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02" w:type="dxa"/>
        <w:tblInd w:w="108" w:type="dxa"/>
        <w:tblLook w:val="0000" w:firstRow="0" w:lastRow="0" w:firstColumn="0" w:lastColumn="0" w:noHBand="0" w:noVBand="0"/>
      </w:tblPr>
      <w:tblGrid>
        <w:gridCol w:w="9180"/>
        <w:gridCol w:w="222"/>
      </w:tblGrid>
      <w:tr w:rsidR="007453EF" w:rsidRPr="007453EF" w:rsidTr="00623415">
        <w:trPr>
          <w:trHeight w:val="1134"/>
        </w:trPr>
        <w:tc>
          <w:tcPr>
            <w:tcW w:w="9180" w:type="dxa"/>
            <w:shd w:val="clear" w:color="auto" w:fill="auto"/>
          </w:tcPr>
          <w:tbl>
            <w:tblPr>
              <w:tblStyle w:val="TableGrid"/>
              <w:tblW w:w="8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5811"/>
            </w:tblGrid>
            <w:tr w:rsidR="007453EF" w:rsidRPr="007453EF" w:rsidTr="00623415">
              <w:trPr>
                <w:trHeight w:val="708"/>
              </w:trPr>
              <w:tc>
                <w:tcPr>
                  <w:tcW w:w="3153" w:type="dxa"/>
                </w:tcPr>
                <w:p w:rsidR="005B5B8E" w:rsidRPr="007453EF" w:rsidRDefault="007E620F" w:rsidP="005B5B8E">
                  <w:pPr>
                    <w:widowControl w:val="0"/>
                    <w:tabs>
                      <w:tab w:val="left" w:pos="-360"/>
                    </w:tabs>
                    <w:ind w:right="-72"/>
                    <w:jc w:val="center"/>
                    <w:rPr>
                      <w:rFonts w:ascii="Times New Roman" w:hAnsi="Times New Roman"/>
                      <w:bCs/>
                      <w:sz w:val="26"/>
                      <w:szCs w:val="26"/>
                    </w:rPr>
                  </w:pPr>
                  <w:r>
                    <w:rPr>
                      <w:rFonts w:ascii="Times New Roman" w:hAnsi="Times New Roman"/>
                      <w:b/>
                      <w:bCs/>
                      <w:noProof/>
                      <w:sz w:val="26"/>
                      <w:szCs w:val="26"/>
                    </w:rPr>
                    <w:pict>
                      <v:line id="Straight Connector 3" o:spid="_x0000_s1030" style="position:absolute;left:0;text-align:left;z-index:251659264;visibility:visible" from="55.8pt,15.3pt" to="90.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" strokecolor="black [3040]"/>
                    </w:pict>
                  </w:r>
                  <w:r w:rsidR="005B5B8E" w:rsidRPr="007453EF">
                    <w:rPr>
                      <w:rFonts w:ascii="Times New Roman" w:hAnsi="Times New Roman"/>
                      <w:b/>
                      <w:bCs/>
                      <w:sz w:val="26"/>
                      <w:szCs w:val="26"/>
                      <w:shd w:val="clear" w:color="auto" w:fill="FFFFFF"/>
                      <w:lang w:val="vi-VN"/>
                    </w:rPr>
                    <w:t>QUỐC HỘI</w:t>
                  </w:r>
                </w:p>
              </w:tc>
              <w:tc>
                <w:tcPr>
                  <w:tcW w:w="5811" w:type="dxa"/>
                </w:tcPr>
                <w:p w:rsidR="005B5B8E" w:rsidRPr="00623415" w:rsidRDefault="007E620F" w:rsidP="00623415">
                  <w:pPr>
                    <w:widowControl w:val="0"/>
                    <w:tabs>
                      <w:tab w:val="left" w:pos="-360"/>
                    </w:tabs>
                    <w:ind w:right="-72"/>
                    <w:jc w:val="center"/>
                    <w:rPr>
                      <w:rFonts w:ascii="Times New Roman" w:hAnsi="Times New Roman"/>
                      <w:b/>
                      <w:bCs/>
                      <w:sz w:val="26"/>
                      <w:szCs w:val="26"/>
                      <w:shd w:val="clear" w:color="auto" w:fill="FFFFFF"/>
                    </w:rPr>
                  </w:pPr>
                  <w:r>
                    <w:rPr>
                      <w:rFonts w:ascii="Times New Roman" w:hAnsi="Times New Roman"/>
                      <w:bCs/>
                      <w:noProof/>
                      <w:sz w:val="24"/>
                      <w:szCs w:val="24"/>
                    </w:rPr>
                    <w:pict>
                      <v:line id="Straight Connector 4" o:spid="_x0000_s1029" style="position:absolute;left:0;text-align:left;z-index:251660288;visibility:visible;mso-position-horizontal-relative:text;mso-position-vertical-relative:text" from="57.05pt,33.3pt" to="226.8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" strokecolor="black [3040]"/>
                    </w:pict>
                  </w:r>
                  <w:r w:rsidR="005B5B8E" w:rsidRPr="007453EF">
                    <w:rPr>
                      <w:rFonts w:ascii="Times New Roman" w:hAnsi="Times New Roman"/>
                      <w:b/>
                      <w:bCs/>
                      <w:sz w:val="26"/>
                      <w:szCs w:val="26"/>
                      <w:shd w:val="clear" w:color="auto" w:fill="FFFFFF"/>
                      <w:lang w:val="vi-VN"/>
                    </w:rPr>
                    <w:t>CỘNG HÒA XÃ HỘI CHỦ NGHĨA VIỆT NAM</w:t>
                  </w:r>
                  <w:r w:rsidR="005B5B8E" w:rsidRPr="007453EF">
                    <w:rPr>
                      <w:rFonts w:ascii="Times New Roman" w:hAnsi="Times New Roman"/>
                      <w:b/>
                      <w:bCs/>
                      <w:sz w:val="24"/>
                      <w:shd w:val="clear" w:color="auto" w:fill="FFFFFF"/>
                    </w:rPr>
                    <w:br/>
                  </w:r>
                  <w:r w:rsidR="005B5B8E" w:rsidRPr="007453EF">
                    <w:rPr>
                      <w:rFonts w:ascii="Times New Roman" w:hAnsi="Times New Roman"/>
                      <w:b/>
                      <w:bCs/>
                      <w:szCs w:val="28"/>
                      <w:shd w:val="clear" w:color="auto" w:fill="FFFFFF"/>
                    </w:rPr>
                    <w:t>Đ</w:t>
                  </w:r>
                  <w:r w:rsidR="005B5B8E" w:rsidRPr="007453EF">
                    <w:rPr>
                      <w:rFonts w:ascii="Times New Roman" w:hAnsi="Times New Roman"/>
                      <w:b/>
                      <w:bCs/>
                      <w:szCs w:val="28"/>
                      <w:shd w:val="clear" w:color="auto" w:fill="FFFFFF"/>
                      <w:lang w:val="vi-VN"/>
                    </w:rPr>
                    <w:t>ộc lập - Tự do - Hạnh ph</w:t>
                  </w:r>
                  <w:r w:rsidR="005B5B8E" w:rsidRPr="007453EF">
                    <w:rPr>
                      <w:rFonts w:ascii="Times New Roman" w:hAnsi="Times New Roman"/>
                      <w:b/>
                      <w:bCs/>
                      <w:szCs w:val="28"/>
                      <w:shd w:val="clear" w:color="auto" w:fill="FFFFFF"/>
                    </w:rPr>
                    <w:t>ú</w:t>
                  </w:r>
                  <w:r w:rsidR="005B5B8E" w:rsidRPr="007453EF">
                    <w:rPr>
                      <w:rFonts w:ascii="Times New Roman" w:hAnsi="Times New Roman"/>
                      <w:b/>
                      <w:bCs/>
                      <w:szCs w:val="28"/>
                      <w:shd w:val="clear" w:color="auto" w:fill="FFFFFF"/>
                      <w:lang w:val="vi-VN"/>
                    </w:rPr>
                    <w:t>c</w:t>
                  </w:r>
                </w:p>
              </w:tc>
            </w:tr>
            <w:tr w:rsidR="007453EF" w:rsidRPr="007453EF" w:rsidTr="00CC30B8">
              <w:tc>
                <w:tcPr>
                  <w:tcW w:w="3153" w:type="dxa"/>
                </w:tcPr>
                <w:p w:rsidR="005B5B8E" w:rsidRPr="007453EF" w:rsidRDefault="002D504A" w:rsidP="002D504A">
                  <w:pPr>
                    <w:widowControl w:val="0"/>
                    <w:tabs>
                      <w:tab w:val="left" w:pos="-360"/>
                    </w:tabs>
                    <w:ind w:right="-72"/>
                    <w:jc w:val="center"/>
                    <w:rPr>
                      <w:rFonts w:ascii="Times New Roman" w:hAnsi="Times New Roman"/>
                      <w:b/>
                      <w:bCs/>
                      <w:noProof/>
                      <w:sz w:val="26"/>
                      <w:szCs w:val="26"/>
                    </w:rPr>
                  </w:pPr>
                  <w:r>
                    <w:rPr>
                      <w:rFonts w:ascii="Times New Roman" w:hAnsi="Times New Roman"/>
                      <w:sz w:val="26"/>
                      <w:szCs w:val="26"/>
                      <w:shd w:val="clear" w:color="auto" w:fill="FFFFFF"/>
                    </w:rPr>
                    <w:t>Luật số …/.</w:t>
                  </w:r>
                  <w:r w:rsidR="005B5B8E" w:rsidRPr="007453EF">
                    <w:rPr>
                      <w:rFonts w:ascii="Times New Roman" w:hAnsi="Times New Roman"/>
                      <w:sz w:val="26"/>
                      <w:szCs w:val="26"/>
                      <w:shd w:val="clear" w:color="auto" w:fill="FFFFFF"/>
                    </w:rPr>
                    <w:t>../QH</w:t>
                  </w:r>
                  <w:r>
                    <w:rPr>
                      <w:rFonts w:ascii="Times New Roman" w:hAnsi="Times New Roman"/>
                      <w:sz w:val="26"/>
                      <w:szCs w:val="26"/>
                      <w:shd w:val="clear" w:color="auto" w:fill="FFFFFF"/>
                    </w:rPr>
                    <w:t>…</w:t>
                  </w:r>
                </w:p>
              </w:tc>
              <w:tc>
                <w:tcPr>
                  <w:tcW w:w="5811" w:type="dxa"/>
                </w:tcPr>
                <w:p w:rsidR="005B5B8E" w:rsidRPr="00623415" w:rsidRDefault="005B5B8E" w:rsidP="00623415">
                  <w:pPr>
                    <w:widowControl w:val="0"/>
                    <w:tabs>
                      <w:tab w:val="left" w:pos="-360"/>
                    </w:tabs>
                    <w:ind w:right="-72"/>
                    <w:rPr>
                      <w:rFonts w:ascii="Times New Roman" w:hAnsi="Times New Roman"/>
                      <w:b/>
                      <w:bCs/>
                      <w:sz w:val="26"/>
                      <w:szCs w:val="26"/>
                      <w:shd w:val="clear" w:color="auto" w:fill="FFFFFF"/>
                    </w:rPr>
                  </w:pPr>
                </w:p>
              </w:tc>
            </w:tr>
          </w:tbl>
          <w:p w:rsidR="005B5B8E" w:rsidRPr="007453EF" w:rsidRDefault="005B5B8E" w:rsidP="006359FB">
            <w:pPr>
              <w:widowControl w:val="0"/>
              <w:tabs>
                <w:tab w:val="left" w:pos="-360"/>
              </w:tabs>
              <w:ind w:right="-72"/>
              <w:jc w:val="both"/>
              <w:rPr>
                <w:rFonts w:ascii="Times New Roman" w:hAnsi="Times New Roman"/>
                <w:bCs/>
                <w:sz w:val="24"/>
              </w:rPr>
            </w:pPr>
          </w:p>
        </w:tc>
        <w:tc>
          <w:tcPr>
            <w:tcW w:w="222" w:type="dxa"/>
            <w:shd w:val="clear" w:color="auto" w:fill="auto"/>
          </w:tcPr>
          <w:p w:rsidR="005B5B8E" w:rsidRPr="007453EF" w:rsidRDefault="005B5B8E" w:rsidP="006359FB">
            <w:pPr>
              <w:widowControl w:val="0"/>
              <w:spacing w:before="240" w:after="120"/>
              <w:ind w:left="-288" w:right="74" w:firstLine="33"/>
              <w:jc w:val="center"/>
              <w:rPr>
                <w:rFonts w:ascii="Times New Roman" w:hAnsi="Times New Roman"/>
                <w:i/>
                <w:sz w:val="26"/>
                <w:szCs w:val="26"/>
              </w:rPr>
            </w:pPr>
          </w:p>
        </w:tc>
      </w:tr>
    </w:tbl>
    <w:p w:rsidR="002D504A" w:rsidRPr="00265316" w:rsidRDefault="00265316" w:rsidP="002D504A">
      <w:pPr>
        <w:widowControl w:val="0"/>
        <w:spacing w:before="60"/>
        <w:outlineLvl w:val="0"/>
        <w:rPr>
          <w:rFonts w:ascii="Times New Roman" w:eastAsia="Calibri" w:hAnsi="Times New Roman"/>
          <w:b/>
          <w:sz w:val="26"/>
          <w:szCs w:val="26"/>
          <w:lang w:val="nl-NL"/>
        </w:rPr>
      </w:pPr>
      <w:r>
        <w:rPr>
          <w:rFonts w:ascii="Times New Roman" w:eastAsia="Calibri" w:hAnsi="Times New Roman"/>
          <w:b/>
          <w:szCs w:val="28"/>
          <w:lang w:val="nl-NL"/>
        </w:rPr>
        <w:t xml:space="preserve">    </w:t>
      </w:r>
      <w:r w:rsidR="002D504A" w:rsidRPr="00265316">
        <w:rPr>
          <w:rFonts w:ascii="Times New Roman" w:eastAsia="Calibri" w:hAnsi="Times New Roman"/>
          <w:b/>
          <w:sz w:val="26"/>
          <w:szCs w:val="26"/>
          <w:lang w:val="nl-NL"/>
        </w:rPr>
        <w:t xml:space="preserve">ĐỀ CƯƠNG CHI TIẾT </w:t>
      </w:r>
    </w:p>
    <w:p w:rsidR="00623415" w:rsidRDefault="005B5B8E" w:rsidP="00ED6328">
      <w:pPr>
        <w:widowControl w:val="0"/>
        <w:tabs>
          <w:tab w:val="left" w:pos="-360"/>
        </w:tabs>
        <w:ind w:right="-72"/>
        <w:jc w:val="center"/>
        <w:rPr>
          <w:rFonts w:ascii="Times New Roman" w:hAnsi="Times New Roman"/>
          <w:b/>
          <w:bCs/>
          <w:szCs w:val="28"/>
          <w:shd w:val="clear" w:color="auto" w:fill="FFFFFF"/>
        </w:rPr>
      </w:pPr>
      <w:bookmarkStart w:id="0" w:name="loai_1"/>
      <w:r w:rsidRPr="007453EF">
        <w:rPr>
          <w:rFonts w:ascii="Times New Roman" w:hAnsi="Times New Roman"/>
          <w:b/>
          <w:bCs/>
          <w:szCs w:val="28"/>
          <w:shd w:val="clear" w:color="auto" w:fill="FFFFFF"/>
          <w:lang w:val="vi-VN"/>
        </w:rPr>
        <w:t>LUẬT</w:t>
      </w:r>
      <w:bookmarkStart w:id="1" w:name="loai_1_name"/>
      <w:bookmarkEnd w:id="0"/>
      <w:bookmarkEnd w:id="1"/>
    </w:p>
    <w:p w:rsidR="005B5B8E" w:rsidRPr="007453EF" w:rsidRDefault="00ED6328" w:rsidP="00ED6328">
      <w:pPr>
        <w:widowControl w:val="0"/>
        <w:tabs>
          <w:tab w:val="left" w:pos="-360"/>
        </w:tabs>
        <w:ind w:right="-72"/>
        <w:jc w:val="center"/>
        <w:rPr>
          <w:rFonts w:ascii="Times New Roman" w:hAnsi="Times New Roman"/>
          <w:b/>
          <w:bCs/>
          <w:szCs w:val="28"/>
          <w:shd w:val="clear" w:color="auto" w:fill="FFFFFF"/>
        </w:rPr>
      </w:pPr>
      <w:r w:rsidRPr="007453EF">
        <w:rPr>
          <w:rFonts w:ascii="Times New Roman" w:hAnsi="Times New Roman"/>
          <w:b/>
          <w:szCs w:val="28"/>
          <w:shd w:val="clear" w:color="auto" w:fill="FFFFFF"/>
        </w:rPr>
        <w:t>ĐƯỜNG SẮT (SỬA ĐỔI)</w:t>
      </w:r>
    </w:p>
    <w:p w:rsidR="00AD66F1" w:rsidRPr="007453EF" w:rsidRDefault="007E620F" w:rsidP="005B5B8E">
      <w:pPr>
        <w:widowControl w:val="0"/>
        <w:tabs>
          <w:tab w:val="left" w:pos="-360"/>
        </w:tabs>
        <w:ind w:right="-72"/>
        <w:jc w:val="center"/>
        <w:rPr>
          <w:rFonts w:ascii="Times New Roman" w:hAnsi="Times New Roman"/>
          <w:b/>
          <w:szCs w:val="28"/>
          <w:shd w:val="clear" w:color="auto" w:fill="FFFFFF"/>
        </w:rPr>
      </w:pPr>
      <w:r>
        <w:rPr>
          <w:rFonts w:ascii="Times New Roman" w:hAnsi="Times New Roman"/>
          <w:b/>
          <w:bCs/>
          <w:noProof/>
          <w:szCs w:val="28"/>
        </w:rPr>
        <w:pict>
          <v:line id="Straight Connector 5" o:spid="_x0000_s1027" style="position:absolute;left:0;text-align:left;z-index:251661312;visibility:visible;mso-height-relative:margin" from="184.45pt,3.8pt" to="267.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" strokecolor="black [3040]"/>
        </w:pict>
      </w:r>
    </w:p>
    <w:p w:rsidR="005B5B8E" w:rsidRPr="007453EF" w:rsidRDefault="005B5B8E" w:rsidP="005B5B8E">
      <w:pPr>
        <w:widowControl w:val="0"/>
        <w:tabs>
          <w:tab w:val="left" w:pos="-360"/>
        </w:tabs>
        <w:ind w:right="-72"/>
        <w:jc w:val="center"/>
        <w:rPr>
          <w:rFonts w:ascii="Times New Roman" w:hAnsi="Times New Roman"/>
          <w:b/>
          <w:szCs w:val="28"/>
          <w:shd w:val="clear" w:color="auto" w:fill="FFFFFF"/>
        </w:rPr>
      </w:pPr>
    </w:p>
    <w:p w:rsidR="005B5B8E" w:rsidRPr="007453EF" w:rsidRDefault="005B5B8E" w:rsidP="005B5B8E">
      <w:pPr>
        <w:pStyle w:val="NormalWeb"/>
        <w:shd w:val="clear" w:color="auto" w:fill="FFFFFF"/>
        <w:spacing w:before="120" w:beforeAutospacing="0" w:after="120" w:afterAutospacing="0"/>
        <w:ind w:firstLine="720"/>
        <w:jc w:val="both"/>
        <w:rPr>
          <w:sz w:val="28"/>
          <w:szCs w:val="28"/>
        </w:rPr>
      </w:pPr>
      <w:r w:rsidRPr="007453EF">
        <w:rPr>
          <w:i/>
          <w:iCs/>
          <w:sz w:val="28"/>
          <w:szCs w:val="28"/>
          <w:lang w:val="vi-VN"/>
        </w:rPr>
        <w:t>Căn cứ Hiến pháp nước Cộng hòa xã hội chủ nghĩa Việt Nam;</w:t>
      </w:r>
    </w:p>
    <w:p w:rsidR="005B5B8E" w:rsidRPr="007453EF" w:rsidRDefault="005B5B8E" w:rsidP="005B5B8E">
      <w:pPr>
        <w:pStyle w:val="NormalWeb"/>
        <w:shd w:val="clear" w:color="auto" w:fill="FFFFFF"/>
        <w:spacing w:before="120" w:beforeAutospacing="0" w:after="120" w:afterAutospacing="0"/>
        <w:ind w:firstLine="720"/>
        <w:jc w:val="both"/>
        <w:rPr>
          <w:i/>
          <w:iCs/>
          <w:sz w:val="28"/>
          <w:szCs w:val="28"/>
        </w:rPr>
      </w:pPr>
      <w:r w:rsidRPr="007453EF">
        <w:rPr>
          <w:i/>
          <w:iCs/>
          <w:sz w:val="28"/>
          <w:szCs w:val="28"/>
          <w:lang w:val="vi-VN"/>
        </w:rPr>
        <w:t xml:space="preserve">Quốc hội ban hành Luật </w:t>
      </w:r>
      <w:r w:rsidRPr="007453EF">
        <w:rPr>
          <w:i/>
          <w:iCs/>
          <w:sz w:val="28"/>
          <w:szCs w:val="28"/>
        </w:rPr>
        <w:t>Đường sắt</w:t>
      </w:r>
      <w:r w:rsidR="00ED6328" w:rsidRPr="007453EF">
        <w:rPr>
          <w:i/>
          <w:iCs/>
          <w:sz w:val="28"/>
          <w:szCs w:val="28"/>
        </w:rPr>
        <w:t>.</w:t>
      </w:r>
    </w:p>
    <w:p w:rsidR="00ED6328" w:rsidRPr="007453EF" w:rsidRDefault="00ED6328" w:rsidP="00ED6328">
      <w:pPr>
        <w:widowControl w:val="0"/>
        <w:spacing w:before="120"/>
        <w:ind w:firstLine="720"/>
        <w:jc w:val="both"/>
        <w:rPr>
          <w:rFonts w:ascii="Times New Roman" w:hAnsi="Times New Roman"/>
          <w:szCs w:val="28"/>
        </w:rPr>
      </w:pPr>
    </w:p>
    <w:p w:rsidR="00623415" w:rsidRDefault="00ED6328" w:rsidP="00623415">
      <w:pPr>
        <w:spacing w:before="120" w:after="120"/>
        <w:jc w:val="center"/>
        <w:rPr>
          <w:rFonts w:ascii="Times New Roman" w:hAnsi="Times New Roman"/>
          <w:b/>
          <w:bCs/>
          <w:szCs w:val="28"/>
        </w:rPr>
      </w:pPr>
      <w:r w:rsidRPr="007453EF">
        <w:rPr>
          <w:rFonts w:ascii="Times New Roman" w:hAnsi="Times New Roman"/>
          <w:b/>
          <w:bCs/>
          <w:szCs w:val="28"/>
        </w:rPr>
        <w:t xml:space="preserve">Chương </w:t>
      </w:r>
      <w:r w:rsidR="00643F5A" w:rsidRPr="007453EF">
        <w:rPr>
          <w:rFonts w:ascii="Times New Roman" w:hAnsi="Times New Roman"/>
          <w:b/>
          <w:bCs/>
          <w:szCs w:val="28"/>
        </w:rPr>
        <w:t>…</w:t>
      </w:r>
    </w:p>
    <w:p w:rsidR="00ED6328" w:rsidRPr="007453EF" w:rsidRDefault="00ED6328" w:rsidP="002C1FAF">
      <w:pPr>
        <w:spacing w:before="120" w:after="240"/>
        <w:jc w:val="center"/>
        <w:rPr>
          <w:rFonts w:ascii="Times New Roman" w:hAnsi="Times New Roman"/>
          <w:b/>
          <w:bCs/>
          <w:szCs w:val="28"/>
        </w:rPr>
      </w:pPr>
      <w:r w:rsidRPr="007453EF">
        <w:rPr>
          <w:rFonts w:ascii="Times New Roman" w:hAnsi="Times New Roman"/>
          <w:b/>
          <w:bCs/>
          <w:szCs w:val="28"/>
        </w:rPr>
        <w:t>NHỮNG QUY ĐỊNH CHUNG</w:t>
      </w:r>
    </w:p>
    <w:p w:rsidR="00ED6328" w:rsidRPr="00623415" w:rsidRDefault="00ED6328" w:rsidP="00ED6328">
      <w:pPr>
        <w:spacing w:before="120"/>
        <w:ind w:firstLine="720"/>
        <w:jc w:val="both"/>
        <w:rPr>
          <w:rFonts w:ascii="Times New Roman" w:hAnsi="Times New Roman"/>
          <w:b/>
          <w:bCs/>
          <w:szCs w:val="28"/>
        </w:rPr>
      </w:pPr>
      <w:r w:rsidRPr="007453EF">
        <w:rPr>
          <w:rFonts w:ascii="Times New Roman" w:hAnsi="Times New Roman"/>
          <w:b/>
          <w:bCs/>
          <w:szCs w:val="28"/>
        </w:rPr>
        <w:t>Điều ... Phạm vi điều chỉnh</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szCs w:val="28"/>
        </w:rPr>
        <w:t>Luật này quy định về quy hoạch, đầu tư, xây dựng, bảo vệ, quản lý, bảo trì và phát triển kết cấu hạ tầng đường sắt; công nghiệp đường sắt, phương tiện giao thông đường sắt; tín hiệu, quy tắc giao thông và bảo đảm trật tự, an toàn giao thông đường sắt; kinh doanh đường sắt; quyền và nghĩa vụ của tổ chức, cá nhân có liên quan đến hoạt động đường sắt; quản lý nhà nước về hoạt động đường sắt.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 xml:space="preserve">ều </w:t>
      </w:r>
      <w:r w:rsidRPr="007453EF">
        <w:rPr>
          <w:rFonts w:ascii="Times New Roman" w:hAnsi="Times New Roman"/>
          <w:b/>
          <w:bCs/>
          <w:szCs w:val="28"/>
        </w:rPr>
        <w:t>..</w:t>
      </w:r>
      <w:r w:rsidRPr="007453EF">
        <w:rPr>
          <w:rFonts w:ascii="Times New Roman" w:hAnsi="Times New Roman"/>
          <w:b/>
          <w:bCs/>
          <w:szCs w:val="28"/>
          <w:lang w:val="vi-VN"/>
        </w:rPr>
        <w:t xml:space="preserve">. Đối tượng </w:t>
      </w:r>
      <w:r w:rsidRPr="007453EF">
        <w:rPr>
          <w:rFonts w:ascii="Times New Roman" w:hAnsi="Times New Roman"/>
          <w:b/>
          <w:bCs/>
          <w:szCs w:val="28"/>
        </w:rPr>
        <w:t>áp d</w:t>
      </w:r>
      <w:r w:rsidRPr="007453EF">
        <w:rPr>
          <w:rFonts w:ascii="Times New Roman" w:hAnsi="Times New Roman"/>
          <w:b/>
          <w:bCs/>
          <w:szCs w:val="28"/>
          <w:lang w:val="vi-VN"/>
        </w:rPr>
        <w:t>ụng</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szCs w:val="28"/>
          <w:shd w:val="solid" w:color="FFFFFF" w:fill="auto"/>
        </w:rPr>
        <w:t>Lu</w:t>
      </w:r>
      <w:r w:rsidRPr="007453EF">
        <w:rPr>
          <w:rFonts w:ascii="Times New Roman" w:hAnsi="Times New Roman"/>
          <w:szCs w:val="28"/>
          <w:shd w:val="solid" w:color="FFFFFF" w:fill="auto"/>
          <w:lang w:val="vi-VN"/>
        </w:rPr>
        <w:t>ật n</w:t>
      </w:r>
      <w:r w:rsidRPr="007453EF">
        <w:rPr>
          <w:rFonts w:ascii="Times New Roman" w:hAnsi="Times New Roman"/>
          <w:szCs w:val="28"/>
          <w:shd w:val="solid" w:color="FFFFFF" w:fill="auto"/>
        </w:rPr>
        <w:t>ày áp d</w:t>
      </w:r>
      <w:r w:rsidRPr="007453EF">
        <w:rPr>
          <w:rFonts w:ascii="Times New Roman" w:hAnsi="Times New Roman"/>
          <w:szCs w:val="28"/>
          <w:shd w:val="solid" w:color="FFFFFF" w:fill="auto"/>
          <w:lang w:val="vi-VN"/>
        </w:rPr>
        <w:t>ụng đối với tổ chức, c</w:t>
      </w:r>
      <w:r w:rsidRPr="007453EF">
        <w:rPr>
          <w:rFonts w:ascii="Times New Roman" w:hAnsi="Times New Roman"/>
          <w:szCs w:val="28"/>
          <w:shd w:val="solid" w:color="FFFFFF" w:fill="auto"/>
        </w:rPr>
        <w:t>á nhân trong nư</w:t>
      </w:r>
      <w:r w:rsidRPr="007453EF">
        <w:rPr>
          <w:rFonts w:ascii="Times New Roman" w:hAnsi="Times New Roman"/>
          <w:szCs w:val="28"/>
          <w:shd w:val="solid" w:color="FFFFFF" w:fill="auto"/>
          <w:lang w:val="vi-VN"/>
        </w:rPr>
        <w:t>ớc v</w:t>
      </w:r>
      <w:r w:rsidRPr="007453EF">
        <w:rPr>
          <w:rFonts w:ascii="Times New Roman" w:hAnsi="Times New Roman"/>
          <w:szCs w:val="28"/>
          <w:shd w:val="solid" w:color="FFFFFF" w:fill="auto"/>
        </w:rPr>
        <w:t>à nư</w:t>
      </w:r>
      <w:r w:rsidRPr="007453EF">
        <w:rPr>
          <w:rFonts w:ascii="Times New Roman" w:hAnsi="Times New Roman"/>
          <w:szCs w:val="28"/>
          <w:shd w:val="solid" w:color="FFFFFF" w:fill="auto"/>
          <w:lang w:val="vi-VN"/>
        </w:rPr>
        <w:t>ớc ngo</w:t>
      </w:r>
      <w:r w:rsidRPr="007453EF">
        <w:rPr>
          <w:rFonts w:ascii="Times New Roman" w:hAnsi="Times New Roman"/>
          <w:szCs w:val="28"/>
          <w:shd w:val="solid" w:color="FFFFFF" w:fill="auto"/>
        </w:rPr>
        <w:t>ài có liên quan đ</w:t>
      </w:r>
      <w:r w:rsidRPr="007453EF">
        <w:rPr>
          <w:rFonts w:ascii="Times New Roman" w:hAnsi="Times New Roman"/>
          <w:szCs w:val="28"/>
          <w:shd w:val="solid" w:color="FFFFFF" w:fill="auto"/>
          <w:lang w:val="vi-VN"/>
        </w:rPr>
        <w:t>ến hoạt động đường sắt tr</w:t>
      </w:r>
      <w:r w:rsidRPr="007453EF">
        <w:rPr>
          <w:rFonts w:ascii="Times New Roman" w:hAnsi="Times New Roman"/>
          <w:szCs w:val="28"/>
          <w:shd w:val="solid" w:color="FFFFFF" w:fill="auto"/>
        </w:rPr>
        <w:t>ên lãnh th</w:t>
      </w:r>
      <w:r w:rsidRPr="007453EF">
        <w:rPr>
          <w:rFonts w:ascii="Times New Roman" w:hAnsi="Times New Roman"/>
          <w:szCs w:val="28"/>
          <w:shd w:val="solid" w:color="FFFFFF" w:fill="auto"/>
          <w:lang w:val="vi-VN"/>
        </w:rPr>
        <w:t>ổ nước Cộng h</w:t>
      </w:r>
      <w:r w:rsidRPr="007453EF">
        <w:rPr>
          <w:rFonts w:ascii="Times New Roman" w:hAnsi="Times New Roman"/>
          <w:szCs w:val="28"/>
          <w:shd w:val="solid" w:color="FFFFFF" w:fill="auto"/>
        </w:rPr>
        <w:t>òa xã h</w:t>
      </w:r>
      <w:r w:rsidRPr="007453EF">
        <w:rPr>
          <w:rFonts w:ascii="Times New Roman" w:hAnsi="Times New Roman"/>
          <w:szCs w:val="28"/>
          <w:shd w:val="solid" w:color="FFFFFF" w:fill="auto"/>
          <w:lang w:val="vi-VN"/>
        </w:rPr>
        <w:t>ội chủ nghĩa Việt Nam.</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 xml:space="preserve">ều </w:t>
      </w:r>
      <w:r w:rsidR="00CC18AA" w:rsidRPr="007453EF">
        <w:rPr>
          <w:rFonts w:ascii="Times New Roman" w:hAnsi="Times New Roman"/>
          <w:b/>
          <w:bCs/>
          <w:szCs w:val="28"/>
        </w:rPr>
        <w:t>..</w:t>
      </w:r>
      <w:r w:rsidRPr="007453EF">
        <w:rPr>
          <w:rFonts w:ascii="Times New Roman" w:hAnsi="Times New Roman"/>
          <w:b/>
          <w:bCs/>
          <w:szCs w:val="28"/>
          <w:lang w:val="vi-VN"/>
        </w:rPr>
        <w:t>.</w:t>
      </w:r>
      <w:r w:rsidRPr="007453EF">
        <w:rPr>
          <w:rFonts w:ascii="Times New Roman" w:hAnsi="Times New Roman"/>
          <w:b/>
          <w:bCs/>
          <w:szCs w:val="28"/>
        </w:rPr>
        <w:t> Gi</w:t>
      </w:r>
      <w:r w:rsidRPr="007453EF">
        <w:rPr>
          <w:rFonts w:ascii="Times New Roman" w:hAnsi="Times New Roman"/>
          <w:b/>
          <w:bCs/>
          <w:szCs w:val="28"/>
          <w:lang w:val="vi-VN"/>
        </w:rPr>
        <w:t>ải th</w:t>
      </w:r>
      <w:r w:rsidRPr="007453EF">
        <w:rPr>
          <w:rFonts w:ascii="Times New Roman" w:hAnsi="Times New Roman"/>
          <w:b/>
          <w:bCs/>
          <w:szCs w:val="28"/>
        </w:rPr>
        <w:t>ích t</w:t>
      </w:r>
      <w:r w:rsidRPr="007453EF">
        <w:rPr>
          <w:rFonts w:ascii="Times New Roman" w:hAnsi="Times New Roman"/>
          <w:b/>
          <w:bCs/>
          <w:szCs w:val="28"/>
          <w:lang w:val="vi-VN"/>
        </w:rPr>
        <w:t>ừ ngữ</w:t>
      </w:r>
    </w:p>
    <w:p w:rsidR="0094327A" w:rsidRPr="007453EF" w:rsidRDefault="00ED6328" w:rsidP="00ED6328">
      <w:pPr>
        <w:widowControl w:val="0"/>
        <w:spacing w:before="120"/>
        <w:ind w:firstLine="720"/>
        <w:jc w:val="both"/>
        <w:rPr>
          <w:rFonts w:ascii="Times New Roman" w:hAnsi="Times New Roman"/>
          <w:szCs w:val="28"/>
        </w:rPr>
      </w:pPr>
      <w:r w:rsidRPr="007453EF">
        <w:rPr>
          <w:rFonts w:ascii="Times New Roman" w:hAnsi="Times New Roman"/>
          <w:szCs w:val="28"/>
        </w:rPr>
        <w:t xml:space="preserve">Giải thích một số từ ngữ như đã quy định tại Điều 3 </w:t>
      </w:r>
      <w:r w:rsidRPr="007453EF">
        <w:rPr>
          <w:rFonts w:ascii="Times New Roman" w:hAnsi="Times New Roman"/>
          <w:szCs w:val="28"/>
          <w:lang w:val="es-ES"/>
        </w:rPr>
        <w:t>Luật Đường sắt 2017 và b</w:t>
      </w:r>
      <w:r w:rsidRPr="007453EF">
        <w:rPr>
          <w:rFonts w:ascii="Times New Roman" w:hAnsi="Times New Roman"/>
          <w:szCs w:val="28"/>
        </w:rPr>
        <w:t xml:space="preserve">ổ sung giải thích các khái niệm, thuật ngữ như: </w:t>
      </w:r>
    </w:p>
    <w:p w:rsidR="00ED6328" w:rsidRPr="007453EF" w:rsidRDefault="0094327A" w:rsidP="00ED6328">
      <w:pPr>
        <w:widowControl w:val="0"/>
        <w:spacing w:before="120"/>
        <w:ind w:firstLine="720"/>
        <w:jc w:val="both"/>
        <w:rPr>
          <w:rFonts w:ascii="Times New Roman" w:hAnsi="Times New Roman"/>
          <w:szCs w:val="28"/>
        </w:rPr>
      </w:pPr>
      <w:r w:rsidRPr="007453EF">
        <w:rPr>
          <w:rFonts w:ascii="Times New Roman" w:hAnsi="Times New Roman"/>
          <w:szCs w:val="28"/>
        </w:rPr>
        <w:t xml:space="preserve">- </w:t>
      </w:r>
      <w:r w:rsidR="00ED6328" w:rsidRPr="007453EF">
        <w:rPr>
          <w:rFonts w:ascii="Times New Roman" w:hAnsi="Times New Roman"/>
          <w:szCs w:val="28"/>
        </w:rPr>
        <w:t>Mô hình phát triển đô thị theo định hướng kết nối giao thông</w:t>
      </w:r>
      <w:r w:rsidRPr="007453EF">
        <w:rPr>
          <w:rFonts w:ascii="Times New Roman" w:hAnsi="Times New Roman"/>
          <w:szCs w:val="28"/>
        </w:rPr>
        <w:t>;</w:t>
      </w:r>
    </w:p>
    <w:p w:rsidR="0009088E" w:rsidRPr="007453EF" w:rsidRDefault="0009088E" w:rsidP="0009088E">
      <w:pPr>
        <w:widowControl w:val="0"/>
        <w:spacing w:before="120"/>
        <w:ind w:firstLine="720"/>
        <w:jc w:val="both"/>
        <w:rPr>
          <w:rFonts w:ascii="Times New Roman" w:hAnsi="Times New Roman"/>
          <w:szCs w:val="28"/>
        </w:rPr>
      </w:pPr>
      <w:r w:rsidRPr="007453EF">
        <w:rPr>
          <w:rFonts w:ascii="Times New Roman" w:hAnsi="Times New Roman"/>
          <w:szCs w:val="28"/>
        </w:rPr>
        <w:t xml:space="preserve">- </w:t>
      </w:r>
      <w:r>
        <w:rPr>
          <w:rFonts w:ascii="Times New Roman" w:hAnsi="Times New Roman"/>
          <w:szCs w:val="28"/>
        </w:rPr>
        <w:t>Định nghĩa đ</w:t>
      </w:r>
      <w:r w:rsidRPr="007453EF">
        <w:rPr>
          <w:rFonts w:ascii="Times New Roman" w:hAnsi="Times New Roman"/>
          <w:szCs w:val="28"/>
        </w:rPr>
        <w:t>ường sắt vùng…</w:t>
      </w:r>
    </w:p>
    <w:p w:rsidR="0009088E" w:rsidRPr="00436AAC" w:rsidRDefault="0009088E" w:rsidP="0009088E">
      <w:pPr>
        <w:spacing w:before="120"/>
        <w:ind w:firstLine="720"/>
        <w:jc w:val="both"/>
        <w:rPr>
          <w:rFonts w:ascii="Times New Roman" w:hAnsi="Times New Roman"/>
          <w:szCs w:val="28"/>
          <w:shd w:val="solid" w:color="FFFFFF" w:fill="auto"/>
          <w:lang w:val="pl-PL"/>
        </w:rPr>
      </w:pPr>
      <w:r>
        <w:rPr>
          <w:rFonts w:ascii="Times New Roman" w:hAnsi="Times New Roman"/>
          <w:bCs/>
          <w:szCs w:val="28"/>
          <w:lang w:val="pl-PL"/>
        </w:rPr>
        <w:t>-</w:t>
      </w:r>
      <w:r w:rsidR="008E6747">
        <w:rPr>
          <w:rFonts w:ascii="Times New Roman" w:hAnsi="Times New Roman"/>
          <w:bCs/>
          <w:szCs w:val="28"/>
          <w:lang w:val="pl-PL"/>
        </w:rPr>
        <w:t xml:space="preserve"> </w:t>
      </w:r>
      <w:r>
        <w:rPr>
          <w:rFonts w:ascii="Times New Roman" w:hAnsi="Times New Roman"/>
          <w:bCs/>
          <w:szCs w:val="28"/>
        </w:rPr>
        <w:t>Định nghĩa về c</w:t>
      </w:r>
      <w:r w:rsidRPr="0009088E">
        <w:rPr>
          <w:rFonts w:ascii="Times New Roman" w:hAnsi="Times New Roman"/>
          <w:bCs/>
          <w:szCs w:val="28"/>
          <w:lang w:val="pl-PL"/>
        </w:rPr>
        <w:t>ác lo</w:t>
      </w:r>
      <w:r w:rsidRPr="0009088E">
        <w:rPr>
          <w:rFonts w:ascii="Times New Roman" w:hAnsi="Times New Roman"/>
          <w:bCs/>
          <w:szCs w:val="28"/>
          <w:lang w:val="vi-VN"/>
        </w:rPr>
        <w:t>ại h</w:t>
      </w:r>
      <w:r w:rsidRPr="0009088E">
        <w:rPr>
          <w:rFonts w:ascii="Times New Roman" w:hAnsi="Times New Roman"/>
          <w:bCs/>
          <w:szCs w:val="28"/>
          <w:lang w:val="pl-PL"/>
        </w:rPr>
        <w:t>ình đư</w:t>
      </w:r>
      <w:r w:rsidRPr="0009088E">
        <w:rPr>
          <w:rFonts w:ascii="Times New Roman" w:hAnsi="Times New Roman"/>
          <w:bCs/>
          <w:szCs w:val="28"/>
          <w:lang w:val="vi-VN"/>
        </w:rPr>
        <w:t>ờng sắt đ</w:t>
      </w:r>
      <w:r w:rsidRPr="0009088E">
        <w:rPr>
          <w:rFonts w:ascii="Times New Roman" w:hAnsi="Times New Roman"/>
          <w:bCs/>
          <w:szCs w:val="28"/>
          <w:lang w:val="pl-PL"/>
        </w:rPr>
        <w:t>ô th</w:t>
      </w:r>
      <w:r w:rsidRPr="0009088E">
        <w:rPr>
          <w:rFonts w:ascii="Times New Roman" w:hAnsi="Times New Roman"/>
          <w:bCs/>
          <w:szCs w:val="28"/>
          <w:lang w:val="vi-VN"/>
        </w:rPr>
        <w:t>ị</w:t>
      </w:r>
      <w:r>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Pr="00436AAC">
        <w:rPr>
          <w:rFonts w:ascii="Times New Roman" w:hAnsi="Times New Roman"/>
          <w:szCs w:val="28"/>
          <w:shd w:val="solid" w:color="FFFFFF" w:fill="auto"/>
          <w:lang w:val="pl-PL"/>
        </w:rPr>
        <w:t xml:space="preserve">71 </w:t>
      </w:r>
      <w:r w:rsidRPr="007453EF">
        <w:rPr>
          <w:rFonts w:ascii="Times New Roman" w:hAnsi="Times New Roman"/>
          <w:szCs w:val="28"/>
          <w:shd w:val="solid" w:color="FFFFFF" w:fill="auto"/>
          <w:lang w:val="vi-VN"/>
        </w:rPr>
        <w:t>Luật Đường sắt 2017</w:t>
      </w:r>
      <w:r w:rsidRPr="00436AAC">
        <w:rPr>
          <w:rFonts w:ascii="Times New Roman" w:hAnsi="Times New Roman"/>
          <w:szCs w:val="28"/>
          <w:shd w:val="solid" w:color="FFFFFF" w:fill="auto"/>
          <w:lang w:val="pl-PL"/>
        </w:rPr>
        <w: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 xml:space="preserve">ều </w:t>
      </w:r>
      <w:r w:rsidR="00E35EB6" w:rsidRPr="007453EF">
        <w:rPr>
          <w:rFonts w:ascii="Times New Roman" w:hAnsi="Times New Roman"/>
          <w:b/>
          <w:bCs/>
          <w:szCs w:val="28"/>
        </w:rPr>
        <w:t>…</w:t>
      </w:r>
      <w:r w:rsidRPr="007453EF">
        <w:rPr>
          <w:rFonts w:ascii="Times New Roman" w:hAnsi="Times New Roman"/>
          <w:szCs w:val="28"/>
        </w:rPr>
        <w:t> </w:t>
      </w:r>
      <w:r w:rsidRPr="007453EF">
        <w:rPr>
          <w:rFonts w:ascii="Times New Roman" w:hAnsi="Times New Roman"/>
          <w:b/>
          <w:bCs/>
          <w:szCs w:val="28"/>
        </w:rPr>
        <w:t>Nguyên t</w:t>
      </w:r>
      <w:r w:rsidRPr="007453EF">
        <w:rPr>
          <w:rFonts w:ascii="Times New Roman" w:hAnsi="Times New Roman"/>
          <w:b/>
          <w:bCs/>
          <w:szCs w:val="28"/>
          <w:lang w:val="vi-VN"/>
        </w:rPr>
        <w:t>ắc cơ bản trong hoạt động đường sắt</w:t>
      </w:r>
    </w:p>
    <w:p w:rsidR="00ED6328" w:rsidRPr="007453EF" w:rsidRDefault="00E35EB6" w:rsidP="00ED6328">
      <w:pPr>
        <w:spacing w:before="120"/>
        <w:ind w:firstLine="720"/>
        <w:jc w:val="both"/>
        <w:rPr>
          <w:rFonts w:ascii="Times New Roman" w:hAnsi="Times New Roman"/>
          <w:szCs w:val="28"/>
        </w:rPr>
      </w:pPr>
      <w:r w:rsidRPr="007453EF">
        <w:rPr>
          <w:rFonts w:ascii="Times New Roman" w:hAnsi="Times New Roman"/>
          <w:szCs w:val="28"/>
          <w:shd w:val="solid" w:color="FFFFFF" w:fill="auto"/>
        </w:rPr>
        <w:t>Quy định các nguyên tắc cơ bản trong hoạt động đường sắt như Điều 4 Luật Đường sắt 2017</w:t>
      </w:r>
      <w:r w:rsidR="00CC18AA" w:rsidRPr="007453EF">
        <w:rPr>
          <w:rFonts w:ascii="Times New Roman" w:hAnsi="Times New Roman"/>
          <w:szCs w:val="28"/>
          <w:shd w:val="solid" w:color="FFFFFF" w:fill="auto"/>
        </w:rPr>
        <w:t>.</w:t>
      </w:r>
    </w:p>
    <w:p w:rsidR="00990E46" w:rsidRPr="00436AAC" w:rsidRDefault="00990E46" w:rsidP="00990E46">
      <w:pPr>
        <w:spacing w:before="120"/>
        <w:ind w:firstLine="720"/>
        <w:jc w:val="both"/>
        <w:rPr>
          <w:rFonts w:ascii="Times New Roman" w:hAnsi="Times New Roman"/>
          <w:szCs w:val="28"/>
          <w:lang w:val="sv-SE"/>
        </w:rPr>
      </w:pPr>
      <w:r w:rsidRPr="00436AAC">
        <w:rPr>
          <w:rFonts w:ascii="Times New Roman" w:hAnsi="Times New Roman"/>
          <w:b/>
          <w:bCs/>
          <w:szCs w:val="28"/>
          <w:lang w:val="sv-SE"/>
        </w:rPr>
        <w:t>Đi</w:t>
      </w:r>
      <w:r w:rsidRPr="007453EF">
        <w:rPr>
          <w:rFonts w:ascii="Times New Roman" w:hAnsi="Times New Roman"/>
          <w:b/>
          <w:bCs/>
          <w:szCs w:val="28"/>
          <w:lang w:val="vi-VN"/>
        </w:rPr>
        <w:t xml:space="preserve">ều </w:t>
      </w:r>
      <w:r w:rsidRPr="00436AAC">
        <w:rPr>
          <w:rFonts w:ascii="Times New Roman" w:hAnsi="Times New Roman"/>
          <w:b/>
          <w:bCs/>
          <w:szCs w:val="28"/>
          <w:lang w:val="sv-SE"/>
        </w:rPr>
        <w:t>..</w:t>
      </w:r>
      <w:r w:rsidRPr="007453EF">
        <w:rPr>
          <w:rFonts w:ascii="Times New Roman" w:hAnsi="Times New Roman"/>
          <w:b/>
          <w:bCs/>
          <w:szCs w:val="28"/>
          <w:lang w:val="vi-VN"/>
        </w:rPr>
        <w:t>. Y</w:t>
      </w:r>
      <w:r w:rsidRPr="00436AAC">
        <w:rPr>
          <w:rFonts w:ascii="Times New Roman" w:hAnsi="Times New Roman"/>
          <w:b/>
          <w:bCs/>
          <w:szCs w:val="28"/>
          <w:lang w:val="sv-SE"/>
        </w:rPr>
        <w:t>êu c</w:t>
      </w:r>
      <w:r w:rsidRPr="007453EF">
        <w:rPr>
          <w:rFonts w:ascii="Times New Roman" w:hAnsi="Times New Roman"/>
          <w:b/>
          <w:bCs/>
          <w:szCs w:val="28"/>
          <w:lang w:val="vi-VN"/>
        </w:rPr>
        <w:t xml:space="preserve">ầu chung đối với </w:t>
      </w:r>
      <w:r>
        <w:rPr>
          <w:rFonts w:ascii="Times New Roman" w:hAnsi="Times New Roman"/>
          <w:b/>
          <w:bCs/>
          <w:szCs w:val="28"/>
        </w:rPr>
        <w:t xml:space="preserve">các loại hình </w:t>
      </w:r>
      <w:r w:rsidRPr="007453EF">
        <w:rPr>
          <w:rFonts w:ascii="Times New Roman" w:hAnsi="Times New Roman"/>
          <w:b/>
          <w:bCs/>
          <w:szCs w:val="28"/>
          <w:lang w:val="vi-VN"/>
        </w:rPr>
        <w:t xml:space="preserve">đường sắt </w:t>
      </w:r>
    </w:p>
    <w:p w:rsidR="002C2254" w:rsidRDefault="002C2254" w:rsidP="00990E46">
      <w:pPr>
        <w:widowControl w:val="0"/>
        <w:spacing w:before="60"/>
        <w:ind w:firstLine="720"/>
        <w:jc w:val="both"/>
        <w:rPr>
          <w:rFonts w:ascii="Times New Roman" w:hAnsi="Times New Roman"/>
          <w:szCs w:val="28"/>
          <w:shd w:val="solid" w:color="FFFFFF" w:fill="auto"/>
          <w:lang w:val="sv-SE"/>
        </w:rPr>
      </w:pPr>
      <w:r>
        <w:rPr>
          <w:rFonts w:ascii="Times New Roman" w:hAnsi="Times New Roman"/>
          <w:szCs w:val="28"/>
          <w:shd w:val="solid" w:color="FFFFFF" w:fill="auto"/>
        </w:rPr>
        <w:t xml:space="preserve">- </w:t>
      </w:r>
      <w:r w:rsidR="00990E46" w:rsidRPr="007453EF">
        <w:rPr>
          <w:rFonts w:ascii="Times New Roman" w:hAnsi="Times New Roman"/>
          <w:szCs w:val="28"/>
          <w:shd w:val="solid" w:color="FFFFFF" w:fill="auto"/>
          <w:lang w:val="vi-VN"/>
        </w:rPr>
        <w:t xml:space="preserve">Quy định </w:t>
      </w:r>
      <w:r w:rsidR="00990E46" w:rsidRPr="00436AAC">
        <w:rPr>
          <w:rFonts w:ascii="Times New Roman" w:hAnsi="Times New Roman"/>
          <w:bCs/>
          <w:szCs w:val="28"/>
          <w:lang w:val="sv-SE"/>
        </w:rPr>
        <w:t>yêu c</w:t>
      </w:r>
      <w:r w:rsidR="00990E46" w:rsidRPr="007453EF">
        <w:rPr>
          <w:rFonts w:ascii="Times New Roman" w:hAnsi="Times New Roman"/>
          <w:bCs/>
          <w:szCs w:val="28"/>
          <w:lang w:val="vi-VN"/>
        </w:rPr>
        <w:t xml:space="preserve">ầu chung đối với </w:t>
      </w:r>
      <w:r w:rsidR="00990E46">
        <w:rPr>
          <w:rFonts w:ascii="Times New Roman" w:hAnsi="Times New Roman"/>
          <w:bCs/>
          <w:szCs w:val="28"/>
        </w:rPr>
        <w:t>các loại hình đường sắt sẽ được gộp</w:t>
      </w:r>
      <w:r>
        <w:rPr>
          <w:rFonts w:ascii="Times New Roman" w:hAnsi="Times New Roman"/>
          <w:bCs/>
          <w:szCs w:val="28"/>
        </w:rPr>
        <w:t xml:space="preserve"> và sửa đổi từ</w:t>
      </w:r>
      <w:r w:rsidR="008E6747">
        <w:rPr>
          <w:rFonts w:ascii="Times New Roman" w:hAnsi="Times New Roman"/>
          <w:bCs/>
          <w:szCs w:val="28"/>
        </w:rPr>
        <w:t xml:space="preserve"> </w:t>
      </w:r>
      <w:r w:rsidR="00990E46" w:rsidRPr="007453EF">
        <w:rPr>
          <w:rFonts w:ascii="Times New Roman" w:hAnsi="Times New Roman"/>
          <w:szCs w:val="28"/>
          <w:shd w:val="solid" w:color="FFFFFF" w:fill="auto"/>
          <w:lang w:val="vi-VN"/>
        </w:rPr>
        <w:t xml:space="preserve">Điều </w:t>
      </w:r>
      <w:r>
        <w:rPr>
          <w:rFonts w:ascii="Times New Roman" w:hAnsi="Times New Roman"/>
          <w:szCs w:val="28"/>
          <w:shd w:val="solid" w:color="FFFFFF" w:fill="auto"/>
          <w:lang w:val="sv-SE"/>
        </w:rPr>
        <w:t>70 và Điều 78 của Luật Đường sắt 2017 cho phù hợp với yêu cầu chung.</w:t>
      </w:r>
    </w:p>
    <w:p w:rsidR="0087777F" w:rsidRDefault="002C2254" w:rsidP="0087777F">
      <w:pPr>
        <w:widowControl w:val="0"/>
        <w:spacing w:before="60"/>
        <w:ind w:firstLine="720"/>
        <w:jc w:val="both"/>
        <w:rPr>
          <w:rFonts w:ascii="Times New Roman" w:hAnsi="Times New Roman"/>
          <w:spacing w:val="2"/>
          <w:lang w:val="pl-PL"/>
        </w:rPr>
      </w:pPr>
      <w:r>
        <w:rPr>
          <w:rFonts w:ascii="Times New Roman" w:hAnsi="Times New Roman"/>
          <w:szCs w:val="28"/>
          <w:shd w:val="solid" w:color="FFFFFF" w:fill="auto"/>
          <w:lang w:val="sv-SE"/>
        </w:rPr>
        <w:lastRenderedPageBreak/>
        <w:t>- Dự kiến bổ sung quy định việc xây dựng, ban hành tiêu chuẩn, quy chuẩn kỹ thuật quốc gia đối với các loại hình đường sắt thực hiện theo quy định của pháp luật về tiêu chuẩn, quy chuẩn kỹ thuật.</w:t>
      </w:r>
    </w:p>
    <w:p w:rsidR="0087777F" w:rsidRPr="007453EF" w:rsidRDefault="0087777F" w:rsidP="0087777F">
      <w:pPr>
        <w:widowControl w:val="0"/>
        <w:spacing w:before="60"/>
        <w:ind w:firstLine="720"/>
        <w:jc w:val="both"/>
        <w:rPr>
          <w:rFonts w:ascii="Times New Roman" w:hAnsi="Times New Roman"/>
          <w:spacing w:val="2"/>
          <w:lang w:val="pl-PL"/>
        </w:rPr>
      </w:pPr>
      <w:r w:rsidRPr="007453EF">
        <w:rPr>
          <w:rFonts w:ascii="Times New Roman" w:hAnsi="Times New Roman"/>
          <w:spacing w:val="2"/>
          <w:lang w:val="pl-PL"/>
        </w:rPr>
        <w:t>- Quy định những yêu cầu cơ bản khi xây dựng đường sắt tốc độ cao</w:t>
      </w:r>
      <w:r w:rsidR="009D1376">
        <w:rPr>
          <w:rFonts w:ascii="Times New Roman" w:hAnsi="Times New Roman"/>
          <w:spacing w:val="2"/>
          <w:lang w:val="pl-PL"/>
        </w:rPr>
        <w:t>, đường sắt đô thị</w:t>
      </w:r>
      <w:r w:rsidRPr="007453EF">
        <w:rPr>
          <w:rFonts w:ascii="Times New Roman" w:hAnsi="Times New Roman"/>
          <w:spacing w:val="2"/>
          <w:lang w:val="pl-PL"/>
        </w:rPr>
        <w:t xml:space="preserve"> như: công tác đảm bảo an toàn chạy tàu, công trình; bảo vệ môi trường; cung cấp điện sức kéo; hệ thống thu phí; tín hiệu giao thông đường sắt; chứng nhận an toàn hệ thống đường sắt tốc độ cao...</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 xml:space="preserve">ều </w:t>
      </w:r>
      <w:r w:rsidR="00E35EB6" w:rsidRPr="007453EF">
        <w:rPr>
          <w:rFonts w:ascii="Times New Roman" w:hAnsi="Times New Roman"/>
          <w:b/>
          <w:bCs/>
          <w:szCs w:val="28"/>
        </w:rPr>
        <w:t>…</w:t>
      </w:r>
      <w:r w:rsidRPr="007453EF">
        <w:rPr>
          <w:rFonts w:ascii="Times New Roman" w:hAnsi="Times New Roman"/>
          <w:b/>
          <w:bCs/>
          <w:szCs w:val="28"/>
        </w:rPr>
        <w:t> Chính sách c</w:t>
      </w:r>
      <w:r w:rsidRPr="007453EF">
        <w:rPr>
          <w:rFonts w:ascii="Times New Roman" w:hAnsi="Times New Roman"/>
          <w:b/>
          <w:bCs/>
          <w:szCs w:val="28"/>
          <w:lang w:val="vi-VN"/>
        </w:rPr>
        <w:t>ủa Nh</w:t>
      </w:r>
      <w:r w:rsidRPr="007453EF">
        <w:rPr>
          <w:rFonts w:ascii="Times New Roman" w:hAnsi="Times New Roman"/>
          <w:b/>
          <w:bCs/>
          <w:szCs w:val="28"/>
        </w:rPr>
        <w:t>à nư</w:t>
      </w:r>
      <w:r w:rsidRPr="007453EF">
        <w:rPr>
          <w:rFonts w:ascii="Times New Roman" w:hAnsi="Times New Roman"/>
          <w:b/>
          <w:bCs/>
          <w:szCs w:val="28"/>
          <w:lang w:val="vi-VN"/>
        </w:rPr>
        <w:t>ớc về ph</w:t>
      </w:r>
      <w:r w:rsidRPr="007453EF">
        <w:rPr>
          <w:rFonts w:ascii="Times New Roman" w:hAnsi="Times New Roman"/>
          <w:b/>
          <w:bCs/>
          <w:szCs w:val="28"/>
        </w:rPr>
        <w:t>át tri</w:t>
      </w:r>
      <w:r w:rsidRPr="007453EF">
        <w:rPr>
          <w:rFonts w:ascii="Times New Roman" w:hAnsi="Times New Roman"/>
          <w:b/>
          <w:bCs/>
          <w:szCs w:val="28"/>
          <w:lang w:val="vi-VN"/>
        </w:rPr>
        <w:t>ển đường sắt</w:t>
      </w:r>
    </w:p>
    <w:p w:rsidR="00E35EB6" w:rsidRPr="007453EF" w:rsidRDefault="00E35EB6" w:rsidP="00E35EB6">
      <w:pPr>
        <w:spacing w:before="120"/>
        <w:ind w:firstLine="720"/>
        <w:jc w:val="both"/>
        <w:rPr>
          <w:rFonts w:ascii="Times New Roman" w:hAnsi="Times New Roman"/>
          <w:szCs w:val="28"/>
          <w:shd w:val="solid" w:color="FFFFFF" w:fill="auto"/>
        </w:rPr>
      </w:pPr>
      <w:r w:rsidRPr="007453EF">
        <w:rPr>
          <w:rFonts w:ascii="Times New Roman" w:hAnsi="Times New Roman"/>
          <w:szCs w:val="28"/>
          <w:shd w:val="solid" w:color="FFFFFF" w:fill="auto"/>
        </w:rPr>
        <w:t>Quy định chính sách của Nhà nước về phát triển đường sắt như Điều 5</w:t>
      </w:r>
      <w:r w:rsidR="00704CC6" w:rsidRPr="007453EF">
        <w:rPr>
          <w:rFonts w:ascii="Times New Roman" w:hAnsi="Times New Roman"/>
          <w:szCs w:val="28"/>
          <w:shd w:val="solid" w:color="FFFFFF" w:fill="auto"/>
        </w:rPr>
        <w:t>; gộp q</w:t>
      </w:r>
      <w:r w:rsidR="00704CC6" w:rsidRPr="007453EF">
        <w:rPr>
          <w:rFonts w:ascii="Times New Roman" w:hAnsi="Times New Roman"/>
          <w:szCs w:val="28"/>
          <w:shd w:val="solid" w:color="FFFFFF" w:fill="auto"/>
          <w:lang w:val="vi-VN"/>
        </w:rPr>
        <w:t xml:space="preserve">uy định về </w:t>
      </w:r>
      <w:r w:rsidR="00704CC6" w:rsidRPr="007453EF">
        <w:rPr>
          <w:rFonts w:ascii="Times New Roman" w:hAnsi="Times New Roman"/>
          <w:bCs/>
          <w:szCs w:val="28"/>
        </w:rPr>
        <w:t>c</w:t>
      </w:r>
      <w:r w:rsidR="00704CC6" w:rsidRPr="007453EF">
        <w:rPr>
          <w:rFonts w:ascii="Times New Roman" w:hAnsi="Times New Roman"/>
          <w:bCs/>
          <w:szCs w:val="28"/>
          <w:lang w:val="vi-VN"/>
        </w:rPr>
        <w:t>h</w:t>
      </w:r>
      <w:r w:rsidR="00704CC6" w:rsidRPr="007453EF">
        <w:rPr>
          <w:rFonts w:ascii="Times New Roman" w:hAnsi="Times New Roman"/>
          <w:bCs/>
          <w:szCs w:val="28"/>
        </w:rPr>
        <w:t>ính sách phát tri</w:t>
      </w:r>
      <w:r w:rsidR="00704CC6" w:rsidRPr="007453EF">
        <w:rPr>
          <w:rFonts w:ascii="Times New Roman" w:hAnsi="Times New Roman"/>
          <w:bCs/>
          <w:szCs w:val="28"/>
          <w:lang w:val="vi-VN"/>
        </w:rPr>
        <w:t>ển đường sắt đ</w:t>
      </w:r>
      <w:r w:rsidR="00704CC6" w:rsidRPr="007453EF">
        <w:rPr>
          <w:rFonts w:ascii="Times New Roman" w:hAnsi="Times New Roman"/>
          <w:bCs/>
          <w:szCs w:val="28"/>
        </w:rPr>
        <w:t>ô th</w:t>
      </w:r>
      <w:r w:rsidR="00704CC6" w:rsidRPr="007453EF">
        <w:rPr>
          <w:rFonts w:ascii="Times New Roman" w:hAnsi="Times New Roman"/>
          <w:bCs/>
          <w:szCs w:val="28"/>
          <w:lang w:val="vi-VN"/>
        </w:rPr>
        <w:t>ị</w:t>
      </w:r>
      <w:r w:rsidR="00704CC6" w:rsidRPr="007453EF">
        <w:rPr>
          <w:rFonts w:ascii="Times New Roman" w:hAnsi="Times New Roman"/>
          <w:szCs w:val="28"/>
          <w:shd w:val="solid" w:color="FFFFFF" w:fill="auto"/>
        </w:rPr>
        <w:t xml:space="preserve"> tại</w:t>
      </w:r>
      <w:r w:rsidR="00704CC6" w:rsidRPr="007453EF">
        <w:rPr>
          <w:rFonts w:ascii="Times New Roman" w:hAnsi="Times New Roman"/>
          <w:szCs w:val="28"/>
          <w:shd w:val="solid" w:color="FFFFFF" w:fill="auto"/>
          <w:lang w:val="vi-VN"/>
        </w:rPr>
        <w:t xml:space="preserve"> Điều </w:t>
      </w:r>
      <w:r w:rsidR="00704CC6" w:rsidRPr="007453EF">
        <w:rPr>
          <w:rFonts w:ascii="Times New Roman" w:hAnsi="Times New Roman"/>
          <w:szCs w:val="28"/>
          <w:shd w:val="solid" w:color="FFFFFF" w:fill="auto"/>
        </w:rPr>
        <w:t xml:space="preserve">72 và </w:t>
      </w:r>
      <w:r w:rsidR="00C82017" w:rsidRPr="007453EF">
        <w:rPr>
          <w:rFonts w:ascii="Times New Roman" w:hAnsi="Times New Roman"/>
          <w:szCs w:val="28"/>
          <w:shd w:val="solid" w:color="FFFFFF" w:fill="auto"/>
        </w:rPr>
        <w:t>q</w:t>
      </w:r>
      <w:r w:rsidR="00704CC6" w:rsidRPr="007453EF">
        <w:rPr>
          <w:rFonts w:ascii="Times New Roman" w:hAnsi="Times New Roman"/>
          <w:szCs w:val="28"/>
          <w:shd w:val="solid" w:color="FFFFFF" w:fill="auto"/>
          <w:lang w:val="vi-VN"/>
        </w:rPr>
        <w:t xml:space="preserve">uy định về </w:t>
      </w:r>
      <w:r w:rsidR="00704CC6" w:rsidRPr="007453EF">
        <w:rPr>
          <w:rFonts w:ascii="Times New Roman" w:hAnsi="Times New Roman"/>
          <w:bCs/>
          <w:szCs w:val="28"/>
        </w:rPr>
        <w:t>c</w:t>
      </w:r>
      <w:r w:rsidR="00704CC6" w:rsidRPr="007453EF">
        <w:rPr>
          <w:rFonts w:ascii="Times New Roman" w:hAnsi="Times New Roman"/>
          <w:bCs/>
          <w:szCs w:val="28"/>
          <w:lang w:val="vi-VN"/>
        </w:rPr>
        <w:t>h</w:t>
      </w:r>
      <w:r w:rsidR="00704CC6" w:rsidRPr="007453EF">
        <w:rPr>
          <w:rFonts w:ascii="Times New Roman" w:hAnsi="Times New Roman"/>
          <w:bCs/>
          <w:szCs w:val="28"/>
        </w:rPr>
        <w:t>ính sách phát tri</w:t>
      </w:r>
      <w:r w:rsidR="00704CC6" w:rsidRPr="007453EF">
        <w:rPr>
          <w:rFonts w:ascii="Times New Roman" w:hAnsi="Times New Roman"/>
          <w:bCs/>
          <w:szCs w:val="28"/>
          <w:lang w:val="vi-VN"/>
        </w:rPr>
        <w:t>ển đường sắt tốc độ cao</w:t>
      </w:r>
      <w:r w:rsidR="008E6747">
        <w:rPr>
          <w:rFonts w:ascii="Times New Roman" w:hAnsi="Times New Roman"/>
          <w:bCs/>
          <w:szCs w:val="28"/>
        </w:rPr>
        <w:t xml:space="preserve"> </w:t>
      </w:r>
      <w:r w:rsidR="00704CC6" w:rsidRPr="007453EF">
        <w:rPr>
          <w:rFonts w:ascii="Times New Roman" w:hAnsi="Times New Roman"/>
          <w:szCs w:val="28"/>
          <w:shd w:val="solid" w:color="FFFFFF" w:fill="auto"/>
        </w:rPr>
        <w:t>tại</w:t>
      </w:r>
      <w:r w:rsidR="00704CC6" w:rsidRPr="007453EF">
        <w:rPr>
          <w:rFonts w:ascii="Times New Roman" w:hAnsi="Times New Roman"/>
          <w:szCs w:val="28"/>
          <w:shd w:val="solid" w:color="FFFFFF" w:fill="auto"/>
          <w:lang w:val="vi-VN"/>
        </w:rPr>
        <w:t xml:space="preserve"> Điều </w:t>
      </w:r>
      <w:r w:rsidR="00704CC6" w:rsidRPr="007453EF">
        <w:rPr>
          <w:rFonts w:ascii="Times New Roman" w:hAnsi="Times New Roman"/>
          <w:szCs w:val="28"/>
          <w:shd w:val="solid" w:color="FFFFFF" w:fill="auto"/>
        </w:rPr>
        <w:t>79 của</w:t>
      </w:r>
      <w:r w:rsidRPr="007453EF">
        <w:rPr>
          <w:rFonts w:ascii="Times New Roman" w:hAnsi="Times New Roman"/>
          <w:szCs w:val="28"/>
          <w:shd w:val="solid" w:color="FFFFFF" w:fill="auto"/>
        </w:rPr>
        <w:t xml:space="preserve"> Luật Đường sắt 2017</w:t>
      </w:r>
      <w:r w:rsidR="00704CC6" w:rsidRPr="007453EF">
        <w:rPr>
          <w:rFonts w:ascii="Times New Roman" w:hAnsi="Times New Roman"/>
          <w:szCs w:val="28"/>
          <w:shd w:val="solid" w:color="FFFFFF" w:fill="auto"/>
        </w:rPr>
        <w:t>;</w:t>
      </w:r>
      <w:r w:rsidR="00923886">
        <w:rPr>
          <w:rFonts w:ascii="Times New Roman" w:hAnsi="Times New Roman"/>
          <w:szCs w:val="28"/>
          <w:shd w:val="solid" w:color="FFFFFF" w:fill="auto"/>
        </w:rPr>
        <w:t xml:space="preserve"> dự kiến </w:t>
      </w:r>
      <w:r w:rsidRPr="007453EF">
        <w:rPr>
          <w:rFonts w:ascii="Times New Roman" w:hAnsi="Times New Roman"/>
          <w:szCs w:val="28"/>
          <w:shd w:val="solid" w:color="FFFFFF" w:fill="auto"/>
        </w:rPr>
        <w:t xml:space="preserve">bổ sung một số chính sách cho phù hợp đường lối, </w:t>
      </w:r>
      <w:r w:rsidR="00D520F0">
        <w:rPr>
          <w:rFonts w:ascii="Times New Roman" w:hAnsi="Times New Roman"/>
          <w:szCs w:val="28"/>
          <w:shd w:val="solid" w:color="FFFFFF" w:fill="auto"/>
        </w:rPr>
        <w:t>chủ trương</w:t>
      </w:r>
      <w:r w:rsidRPr="007453EF">
        <w:rPr>
          <w:rFonts w:ascii="Times New Roman" w:hAnsi="Times New Roman"/>
          <w:szCs w:val="28"/>
          <w:shd w:val="solid" w:color="FFFFFF" w:fill="auto"/>
        </w:rPr>
        <w:t xml:space="preserve"> của Đảng và Nhà nước</w:t>
      </w:r>
      <w:r w:rsidR="007963C2" w:rsidRPr="007453EF">
        <w:rPr>
          <w:rFonts w:ascii="Times New Roman" w:hAnsi="Times New Roman"/>
          <w:szCs w:val="28"/>
          <w:shd w:val="solid" w:color="FFFFFF" w:fill="auto"/>
        </w:rPr>
        <w:t xml:space="preserve"> như:</w:t>
      </w:r>
    </w:p>
    <w:p w:rsidR="007963C2" w:rsidRPr="00A93688" w:rsidRDefault="007963C2" w:rsidP="00A93688">
      <w:pPr>
        <w:spacing w:before="120"/>
        <w:ind w:firstLine="720"/>
        <w:jc w:val="both"/>
        <w:rPr>
          <w:rFonts w:ascii="Times New Roman" w:hAnsi="Times New Roman"/>
          <w:szCs w:val="28"/>
          <w:shd w:val="solid" w:color="FFFFFF" w:fill="auto"/>
        </w:rPr>
      </w:pPr>
      <w:r w:rsidRPr="00A93688">
        <w:rPr>
          <w:rFonts w:ascii="Times New Roman" w:hAnsi="Times New Roman"/>
          <w:szCs w:val="28"/>
          <w:shd w:val="solid" w:color="FFFFFF" w:fill="auto"/>
        </w:rPr>
        <w:t xml:space="preserve">- </w:t>
      </w:r>
      <w:r w:rsidR="00A70E14" w:rsidRPr="00A93688">
        <w:rPr>
          <w:rFonts w:ascii="Times New Roman" w:hAnsi="Times New Roman"/>
          <w:szCs w:val="28"/>
          <w:shd w:val="solid" w:color="FFFFFF" w:fill="auto"/>
        </w:rPr>
        <w:t>Chính sách về</w:t>
      </w:r>
      <w:r w:rsidRPr="00A93688">
        <w:rPr>
          <w:rFonts w:ascii="Times New Roman" w:hAnsi="Times New Roman"/>
          <w:szCs w:val="28"/>
          <w:shd w:val="solid" w:color="FFFFFF" w:fill="auto"/>
        </w:rPr>
        <w:t xml:space="preserve"> khuyến khích, ưu tiên phát triển đường sắt điện khí hoá sử dụng năng lượng sạch.</w:t>
      </w:r>
    </w:p>
    <w:p w:rsidR="007963C2" w:rsidRPr="00A93688" w:rsidRDefault="007963C2" w:rsidP="00A93688">
      <w:pPr>
        <w:spacing w:before="120"/>
        <w:ind w:firstLine="720"/>
        <w:jc w:val="both"/>
        <w:rPr>
          <w:rFonts w:ascii="Times New Roman" w:hAnsi="Times New Roman"/>
          <w:szCs w:val="28"/>
          <w:shd w:val="solid" w:color="FFFFFF" w:fill="auto"/>
        </w:rPr>
      </w:pPr>
      <w:r w:rsidRPr="00A93688">
        <w:rPr>
          <w:rFonts w:ascii="Times New Roman" w:hAnsi="Times New Roman"/>
          <w:szCs w:val="28"/>
          <w:shd w:val="solid" w:color="FFFFFF" w:fill="auto"/>
        </w:rPr>
        <w:t xml:space="preserve">- </w:t>
      </w:r>
      <w:r w:rsidR="00A70E14" w:rsidRPr="00A93688">
        <w:rPr>
          <w:rFonts w:ascii="Times New Roman" w:hAnsi="Times New Roman"/>
          <w:szCs w:val="28"/>
          <w:shd w:val="solid" w:color="FFFFFF" w:fill="auto"/>
        </w:rPr>
        <w:t>Chính sách về</w:t>
      </w:r>
      <w:r w:rsidRPr="00A93688">
        <w:rPr>
          <w:rFonts w:ascii="Times New Roman" w:hAnsi="Times New Roman"/>
          <w:szCs w:val="28"/>
          <w:shd w:val="solid" w:color="FFFFFF" w:fill="auto"/>
        </w:rPr>
        <w:t xml:space="preserve"> ưu tiên, khuyến khích nội địa hoá; liên doanh, liên kết giữa doanh nghiệp trong nước với doanh nghiệp nước ngoài khi đầu tư phát triển đường sắt.</w:t>
      </w:r>
    </w:p>
    <w:p w:rsidR="00704CC6" w:rsidRPr="007453EF" w:rsidRDefault="00704CC6" w:rsidP="00704CC6">
      <w:pPr>
        <w:spacing w:before="120"/>
        <w:ind w:firstLine="720"/>
        <w:jc w:val="both"/>
        <w:rPr>
          <w:rFonts w:ascii="Times New Roman" w:hAnsi="Times New Roman"/>
          <w:lang w:val="pl-PL"/>
        </w:rPr>
      </w:pPr>
      <w:r w:rsidRPr="007453EF">
        <w:rPr>
          <w:rFonts w:ascii="Times New Roman" w:hAnsi="Times New Roman"/>
          <w:szCs w:val="28"/>
          <w:shd w:val="solid" w:color="FFFFFF" w:fill="auto"/>
        </w:rPr>
        <w:t xml:space="preserve">- </w:t>
      </w:r>
      <w:r w:rsidR="00A70E14">
        <w:rPr>
          <w:rFonts w:ascii="Times New Roman" w:hAnsi="Times New Roman"/>
          <w:szCs w:val="28"/>
          <w:shd w:val="solid" w:color="FFFFFF" w:fill="auto"/>
        </w:rPr>
        <w:t>Chính sách về</w:t>
      </w:r>
      <w:r w:rsidR="00A70E14">
        <w:rPr>
          <w:rFonts w:ascii="Times New Roman" w:hAnsi="Times New Roman"/>
          <w:lang w:val="pl-PL"/>
        </w:rPr>
        <w:t xml:space="preserve"> cơ chế </w:t>
      </w:r>
      <w:r w:rsidRPr="007453EF">
        <w:rPr>
          <w:rFonts w:ascii="Times New Roman" w:hAnsi="Times New Roman"/>
          <w:lang w:val="pl-PL"/>
        </w:rPr>
        <w:t xml:space="preserve">đặc thù </w:t>
      </w:r>
      <w:r w:rsidR="00A70E14">
        <w:rPr>
          <w:rFonts w:ascii="Times New Roman" w:hAnsi="Times New Roman"/>
          <w:lang w:val="pl-PL"/>
        </w:rPr>
        <w:t>cho</w:t>
      </w:r>
      <w:r w:rsidRPr="007453EF">
        <w:rPr>
          <w:rFonts w:ascii="Times New Roman" w:hAnsi="Times New Roman"/>
          <w:lang w:val="pl-PL"/>
        </w:rPr>
        <w:t xml:space="preserve"> đào tạo, phát triển nguồn nhân lực phục vụ phát triển đường sắt đô thị</w:t>
      </w:r>
      <w:r w:rsidR="00311025">
        <w:rPr>
          <w:rFonts w:ascii="Times New Roman" w:hAnsi="Times New Roman"/>
          <w:lang w:val="pl-PL"/>
        </w:rPr>
        <w:t>,</w:t>
      </w:r>
      <w:r w:rsidR="00781663">
        <w:rPr>
          <w:rFonts w:ascii="Times New Roman" w:hAnsi="Times New Roman"/>
          <w:lang w:val="pl-PL"/>
        </w:rPr>
        <w:t xml:space="preserve"> </w:t>
      </w:r>
      <w:r w:rsidR="00311025" w:rsidRPr="007453EF">
        <w:rPr>
          <w:rFonts w:ascii="Times New Roman" w:hAnsi="Times New Roman"/>
          <w:spacing w:val="2"/>
          <w:lang w:val="pl-PL"/>
        </w:rPr>
        <w:t>đường sắt tốc độ cao</w:t>
      </w:r>
      <w:r w:rsidRPr="007453EF">
        <w:rPr>
          <w:rFonts w:ascii="Times New Roman" w:hAnsi="Times New Roman"/>
          <w:lang w:val="pl-PL"/>
        </w:rPr>
        <w:t>; cơ chế hỗ trợ tài chính của nhà nước với cơ sở đ</w:t>
      </w:r>
      <w:r w:rsidR="00311025">
        <w:rPr>
          <w:rFonts w:ascii="Times New Roman" w:hAnsi="Times New Roman"/>
          <w:lang w:val="pl-PL"/>
        </w:rPr>
        <w:t>ào</w:t>
      </w:r>
      <w:r w:rsidRPr="007453EF">
        <w:rPr>
          <w:rFonts w:ascii="Times New Roman" w:hAnsi="Times New Roman"/>
          <w:lang w:val="pl-PL"/>
        </w:rPr>
        <w:t xml:space="preserve"> tạo về chuyên ngành.</w:t>
      </w:r>
    </w:p>
    <w:p w:rsidR="00ED6328" w:rsidRPr="00436AAC" w:rsidRDefault="00ED6328" w:rsidP="00ED6328">
      <w:pPr>
        <w:spacing w:before="120"/>
        <w:ind w:firstLine="720"/>
        <w:jc w:val="both"/>
        <w:rPr>
          <w:rFonts w:ascii="Times New Roman" w:hAnsi="Times New Roman"/>
          <w:szCs w:val="28"/>
          <w:lang w:val="pl-PL"/>
        </w:rPr>
      </w:pPr>
      <w:r w:rsidRPr="00436AAC">
        <w:rPr>
          <w:rFonts w:ascii="Times New Roman" w:hAnsi="Times New Roman"/>
          <w:b/>
          <w:bCs/>
          <w:szCs w:val="28"/>
          <w:lang w:val="pl-PL"/>
        </w:rPr>
        <w:t>Đi</w:t>
      </w:r>
      <w:r w:rsidRPr="007453EF">
        <w:rPr>
          <w:rFonts w:ascii="Times New Roman" w:hAnsi="Times New Roman"/>
          <w:b/>
          <w:bCs/>
          <w:szCs w:val="28"/>
          <w:lang w:val="vi-VN"/>
        </w:rPr>
        <w:t xml:space="preserve">ều </w:t>
      </w:r>
      <w:r w:rsidR="00CC18AA" w:rsidRPr="00436AAC">
        <w:rPr>
          <w:rFonts w:ascii="Times New Roman" w:hAnsi="Times New Roman"/>
          <w:b/>
          <w:bCs/>
          <w:szCs w:val="28"/>
          <w:lang w:val="pl-PL"/>
        </w:rPr>
        <w:t>...</w:t>
      </w:r>
      <w:r w:rsidRPr="007453EF">
        <w:rPr>
          <w:rFonts w:ascii="Times New Roman" w:hAnsi="Times New Roman"/>
          <w:b/>
          <w:bCs/>
          <w:szCs w:val="28"/>
          <w:lang w:val="vi-VN"/>
        </w:rPr>
        <w:t xml:space="preserve"> Ưu đ</w:t>
      </w:r>
      <w:r w:rsidRPr="00436AAC">
        <w:rPr>
          <w:rFonts w:ascii="Times New Roman" w:hAnsi="Times New Roman"/>
          <w:b/>
          <w:bCs/>
          <w:szCs w:val="28"/>
          <w:lang w:val="pl-PL"/>
        </w:rPr>
        <w:t>ãi, h</w:t>
      </w:r>
      <w:r w:rsidRPr="007453EF">
        <w:rPr>
          <w:rFonts w:ascii="Times New Roman" w:hAnsi="Times New Roman"/>
          <w:b/>
          <w:bCs/>
          <w:szCs w:val="28"/>
          <w:lang w:val="vi-VN"/>
        </w:rPr>
        <w:t>ỗ trợ trong hoạt động đường sắt</w:t>
      </w:r>
    </w:p>
    <w:p w:rsidR="00E35EB6" w:rsidRPr="00436AAC" w:rsidRDefault="00E35EB6" w:rsidP="006E30EC">
      <w:pPr>
        <w:spacing w:before="120"/>
        <w:ind w:firstLine="720"/>
        <w:jc w:val="both"/>
        <w:rPr>
          <w:rFonts w:ascii="Times New Roman" w:hAnsi="Times New Roman"/>
          <w:szCs w:val="28"/>
          <w:shd w:val="solid" w:color="FFFFFF" w:fill="auto"/>
          <w:lang w:val="pl-PL"/>
        </w:rPr>
      </w:pPr>
      <w:r w:rsidRPr="00436AAC">
        <w:rPr>
          <w:rFonts w:ascii="Times New Roman" w:hAnsi="Times New Roman"/>
          <w:szCs w:val="28"/>
          <w:shd w:val="solid" w:color="FFFFFF" w:fill="auto"/>
          <w:lang w:val="pl-PL"/>
        </w:rPr>
        <w:t xml:space="preserve">Quy định </w:t>
      </w:r>
      <w:r w:rsidR="006E30EC" w:rsidRPr="00436AAC">
        <w:rPr>
          <w:rFonts w:ascii="Times New Roman" w:hAnsi="Times New Roman"/>
          <w:szCs w:val="28"/>
          <w:shd w:val="solid" w:color="FFFFFF" w:fill="auto"/>
          <w:lang w:val="pl-PL"/>
        </w:rPr>
        <w:t xml:space="preserve">ưu đãi, hỗ trợ trong hoạt động đường sắt </w:t>
      </w:r>
      <w:r w:rsidRPr="00436AAC">
        <w:rPr>
          <w:rFonts w:ascii="Times New Roman" w:hAnsi="Times New Roman"/>
          <w:szCs w:val="28"/>
          <w:shd w:val="solid" w:color="FFFFFF" w:fill="auto"/>
          <w:lang w:val="pl-PL"/>
        </w:rPr>
        <w:t xml:space="preserve">như Điều </w:t>
      </w:r>
      <w:r w:rsidR="00CC18AA" w:rsidRPr="00436AAC">
        <w:rPr>
          <w:rFonts w:ascii="Times New Roman" w:hAnsi="Times New Roman"/>
          <w:szCs w:val="28"/>
          <w:shd w:val="solid" w:color="FFFFFF" w:fill="auto"/>
          <w:lang w:val="pl-PL"/>
        </w:rPr>
        <w:t>6</w:t>
      </w:r>
      <w:r w:rsidRPr="00436AAC">
        <w:rPr>
          <w:rFonts w:ascii="Times New Roman" w:hAnsi="Times New Roman"/>
          <w:szCs w:val="28"/>
          <w:shd w:val="solid" w:color="FFFFFF" w:fill="auto"/>
          <w:lang w:val="pl-PL"/>
        </w:rPr>
        <w:t xml:space="preserve"> Luật Đường sắt 2017</w:t>
      </w:r>
      <w:r w:rsidR="006E30EC" w:rsidRPr="00436AAC">
        <w:rPr>
          <w:rFonts w:ascii="Times New Roman" w:hAnsi="Times New Roman"/>
          <w:szCs w:val="28"/>
          <w:shd w:val="solid" w:color="FFFFFF" w:fill="auto"/>
          <w:lang w:val="pl-PL"/>
        </w:rPr>
        <w:t xml:space="preserve"> và </w:t>
      </w:r>
      <w:r w:rsidR="00201F2B">
        <w:rPr>
          <w:rFonts w:ascii="Times New Roman" w:hAnsi="Times New Roman"/>
          <w:szCs w:val="28"/>
          <w:shd w:val="solid" w:color="FFFFFF" w:fill="auto"/>
          <w:lang w:val="pl-PL"/>
        </w:rPr>
        <w:t xml:space="preserve">dự kiến </w:t>
      </w:r>
      <w:r w:rsidR="006E30EC" w:rsidRPr="00436AAC">
        <w:rPr>
          <w:rFonts w:ascii="Times New Roman" w:hAnsi="Times New Roman"/>
          <w:szCs w:val="28"/>
          <w:shd w:val="solid" w:color="FFFFFF" w:fill="auto"/>
          <w:lang w:val="pl-PL"/>
        </w:rPr>
        <w:t>bổ sung một số quy định như:</w:t>
      </w:r>
    </w:p>
    <w:p w:rsidR="006E30EC" w:rsidRPr="007453EF" w:rsidRDefault="006E30EC" w:rsidP="006E30EC">
      <w:pPr>
        <w:pStyle w:val="NormalWeb"/>
        <w:widowControl w:val="0"/>
        <w:shd w:val="clear" w:color="auto" w:fill="FFFFFF"/>
        <w:spacing w:before="60" w:beforeAutospacing="0" w:after="0" w:afterAutospacing="0"/>
        <w:ind w:firstLine="720"/>
        <w:jc w:val="both"/>
        <w:rPr>
          <w:iCs/>
          <w:sz w:val="28"/>
          <w:szCs w:val="28"/>
          <w:shd w:val="clear" w:color="auto" w:fill="FFFFFF"/>
          <w:lang w:val="vi-VN"/>
        </w:rPr>
      </w:pPr>
      <w:r w:rsidRPr="007453EF">
        <w:rPr>
          <w:iCs/>
          <w:sz w:val="28"/>
          <w:szCs w:val="28"/>
          <w:shd w:val="clear" w:color="auto" w:fill="FFFFFF"/>
          <w:lang w:val="vi-VN"/>
        </w:rPr>
        <w:t>- Quy định ưu đãi</w:t>
      </w:r>
      <w:r w:rsidR="00201F2B">
        <w:rPr>
          <w:iCs/>
          <w:sz w:val="28"/>
          <w:szCs w:val="28"/>
          <w:shd w:val="clear" w:color="auto" w:fill="FFFFFF"/>
        </w:rPr>
        <w:t xml:space="preserve"> về đầu tư</w:t>
      </w:r>
      <w:r w:rsidRPr="007453EF">
        <w:rPr>
          <w:iCs/>
          <w:sz w:val="28"/>
          <w:szCs w:val="28"/>
          <w:shd w:val="clear" w:color="auto" w:fill="FFFFFF"/>
          <w:lang w:val="vi-VN"/>
        </w:rPr>
        <w:t xml:space="preserve"> phát triển kết cấu hạ tầng đường sắt</w:t>
      </w:r>
      <w:r w:rsidR="008E6747">
        <w:rPr>
          <w:iCs/>
          <w:sz w:val="28"/>
          <w:szCs w:val="28"/>
          <w:shd w:val="clear" w:color="auto" w:fill="FFFFFF"/>
        </w:rPr>
        <w:t>.</w:t>
      </w:r>
    </w:p>
    <w:p w:rsidR="006E30EC" w:rsidRPr="007453EF" w:rsidRDefault="006E30EC" w:rsidP="006E30EC">
      <w:pPr>
        <w:pStyle w:val="NormalWeb"/>
        <w:widowControl w:val="0"/>
        <w:shd w:val="clear" w:color="auto" w:fill="FFFFFF"/>
        <w:spacing w:before="60" w:beforeAutospacing="0" w:after="0" w:afterAutospacing="0"/>
        <w:ind w:firstLine="720"/>
        <w:jc w:val="both"/>
        <w:rPr>
          <w:iCs/>
          <w:sz w:val="28"/>
          <w:szCs w:val="28"/>
          <w:shd w:val="clear" w:color="auto" w:fill="FFFFFF"/>
          <w:lang w:val="vi-VN"/>
        </w:rPr>
      </w:pPr>
      <w:r w:rsidRPr="007453EF">
        <w:rPr>
          <w:iCs/>
          <w:sz w:val="28"/>
          <w:szCs w:val="28"/>
          <w:shd w:val="clear" w:color="auto" w:fill="FFFFFF"/>
          <w:lang w:val="vi-VN"/>
        </w:rPr>
        <w:t xml:space="preserve">- Quy định </w:t>
      </w:r>
      <w:r w:rsidR="00201F2B">
        <w:rPr>
          <w:iCs/>
          <w:sz w:val="28"/>
          <w:szCs w:val="28"/>
          <w:shd w:val="clear" w:color="auto" w:fill="FFFFFF"/>
          <w:lang w:val="vi-VN"/>
        </w:rPr>
        <w:t>ưu đãi</w:t>
      </w:r>
      <w:r w:rsidR="00201F2B">
        <w:rPr>
          <w:iCs/>
          <w:sz w:val="28"/>
          <w:szCs w:val="28"/>
          <w:shd w:val="clear" w:color="auto" w:fill="FFFFFF"/>
        </w:rPr>
        <w:t xml:space="preserve"> về </w:t>
      </w:r>
      <w:r w:rsidR="00201F2B">
        <w:rPr>
          <w:iCs/>
          <w:sz w:val="28"/>
          <w:szCs w:val="28"/>
          <w:shd w:val="clear" w:color="auto" w:fill="FFFFFF"/>
          <w:lang w:val="vi-VN"/>
        </w:rPr>
        <w:t>kinh doanh vận tải đường sắt</w:t>
      </w:r>
      <w:r w:rsidR="00201F2B">
        <w:rPr>
          <w:iCs/>
          <w:sz w:val="28"/>
          <w:szCs w:val="28"/>
          <w:shd w:val="clear" w:color="auto" w:fill="FFFFFF"/>
        </w:rPr>
        <w:t>, như</w:t>
      </w:r>
      <w:r w:rsidRPr="007453EF">
        <w:rPr>
          <w:iCs/>
          <w:sz w:val="28"/>
          <w:szCs w:val="28"/>
          <w:shd w:val="clear" w:color="auto" w:fill="FFFFFF"/>
          <w:lang w:val="vi-VN"/>
        </w:rPr>
        <w:t xml:space="preserve">: giá thuê đất đầu tư xây dựng công trình </w:t>
      </w:r>
      <w:r w:rsidR="00201F2B">
        <w:rPr>
          <w:iCs/>
          <w:sz w:val="28"/>
          <w:szCs w:val="28"/>
          <w:shd w:val="clear" w:color="auto" w:fill="FFFFFF"/>
        </w:rPr>
        <w:t>phục vụ</w:t>
      </w:r>
      <w:r w:rsidRPr="007453EF">
        <w:rPr>
          <w:iCs/>
          <w:sz w:val="28"/>
          <w:szCs w:val="28"/>
          <w:shd w:val="clear" w:color="auto" w:fill="FFFFFF"/>
          <w:lang w:val="vi-VN"/>
        </w:rPr>
        <w:t xml:space="preserve"> vận tải đường sắt, thuế thu nhập doanh nghiệp cho các doanh nghiệp kinh doanh vận tải </w:t>
      </w:r>
      <w:r w:rsidR="001313B4">
        <w:rPr>
          <w:iCs/>
          <w:sz w:val="28"/>
          <w:szCs w:val="28"/>
          <w:shd w:val="clear" w:color="auto" w:fill="FFFFFF"/>
        </w:rPr>
        <w:t>đường sắt</w:t>
      </w:r>
      <w:r w:rsidRPr="007453EF">
        <w:rPr>
          <w:iCs/>
          <w:sz w:val="28"/>
          <w:szCs w:val="28"/>
          <w:shd w:val="clear" w:color="auto" w:fill="FFFFFF"/>
          <w:lang w:val="vi-VN"/>
        </w:rPr>
        <w:t>…</w:t>
      </w:r>
    </w:p>
    <w:p w:rsidR="006E30EC" w:rsidRPr="007453EF" w:rsidRDefault="006E30EC" w:rsidP="006E30EC">
      <w:pPr>
        <w:pStyle w:val="NormalWeb"/>
        <w:shd w:val="clear" w:color="auto" w:fill="FFFFFF"/>
        <w:spacing w:before="60" w:beforeAutospacing="0" w:after="0" w:afterAutospacing="0"/>
        <w:ind w:firstLine="720"/>
        <w:jc w:val="both"/>
        <w:rPr>
          <w:sz w:val="28"/>
          <w:szCs w:val="28"/>
          <w:lang w:val="pl-PL"/>
        </w:rPr>
      </w:pPr>
      <w:r w:rsidRPr="007453EF">
        <w:rPr>
          <w:iCs/>
          <w:sz w:val="28"/>
          <w:szCs w:val="28"/>
          <w:shd w:val="clear" w:color="auto" w:fill="FFFFFF"/>
          <w:lang w:val="vi-VN"/>
        </w:rPr>
        <w:t xml:space="preserve">- Quy định </w:t>
      </w:r>
      <w:r w:rsidRPr="007453EF">
        <w:rPr>
          <w:sz w:val="28"/>
          <w:szCs w:val="28"/>
          <w:lang w:val="de-DE"/>
        </w:rPr>
        <w:t xml:space="preserve">ưu đãi, </w:t>
      </w:r>
      <w:r w:rsidRPr="007453EF">
        <w:rPr>
          <w:sz w:val="28"/>
          <w:szCs w:val="28"/>
          <w:lang w:val="pl-PL"/>
        </w:rPr>
        <w:t>khuyến khích nội địa hóa, làm chủ công nghệ trong sản xuất</w:t>
      </w:r>
      <w:r w:rsidR="008B1382">
        <w:rPr>
          <w:sz w:val="28"/>
          <w:szCs w:val="28"/>
          <w:lang w:val="pl-PL"/>
        </w:rPr>
        <w:t>,</w:t>
      </w:r>
      <w:r w:rsidRPr="007453EF">
        <w:rPr>
          <w:sz w:val="28"/>
          <w:szCs w:val="28"/>
          <w:lang w:val="pl-PL"/>
        </w:rPr>
        <w:t xml:space="preserve"> lắp ráp </w:t>
      </w:r>
      <w:r w:rsidRPr="007453EF">
        <w:rPr>
          <w:sz w:val="28"/>
          <w:szCs w:val="28"/>
          <w:lang w:val="vi-VN"/>
        </w:rPr>
        <w:t>phương tiện giao thông đường sắt</w:t>
      </w:r>
      <w:r w:rsidRPr="007453EF">
        <w:rPr>
          <w:sz w:val="28"/>
          <w:szCs w:val="28"/>
          <w:lang w:val="pl-PL"/>
        </w:rPr>
        <w:t>, vật tư thiết bị đường sắt; phát triển</w:t>
      </w:r>
      <w:r w:rsidR="0090758B">
        <w:rPr>
          <w:sz w:val="28"/>
          <w:szCs w:val="28"/>
          <w:lang w:val="pl-PL"/>
        </w:rPr>
        <w:t xml:space="preserve"> phương tiện</w:t>
      </w:r>
      <w:r w:rsidRPr="007453EF">
        <w:rPr>
          <w:sz w:val="28"/>
          <w:szCs w:val="28"/>
          <w:lang w:val="pl-PL"/>
        </w:rPr>
        <w:t xml:space="preserve"> đường sắt điện khí hóa sử dụng năng lượng sạch.</w:t>
      </w:r>
    </w:p>
    <w:p w:rsidR="00ED6328" w:rsidRPr="00436AAC" w:rsidRDefault="00ED6328" w:rsidP="00ED6328">
      <w:pPr>
        <w:spacing w:before="120"/>
        <w:ind w:firstLine="720"/>
        <w:jc w:val="both"/>
        <w:rPr>
          <w:rFonts w:ascii="Times New Roman" w:hAnsi="Times New Roman"/>
          <w:szCs w:val="28"/>
          <w:lang w:val="pl-PL"/>
        </w:rPr>
      </w:pPr>
      <w:r w:rsidRPr="00436AAC">
        <w:rPr>
          <w:rFonts w:ascii="Times New Roman" w:hAnsi="Times New Roman"/>
          <w:b/>
          <w:bCs/>
          <w:szCs w:val="28"/>
          <w:lang w:val="pl-PL"/>
        </w:rPr>
        <w:t>Đi</w:t>
      </w:r>
      <w:r w:rsidRPr="007453EF">
        <w:rPr>
          <w:rFonts w:ascii="Times New Roman" w:hAnsi="Times New Roman"/>
          <w:b/>
          <w:bCs/>
          <w:szCs w:val="28"/>
          <w:lang w:val="vi-VN"/>
        </w:rPr>
        <w:t xml:space="preserve">ều </w:t>
      </w:r>
      <w:r w:rsidR="006E30EC" w:rsidRPr="00436AAC">
        <w:rPr>
          <w:rFonts w:ascii="Times New Roman" w:hAnsi="Times New Roman"/>
          <w:b/>
          <w:bCs/>
          <w:szCs w:val="28"/>
          <w:lang w:val="pl-PL"/>
        </w:rPr>
        <w:t>..</w:t>
      </w:r>
      <w:r w:rsidRPr="007453EF">
        <w:rPr>
          <w:rFonts w:ascii="Times New Roman" w:hAnsi="Times New Roman"/>
          <w:b/>
          <w:bCs/>
          <w:szCs w:val="28"/>
          <w:lang w:val="vi-VN"/>
        </w:rPr>
        <w:t>.</w:t>
      </w:r>
      <w:r w:rsidRPr="00436AAC">
        <w:rPr>
          <w:rFonts w:ascii="Times New Roman" w:hAnsi="Times New Roman"/>
          <w:b/>
          <w:bCs/>
          <w:szCs w:val="28"/>
          <w:lang w:val="pl-PL"/>
        </w:rPr>
        <w:t> Quy ho</w:t>
      </w:r>
      <w:r w:rsidRPr="007453EF">
        <w:rPr>
          <w:rFonts w:ascii="Times New Roman" w:hAnsi="Times New Roman"/>
          <w:b/>
          <w:bCs/>
          <w:szCs w:val="28"/>
          <w:lang w:val="vi-VN"/>
        </w:rPr>
        <w:t>ạch ph</w:t>
      </w:r>
      <w:r w:rsidRPr="00436AAC">
        <w:rPr>
          <w:rFonts w:ascii="Times New Roman" w:hAnsi="Times New Roman"/>
          <w:b/>
          <w:bCs/>
          <w:szCs w:val="28"/>
          <w:lang w:val="pl-PL"/>
        </w:rPr>
        <w:t>át tri</w:t>
      </w:r>
      <w:r w:rsidRPr="007453EF">
        <w:rPr>
          <w:rFonts w:ascii="Times New Roman" w:hAnsi="Times New Roman"/>
          <w:b/>
          <w:bCs/>
          <w:szCs w:val="28"/>
          <w:lang w:val="vi-VN"/>
        </w:rPr>
        <w:t>ển giao th</w:t>
      </w:r>
      <w:r w:rsidRPr="00436AAC">
        <w:rPr>
          <w:rFonts w:ascii="Times New Roman" w:hAnsi="Times New Roman"/>
          <w:b/>
          <w:bCs/>
          <w:szCs w:val="28"/>
          <w:lang w:val="pl-PL"/>
        </w:rPr>
        <w:t>ông v</w:t>
      </w:r>
      <w:r w:rsidRPr="007453EF">
        <w:rPr>
          <w:rFonts w:ascii="Times New Roman" w:hAnsi="Times New Roman"/>
          <w:b/>
          <w:bCs/>
          <w:szCs w:val="28"/>
          <w:lang w:val="vi-VN"/>
        </w:rPr>
        <w:t>ận tải đường sắt</w:t>
      </w:r>
    </w:p>
    <w:p w:rsidR="006E30EC" w:rsidRPr="007453EF" w:rsidRDefault="006E30EC" w:rsidP="00ED6328">
      <w:pPr>
        <w:spacing w:before="120"/>
        <w:ind w:firstLine="720"/>
        <w:jc w:val="both"/>
        <w:rPr>
          <w:rFonts w:ascii="Times New Roman" w:hAnsi="Times New Roman"/>
          <w:lang w:val="nl-NL"/>
        </w:rPr>
      </w:pPr>
      <w:r w:rsidRPr="007453EF">
        <w:rPr>
          <w:rFonts w:ascii="Times New Roman" w:hAnsi="Times New Roman"/>
          <w:lang w:val="nl-NL"/>
        </w:rPr>
        <w:t>Quy định về quy hoạch phát triển giao thông vận tải đường sắt như Điều 3 Luật đã được sửa đổi, bổ sung bằng Luật sửa đổi, bổ sung một số điều của 37 luật có liên quan đến quy hoạch số 35/2018/QH14 ngày 20 tháng 11 năm 2018 và có hiệu lực thi hành từ ngày 01 tháng 01 năm 2019</w:t>
      </w:r>
      <w:r w:rsidR="00CC18AA" w:rsidRPr="007453EF">
        <w:rPr>
          <w:rFonts w:ascii="Times New Roman" w:hAnsi="Times New Roman"/>
          <w:lang w:val="nl-NL"/>
        </w:rPr>
        <w:t>.</w:t>
      </w:r>
      <w:r w:rsidR="00765D8B" w:rsidRPr="007453EF">
        <w:rPr>
          <w:rFonts w:ascii="Times New Roman" w:hAnsi="Times New Roman"/>
          <w:lang w:val="nl-NL"/>
        </w:rPr>
        <w:t xml:space="preserve"> Ngoài ra </w:t>
      </w:r>
      <w:r w:rsidR="007636D5">
        <w:rPr>
          <w:rFonts w:ascii="Times New Roman" w:hAnsi="Times New Roman"/>
          <w:lang w:val="nl-NL"/>
        </w:rPr>
        <w:t xml:space="preserve">dự kiến </w:t>
      </w:r>
      <w:r w:rsidR="00765D8B" w:rsidRPr="007453EF">
        <w:rPr>
          <w:rFonts w:ascii="Times New Roman" w:hAnsi="Times New Roman"/>
          <w:lang w:val="nl-NL"/>
        </w:rPr>
        <w:t>bổ sung một số nội dung như</w:t>
      </w:r>
      <w:r w:rsidR="00DF2F3D">
        <w:rPr>
          <w:rFonts w:ascii="Times New Roman" w:hAnsi="Times New Roman"/>
          <w:lang w:val="nl-NL"/>
        </w:rPr>
        <w:t>:</w:t>
      </w:r>
    </w:p>
    <w:p w:rsidR="009C13FF" w:rsidRPr="007453EF" w:rsidRDefault="007963C2" w:rsidP="009C13FF">
      <w:pPr>
        <w:widowControl w:val="0"/>
        <w:spacing w:before="60"/>
        <w:ind w:firstLine="720"/>
        <w:jc w:val="both"/>
        <w:rPr>
          <w:rFonts w:ascii="Times New Roman" w:hAnsi="Times New Roman"/>
          <w:iCs/>
          <w:spacing w:val="-2"/>
          <w:shd w:val="clear" w:color="auto" w:fill="FFFFFF"/>
          <w:lang w:val="fi-FI"/>
        </w:rPr>
      </w:pPr>
      <w:r w:rsidRPr="007453EF">
        <w:rPr>
          <w:rFonts w:ascii="Times New Roman" w:hAnsi="Times New Roman"/>
          <w:iCs/>
          <w:spacing w:val="-2"/>
          <w:shd w:val="clear" w:color="auto" w:fill="FFFFFF"/>
          <w:lang w:val="fi-FI"/>
        </w:rPr>
        <w:t xml:space="preserve">- </w:t>
      </w:r>
      <w:r w:rsidR="003C7236">
        <w:rPr>
          <w:rFonts w:ascii="Times New Roman" w:hAnsi="Times New Roman"/>
          <w:iCs/>
          <w:spacing w:val="-2"/>
          <w:shd w:val="clear" w:color="auto" w:fill="FFFFFF"/>
          <w:lang w:val="fi-FI"/>
        </w:rPr>
        <w:t>Quy định v</w:t>
      </w:r>
      <w:r w:rsidR="009C13FF" w:rsidRPr="007453EF">
        <w:rPr>
          <w:rFonts w:ascii="Times New Roman" w:hAnsi="Times New Roman"/>
          <w:iCs/>
          <w:spacing w:val="-2"/>
          <w:shd w:val="clear" w:color="auto" w:fill="FFFFFF"/>
          <w:lang w:val="fi-FI"/>
        </w:rPr>
        <w:t xml:space="preserve">ề kết nối đường sắt với các </w:t>
      </w:r>
      <w:r w:rsidR="003C7236" w:rsidRPr="007453EF">
        <w:rPr>
          <w:rFonts w:ascii="Times New Roman" w:hAnsi="Times New Roman"/>
          <w:iCs/>
          <w:spacing w:val="-2"/>
          <w:shd w:val="clear" w:color="auto" w:fill="FFFFFF"/>
          <w:lang w:val="fi-FI"/>
        </w:rPr>
        <w:t>đầu mối giao thông lớn</w:t>
      </w:r>
      <w:r w:rsidR="003C7236">
        <w:rPr>
          <w:rFonts w:ascii="Times New Roman" w:hAnsi="Times New Roman"/>
          <w:iCs/>
          <w:spacing w:val="-2"/>
          <w:shd w:val="clear" w:color="auto" w:fill="FFFFFF"/>
          <w:lang w:val="fi-FI"/>
        </w:rPr>
        <w:t>;</w:t>
      </w:r>
      <w:r w:rsidR="003C7236" w:rsidRPr="007453EF">
        <w:rPr>
          <w:rFonts w:ascii="Times New Roman" w:hAnsi="Times New Roman"/>
          <w:iCs/>
          <w:spacing w:val="-2"/>
          <w:shd w:val="clear" w:color="auto" w:fill="FFFFFF"/>
          <w:lang w:val="fi-FI"/>
        </w:rPr>
        <w:t xml:space="preserve"> cảng cạn, cảng đường thuỷ nội địa</w:t>
      </w:r>
      <w:r w:rsidR="003C7236">
        <w:rPr>
          <w:rFonts w:ascii="Times New Roman" w:hAnsi="Times New Roman"/>
          <w:iCs/>
          <w:spacing w:val="-2"/>
          <w:shd w:val="clear" w:color="auto" w:fill="FFFFFF"/>
          <w:lang w:val="fi-FI"/>
        </w:rPr>
        <w:t>,</w:t>
      </w:r>
      <w:r w:rsidR="003C7236" w:rsidRPr="007453EF">
        <w:rPr>
          <w:rFonts w:ascii="Times New Roman" w:hAnsi="Times New Roman"/>
          <w:iCs/>
          <w:spacing w:val="-2"/>
          <w:shd w:val="clear" w:color="auto" w:fill="FFFFFF"/>
          <w:lang w:val="fi-FI"/>
        </w:rPr>
        <w:t xml:space="preserve"> cảng hàng không</w:t>
      </w:r>
      <w:r w:rsidR="003C7236">
        <w:rPr>
          <w:rFonts w:ascii="Times New Roman" w:hAnsi="Times New Roman"/>
          <w:iCs/>
          <w:spacing w:val="-2"/>
          <w:shd w:val="clear" w:color="auto" w:fill="FFFFFF"/>
          <w:lang w:val="fi-FI"/>
        </w:rPr>
        <w:t>;</w:t>
      </w:r>
      <w:r w:rsidR="00BE3474">
        <w:rPr>
          <w:rFonts w:ascii="Times New Roman" w:hAnsi="Times New Roman"/>
          <w:iCs/>
          <w:spacing w:val="-2"/>
          <w:shd w:val="clear" w:color="auto" w:fill="FFFFFF"/>
          <w:lang w:val="fi-FI"/>
        </w:rPr>
        <w:t xml:space="preserve"> </w:t>
      </w:r>
      <w:r w:rsidR="003C7236">
        <w:rPr>
          <w:rFonts w:ascii="Times New Roman" w:hAnsi="Times New Roman"/>
          <w:iCs/>
          <w:spacing w:val="-2"/>
          <w:shd w:val="clear" w:color="auto" w:fill="FFFFFF"/>
          <w:lang w:val="fi-FI"/>
        </w:rPr>
        <w:t xml:space="preserve">khu kinh tế, </w:t>
      </w:r>
      <w:r w:rsidR="003C7236" w:rsidRPr="007453EF">
        <w:rPr>
          <w:rFonts w:ascii="Times New Roman" w:hAnsi="Times New Roman"/>
          <w:iCs/>
          <w:spacing w:val="-2"/>
          <w:shd w:val="clear" w:color="auto" w:fill="FFFFFF"/>
          <w:lang w:val="fi-FI"/>
        </w:rPr>
        <w:t>khu công nghiệp</w:t>
      </w:r>
      <w:r w:rsidR="003C7236">
        <w:rPr>
          <w:rFonts w:ascii="Times New Roman" w:hAnsi="Times New Roman"/>
          <w:iCs/>
          <w:spacing w:val="-2"/>
          <w:shd w:val="clear" w:color="auto" w:fill="FFFFFF"/>
          <w:lang w:val="fi-FI"/>
        </w:rPr>
        <w:t>,</w:t>
      </w:r>
      <w:r w:rsidR="003C7236" w:rsidRPr="007453EF">
        <w:rPr>
          <w:rFonts w:ascii="Times New Roman" w:hAnsi="Times New Roman"/>
          <w:iCs/>
          <w:spacing w:val="-2"/>
          <w:shd w:val="clear" w:color="auto" w:fill="FFFFFF"/>
          <w:lang w:val="fi-FI"/>
        </w:rPr>
        <w:t xml:space="preserve"> các tuyến đường sắt chuyên d</w:t>
      </w:r>
      <w:r w:rsidR="003C7236">
        <w:rPr>
          <w:rFonts w:ascii="Times New Roman" w:hAnsi="Times New Roman"/>
          <w:iCs/>
          <w:spacing w:val="-2"/>
          <w:shd w:val="clear" w:color="auto" w:fill="FFFFFF"/>
          <w:lang w:val="fi-FI"/>
        </w:rPr>
        <w:t>ù</w:t>
      </w:r>
      <w:r w:rsidR="003C7236" w:rsidRPr="007453EF">
        <w:rPr>
          <w:rFonts w:ascii="Times New Roman" w:hAnsi="Times New Roman"/>
          <w:iCs/>
          <w:spacing w:val="-2"/>
          <w:shd w:val="clear" w:color="auto" w:fill="FFFFFF"/>
          <w:lang w:val="fi-FI"/>
        </w:rPr>
        <w:t>ng.</w:t>
      </w:r>
    </w:p>
    <w:p w:rsidR="007636D5" w:rsidRPr="003C7236" w:rsidRDefault="007636D5" w:rsidP="003C7236">
      <w:pPr>
        <w:widowControl w:val="0"/>
        <w:spacing w:before="60"/>
        <w:ind w:firstLine="720"/>
        <w:jc w:val="both"/>
        <w:rPr>
          <w:rFonts w:ascii="Times New Roman" w:hAnsi="Times New Roman"/>
          <w:iCs/>
          <w:spacing w:val="-2"/>
          <w:shd w:val="clear" w:color="auto" w:fill="FFFFFF"/>
          <w:lang w:val="fi-FI"/>
        </w:rPr>
      </w:pPr>
      <w:r w:rsidRPr="003C7236">
        <w:rPr>
          <w:rFonts w:ascii="Times New Roman" w:hAnsi="Times New Roman"/>
          <w:iCs/>
          <w:spacing w:val="-2"/>
          <w:shd w:val="clear" w:color="auto" w:fill="FFFFFF"/>
          <w:lang w:val="fi-FI"/>
        </w:rPr>
        <w:lastRenderedPageBreak/>
        <w:t xml:space="preserve">- Nghiên cứu bổ sung quy </w:t>
      </w:r>
      <w:r w:rsidRPr="003C7236">
        <w:rPr>
          <w:rFonts w:ascii="Times New Roman" w:hAnsi="Times New Roman" w:hint="eastAsia"/>
          <w:iCs/>
          <w:spacing w:val="-2"/>
          <w:shd w:val="clear" w:color="auto" w:fill="FFFFFF"/>
          <w:lang w:val="fi-FI"/>
        </w:rPr>
        <w:t>đ</w:t>
      </w:r>
      <w:r w:rsidRPr="003C7236">
        <w:rPr>
          <w:rFonts w:ascii="Times New Roman" w:hAnsi="Times New Roman"/>
          <w:iCs/>
          <w:spacing w:val="-2"/>
          <w:shd w:val="clear" w:color="auto" w:fill="FFFFFF"/>
          <w:lang w:val="fi-FI"/>
        </w:rPr>
        <w:t xml:space="preserve">ịnh về </w:t>
      </w:r>
      <w:r w:rsidRPr="003C7236">
        <w:rPr>
          <w:rFonts w:ascii="Times New Roman" w:hAnsi="Times New Roman" w:hint="eastAsia"/>
          <w:iCs/>
          <w:spacing w:val="-2"/>
          <w:shd w:val="clear" w:color="auto" w:fill="FFFFFF"/>
          <w:lang w:val="fi-FI"/>
        </w:rPr>
        <w:t>đư</w:t>
      </w:r>
      <w:r w:rsidRPr="003C7236">
        <w:rPr>
          <w:rFonts w:ascii="Times New Roman" w:hAnsi="Times New Roman"/>
          <w:iCs/>
          <w:spacing w:val="-2"/>
          <w:shd w:val="clear" w:color="auto" w:fill="FFFFFF"/>
          <w:lang w:val="fi-FI"/>
        </w:rPr>
        <w:t>ờng sắt vùng.</w:t>
      </w:r>
    </w:p>
    <w:p w:rsidR="00ED6328" w:rsidRPr="00436AAC" w:rsidRDefault="00ED6328" w:rsidP="00ED6328">
      <w:pPr>
        <w:spacing w:before="120"/>
        <w:ind w:firstLine="720"/>
        <w:jc w:val="both"/>
        <w:rPr>
          <w:rFonts w:ascii="Times New Roman" w:hAnsi="Times New Roman"/>
          <w:szCs w:val="28"/>
          <w:lang w:val="fi-FI"/>
        </w:rPr>
      </w:pPr>
      <w:r w:rsidRPr="00436AAC">
        <w:rPr>
          <w:rFonts w:ascii="Times New Roman" w:hAnsi="Times New Roman"/>
          <w:b/>
          <w:bCs/>
          <w:szCs w:val="28"/>
          <w:lang w:val="fi-FI"/>
        </w:rPr>
        <w:t>Đi</w:t>
      </w:r>
      <w:r w:rsidRPr="007453EF">
        <w:rPr>
          <w:rFonts w:ascii="Times New Roman" w:hAnsi="Times New Roman"/>
          <w:b/>
          <w:bCs/>
          <w:szCs w:val="28"/>
          <w:lang w:val="vi-VN"/>
        </w:rPr>
        <w:t xml:space="preserve">ều </w:t>
      </w:r>
      <w:r w:rsidR="00CC18AA" w:rsidRPr="00436AAC">
        <w:rPr>
          <w:rFonts w:ascii="Times New Roman" w:hAnsi="Times New Roman"/>
          <w:b/>
          <w:bCs/>
          <w:szCs w:val="28"/>
          <w:lang w:val="fi-FI"/>
        </w:rPr>
        <w:t>..</w:t>
      </w:r>
      <w:r w:rsidRPr="007453EF">
        <w:rPr>
          <w:rFonts w:ascii="Times New Roman" w:hAnsi="Times New Roman"/>
          <w:b/>
          <w:bCs/>
          <w:szCs w:val="28"/>
          <w:lang w:val="vi-VN"/>
        </w:rPr>
        <w:t>. Hợp t</w:t>
      </w:r>
      <w:r w:rsidRPr="00436AAC">
        <w:rPr>
          <w:rFonts w:ascii="Times New Roman" w:hAnsi="Times New Roman"/>
          <w:b/>
          <w:bCs/>
          <w:szCs w:val="28"/>
          <w:lang w:val="fi-FI"/>
        </w:rPr>
        <w:t>ác qu</w:t>
      </w:r>
      <w:r w:rsidRPr="007453EF">
        <w:rPr>
          <w:rFonts w:ascii="Times New Roman" w:hAnsi="Times New Roman"/>
          <w:b/>
          <w:bCs/>
          <w:szCs w:val="28"/>
          <w:lang w:val="vi-VN"/>
        </w:rPr>
        <w:t>ốc tế về đường sắt</w:t>
      </w:r>
    </w:p>
    <w:p w:rsidR="00CC18AA" w:rsidRPr="00436AAC" w:rsidRDefault="00CC18AA" w:rsidP="00ED6328">
      <w:pPr>
        <w:spacing w:before="120"/>
        <w:ind w:firstLine="720"/>
        <w:jc w:val="both"/>
        <w:rPr>
          <w:rFonts w:ascii="Times New Roman" w:hAnsi="Times New Roman"/>
          <w:szCs w:val="28"/>
          <w:lang w:val="fi-FI"/>
        </w:rPr>
      </w:pPr>
      <w:r w:rsidRPr="00436AAC">
        <w:rPr>
          <w:rFonts w:ascii="Times New Roman" w:hAnsi="Times New Roman"/>
          <w:szCs w:val="28"/>
          <w:shd w:val="solid" w:color="FFFFFF" w:fill="auto"/>
          <w:lang w:val="fi-FI"/>
        </w:rPr>
        <w:t>Quy định hợp tác quốc tế về đường sắt như Điều 8 Luật Đường sắt 2017.</w:t>
      </w:r>
    </w:p>
    <w:p w:rsidR="00ED6328" w:rsidRPr="00436AAC" w:rsidRDefault="00ED6328" w:rsidP="00ED6328">
      <w:pPr>
        <w:spacing w:before="120"/>
        <w:ind w:firstLine="720"/>
        <w:jc w:val="both"/>
        <w:rPr>
          <w:rFonts w:ascii="Times New Roman" w:hAnsi="Times New Roman"/>
          <w:szCs w:val="28"/>
          <w:lang w:val="fi-FI"/>
        </w:rPr>
      </w:pPr>
      <w:r w:rsidRPr="00436AAC">
        <w:rPr>
          <w:rFonts w:ascii="Times New Roman" w:hAnsi="Times New Roman"/>
          <w:b/>
          <w:bCs/>
          <w:szCs w:val="28"/>
          <w:lang w:val="fi-FI"/>
        </w:rPr>
        <w:t>Đi</w:t>
      </w:r>
      <w:r w:rsidRPr="007453EF">
        <w:rPr>
          <w:rFonts w:ascii="Times New Roman" w:hAnsi="Times New Roman"/>
          <w:b/>
          <w:bCs/>
          <w:szCs w:val="28"/>
          <w:lang w:val="vi-VN"/>
        </w:rPr>
        <w:t xml:space="preserve">ều </w:t>
      </w:r>
      <w:r w:rsidR="00CC18AA" w:rsidRPr="00436AAC">
        <w:rPr>
          <w:rFonts w:ascii="Times New Roman" w:hAnsi="Times New Roman"/>
          <w:b/>
          <w:bCs/>
          <w:szCs w:val="28"/>
          <w:lang w:val="fi-FI"/>
        </w:rPr>
        <w:t>..</w:t>
      </w:r>
      <w:r w:rsidRPr="007453EF">
        <w:rPr>
          <w:rFonts w:ascii="Times New Roman" w:hAnsi="Times New Roman"/>
          <w:b/>
          <w:bCs/>
          <w:szCs w:val="28"/>
          <w:lang w:val="vi-VN"/>
        </w:rPr>
        <w:t>.</w:t>
      </w:r>
      <w:r w:rsidRPr="00436AAC">
        <w:rPr>
          <w:rFonts w:ascii="Times New Roman" w:hAnsi="Times New Roman"/>
          <w:b/>
          <w:bCs/>
          <w:szCs w:val="28"/>
          <w:lang w:val="fi-FI"/>
        </w:rPr>
        <w:t> Các hành vi b</w:t>
      </w:r>
      <w:r w:rsidRPr="007453EF">
        <w:rPr>
          <w:rFonts w:ascii="Times New Roman" w:hAnsi="Times New Roman"/>
          <w:b/>
          <w:bCs/>
          <w:szCs w:val="28"/>
          <w:lang w:val="vi-VN"/>
        </w:rPr>
        <w:t>ị nghi</w:t>
      </w:r>
      <w:r w:rsidRPr="00436AAC">
        <w:rPr>
          <w:rFonts w:ascii="Times New Roman" w:hAnsi="Times New Roman"/>
          <w:b/>
          <w:bCs/>
          <w:szCs w:val="28"/>
          <w:lang w:val="fi-FI"/>
        </w:rPr>
        <w:t>êm c</w:t>
      </w:r>
      <w:r w:rsidRPr="007453EF">
        <w:rPr>
          <w:rFonts w:ascii="Times New Roman" w:hAnsi="Times New Roman"/>
          <w:b/>
          <w:bCs/>
          <w:szCs w:val="28"/>
          <w:lang w:val="vi-VN"/>
        </w:rPr>
        <w:t>ấm trong hoạt động đường sắt</w:t>
      </w:r>
    </w:p>
    <w:p w:rsidR="00CC18AA" w:rsidRDefault="00CC18AA" w:rsidP="00ED6328">
      <w:pPr>
        <w:spacing w:before="120"/>
        <w:ind w:firstLine="720"/>
        <w:jc w:val="both"/>
        <w:rPr>
          <w:rFonts w:ascii="Times New Roman" w:hAnsi="Times New Roman"/>
          <w:szCs w:val="28"/>
          <w:shd w:val="solid" w:color="FFFFFF" w:fill="auto"/>
          <w:lang w:val="fi-FI"/>
        </w:rPr>
      </w:pPr>
      <w:r w:rsidRPr="00436AAC">
        <w:rPr>
          <w:rFonts w:ascii="Times New Roman" w:hAnsi="Times New Roman"/>
          <w:szCs w:val="28"/>
          <w:shd w:val="solid" w:color="FFFFFF" w:fill="auto"/>
          <w:lang w:val="fi-FI"/>
        </w:rPr>
        <w:t>Quy định các hành vi bị nghiêm cấm trong hoạt động</w:t>
      </w:r>
      <w:r w:rsidR="00BE3474">
        <w:rPr>
          <w:rFonts w:ascii="Times New Roman" w:hAnsi="Times New Roman"/>
          <w:szCs w:val="28"/>
          <w:shd w:val="solid" w:color="FFFFFF" w:fill="auto"/>
          <w:lang w:val="fi-FI"/>
        </w:rPr>
        <w:t xml:space="preserve"> </w:t>
      </w:r>
      <w:r w:rsidRPr="00436AAC">
        <w:rPr>
          <w:rFonts w:ascii="Times New Roman" w:hAnsi="Times New Roman"/>
          <w:szCs w:val="28"/>
          <w:shd w:val="solid" w:color="FFFFFF" w:fill="auto"/>
          <w:lang w:val="fi-FI"/>
        </w:rPr>
        <w:t>đường sắt như Điều 9 Luật Đường sắt 2017.</w:t>
      </w:r>
    </w:p>
    <w:p w:rsidR="002C2254" w:rsidRDefault="002C2254" w:rsidP="008369CD">
      <w:pPr>
        <w:spacing w:before="240" w:after="120"/>
        <w:jc w:val="center"/>
        <w:rPr>
          <w:rFonts w:ascii="Times New Roman" w:hAnsi="Times New Roman"/>
          <w:b/>
          <w:bCs/>
          <w:szCs w:val="28"/>
          <w:lang w:val="fi-FI"/>
        </w:rPr>
      </w:pPr>
    </w:p>
    <w:p w:rsidR="008369CD" w:rsidRDefault="00ED6328" w:rsidP="008369CD">
      <w:pPr>
        <w:spacing w:before="240" w:after="120"/>
        <w:jc w:val="center"/>
        <w:rPr>
          <w:rFonts w:ascii="Times New Roman" w:hAnsi="Times New Roman"/>
          <w:b/>
          <w:bCs/>
          <w:szCs w:val="28"/>
          <w:lang w:val="fi-FI"/>
        </w:rPr>
      </w:pPr>
      <w:r w:rsidRPr="00436AAC">
        <w:rPr>
          <w:rFonts w:ascii="Times New Roman" w:hAnsi="Times New Roman"/>
          <w:b/>
          <w:bCs/>
          <w:szCs w:val="28"/>
          <w:lang w:val="fi-FI"/>
        </w:rPr>
        <w:t>Chương </w:t>
      </w:r>
      <w:r w:rsidR="00643F5A" w:rsidRPr="00436AAC">
        <w:rPr>
          <w:rFonts w:ascii="Times New Roman" w:hAnsi="Times New Roman"/>
          <w:b/>
          <w:bCs/>
          <w:szCs w:val="28"/>
          <w:lang w:val="fi-FI"/>
        </w:rPr>
        <w:t>…</w:t>
      </w:r>
    </w:p>
    <w:p w:rsidR="00ED6328" w:rsidRPr="00436AAC" w:rsidRDefault="00ED6328" w:rsidP="00673BE5">
      <w:pPr>
        <w:spacing w:before="120" w:after="240"/>
        <w:jc w:val="center"/>
        <w:rPr>
          <w:rFonts w:ascii="Times New Roman" w:hAnsi="Times New Roman"/>
          <w:b/>
          <w:bCs/>
          <w:szCs w:val="28"/>
          <w:lang w:val="fi-FI"/>
        </w:rPr>
      </w:pPr>
      <w:r w:rsidRPr="00436AAC">
        <w:rPr>
          <w:rFonts w:ascii="Times New Roman" w:hAnsi="Times New Roman"/>
          <w:b/>
          <w:bCs/>
          <w:szCs w:val="28"/>
          <w:lang w:val="fi-FI"/>
        </w:rPr>
        <w:t>KẾT CẤU HẠ TẦNG ĐƯỜNG SẮT</w:t>
      </w:r>
    </w:p>
    <w:p w:rsidR="002842B6" w:rsidRDefault="00ED6328" w:rsidP="002842B6">
      <w:pPr>
        <w:spacing w:before="120" w:after="120"/>
        <w:jc w:val="center"/>
        <w:rPr>
          <w:rFonts w:ascii="Times New Roman" w:hAnsi="Times New Roman"/>
          <w:b/>
          <w:bCs/>
          <w:szCs w:val="28"/>
          <w:lang w:val="fi-FI"/>
        </w:rPr>
      </w:pPr>
      <w:r w:rsidRPr="00436AAC">
        <w:rPr>
          <w:rFonts w:ascii="Times New Roman" w:hAnsi="Times New Roman"/>
          <w:b/>
          <w:bCs/>
          <w:szCs w:val="28"/>
          <w:lang w:val="fi-FI"/>
        </w:rPr>
        <w:t>M</w:t>
      </w:r>
      <w:r w:rsidRPr="007453EF">
        <w:rPr>
          <w:rFonts w:ascii="Times New Roman" w:hAnsi="Times New Roman"/>
          <w:b/>
          <w:bCs/>
          <w:szCs w:val="28"/>
          <w:lang w:val="vi-VN"/>
        </w:rPr>
        <w:t xml:space="preserve">ục </w:t>
      </w:r>
      <w:r w:rsidR="00643F5A" w:rsidRPr="00436AAC">
        <w:rPr>
          <w:rFonts w:ascii="Times New Roman" w:hAnsi="Times New Roman"/>
          <w:b/>
          <w:bCs/>
          <w:szCs w:val="28"/>
          <w:lang w:val="fi-FI"/>
        </w:rPr>
        <w:t>..</w:t>
      </w:r>
      <w:r w:rsidRPr="00436AAC">
        <w:rPr>
          <w:rFonts w:ascii="Times New Roman" w:hAnsi="Times New Roman"/>
          <w:b/>
          <w:bCs/>
          <w:szCs w:val="28"/>
          <w:lang w:val="fi-FI"/>
        </w:rPr>
        <w:t xml:space="preserve">. </w:t>
      </w:r>
    </w:p>
    <w:p w:rsidR="00ED6328" w:rsidRPr="00436AAC" w:rsidRDefault="00ED6328" w:rsidP="00673BE5">
      <w:pPr>
        <w:spacing w:before="120" w:after="240"/>
        <w:jc w:val="center"/>
        <w:rPr>
          <w:rFonts w:ascii="Times New Roman" w:hAnsi="Times New Roman"/>
          <w:b/>
          <w:bCs/>
          <w:szCs w:val="28"/>
          <w:lang w:val="fi-FI"/>
        </w:rPr>
      </w:pPr>
      <w:r w:rsidRPr="00436AAC">
        <w:rPr>
          <w:rFonts w:ascii="Times New Roman" w:hAnsi="Times New Roman"/>
          <w:b/>
          <w:bCs/>
          <w:szCs w:val="28"/>
          <w:lang w:val="fi-FI"/>
        </w:rPr>
        <w:t>QUY Đ</w:t>
      </w:r>
      <w:r w:rsidRPr="007453EF">
        <w:rPr>
          <w:rFonts w:ascii="Times New Roman" w:hAnsi="Times New Roman"/>
          <w:b/>
          <w:bCs/>
          <w:szCs w:val="28"/>
          <w:lang w:val="vi-VN"/>
        </w:rPr>
        <w:t>ỊNH CHUNG</w:t>
      </w:r>
    </w:p>
    <w:p w:rsidR="00ED6328" w:rsidRPr="00436AAC" w:rsidRDefault="00ED6328" w:rsidP="00ED6328">
      <w:pPr>
        <w:spacing w:before="120"/>
        <w:ind w:firstLine="720"/>
        <w:jc w:val="both"/>
        <w:rPr>
          <w:rFonts w:ascii="Times New Roman" w:hAnsi="Times New Roman"/>
          <w:szCs w:val="28"/>
          <w:lang w:val="fi-FI"/>
        </w:rPr>
      </w:pPr>
      <w:r w:rsidRPr="00436AAC">
        <w:rPr>
          <w:rFonts w:ascii="Times New Roman" w:hAnsi="Times New Roman"/>
          <w:b/>
          <w:bCs/>
          <w:szCs w:val="28"/>
          <w:lang w:val="fi-FI"/>
        </w:rPr>
        <w:t>Đi</w:t>
      </w:r>
      <w:r w:rsidRPr="007453EF">
        <w:rPr>
          <w:rFonts w:ascii="Times New Roman" w:hAnsi="Times New Roman"/>
          <w:b/>
          <w:bCs/>
          <w:szCs w:val="28"/>
          <w:lang w:val="vi-VN"/>
        </w:rPr>
        <w:t xml:space="preserve">ều </w:t>
      </w:r>
      <w:r w:rsidR="000C58FE" w:rsidRPr="00436AAC">
        <w:rPr>
          <w:rFonts w:ascii="Times New Roman" w:hAnsi="Times New Roman"/>
          <w:b/>
          <w:bCs/>
          <w:szCs w:val="28"/>
          <w:lang w:val="fi-FI"/>
        </w:rPr>
        <w:t>..</w:t>
      </w:r>
      <w:r w:rsidRPr="007453EF">
        <w:rPr>
          <w:rFonts w:ascii="Times New Roman" w:hAnsi="Times New Roman"/>
          <w:b/>
          <w:bCs/>
          <w:szCs w:val="28"/>
          <w:lang w:val="vi-VN"/>
        </w:rPr>
        <w:t>.</w:t>
      </w:r>
      <w:r w:rsidRPr="00436AAC">
        <w:rPr>
          <w:rFonts w:ascii="Times New Roman" w:hAnsi="Times New Roman"/>
          <w:szCs w:val="28"/>
          <w:lang w:val="fi-FI"/>
        </w:rPr>
        <w:t> </w:t>
      </w:r>
      <w:r w:rsidRPr="00436AAC">
        <w:rPr>
          <w:rFonts w:ascii="Times New Roman" w:hAnsi="Times New Roman"/>
          <w:b/>
          <w:bCs/>
          <w:szCs w:val="28"/>
          <w:lang w:val="fi-FI"/>
        </w:rPr>
        <w:t>H</w:t>
      </w:r>
      <w:r w:rsidRPr="007453EF">
        <w:rPr>
          <w:rFonts w:ascii="Times New Roman" w:hAnsi="Times New Roman"/>
          <w:b/>
          <w:bCs/>
          <w:szCs w:val="28"/>
          <w:lang w:val="vi-VN"/>
        </w:rPr>
        <w:t>ệ thống đường sắt Việt Nam</w:t>
      </w:r>
    </w:p>
    <w:p w:rsidR="003118FC" w:rsidRPr="00436AAC" w:rsidRDefault="003118FC" w:rsidP="003118FC">
      <w:pPr>
        <w:spacing w:before="120"/>
        <w:ind w:firstLine="720"/>
        <w:jc w:val="both"/>
        <w:rPr>
          <w:rFonts w:ascii="Times New Roman" w:hAnsi="Times New Roman"/>
          <w:szCs w:val="28"/>
          <w:shd w:val="solid" w:color="FFFFFF" w:fill="auto"/>
          <w:lang w:val="fi-FI"/>
        </w:rPr>
      </w:pPr>
      <w:r w:rsidRPr="00436AAC">
        <w:rPr>
          <w:rFonts w:ascii="Times New Roman" w:hAnsi="Times New Roman"/>
          <w:szCs w:val="28"/>
          <w:shd w:val="solid" w:color="FFFFFF" w:fill="auto"/>
          <w:lang w:val="fi-FI"/>
        </w:rPr>
        <w:t>Quy định hệ thống đường sắt Việ</w:t>
      </w:r>
      <w:r w:rsidR="006B1492">
        <w:rPr>
          <w:rFonts w:ascii="Times New Roman" w:hAnsi="Times New Roman"/>
          <w:szCs w:val="28"/>
          <w:shd w:val="solid" w:color="FFFFFF" w:fill="auto"/>
          <w:lang w:val="fi-FI"/>
        </w:rPr>
        <w:t>t</w:t>
      </w:r>
      <w:r w:rsidRPr="00436AAC">
        <w:rPr>
          <w:rFonts w:ascii="Times New Roman" w:hAnsi="Times New Roman"/>
          <w:szCs w:val="28"/>
          <w:shd w:val="solid" w:color="FFFFFF" w:fill="auto"/>
          <w:lang w:val="fi-FI"/>
        </w:rPr>
        <w:t xml:space="preserve"> Nam như Điều 10 Luật Đường sắt 2017.</w:t>
      </w:r>
      <w:r w:rsidR="006B1492">
        <w:rPr>
          <w:rFonts w:ascii="Times New Roman" w:hAnsi="Times New Roman"/>
          <w:szCs w:val="28"/>
          <w:shd w:val="solid" w:color="FFFFFF" w:fill="auto"/>
          <w:lang w:val="fi-FI"/>
        </w:rPr>
        <w:t xml:space="preserve"> Ngoài ra, xem xét việc phân quyền của Chính phủ cho Bộ GTVT trong việc đặt tên tuyến, tên ga đường sắt và tháo dỡ tuyến, đoạn tuyến, ga đường sắt.</w:t>
      </w:r>
    </w:p>
    <w:p w:rsidR="00ED6328" w:rsidRPr="00436AAC" w:rsidRDefault="00ED6328" w:rsidP="00ED6328">
      <w:pPr>
        <w:spacing w:before="120"/>
        <w:ind w:firstLine="720"/>
        <w:jc w:val="both"/>
        <w:rPr>
          <w:rFonts w:ascii="Times New Roman" w:hAnsi="Times New Roman"/>
          <w:szCs w:val="28"/>
          <w:lang w:val="fi-FI"/>
        </w:rPr>
      </w:pPr>
      <w:r w:rsidRPr="00436AAC">
        <w:rPr>
          <w:rFonts w:ascii="Times New Roman" w:hAnsi="Times New Roman"/>
          <w:b/>
          <w:bCs/>
          <w:szCs w:val="28"/>
          <w:lang w:val="fi-FI"/>
        </w:rPr>
        <w:t>Đi</w:t>
      </w:r>
      <w:r w:rsidRPr="007453EF">
        <w:rPr>
          <w:rFonts w:ascii="Times New Roman" w:hAnsi="Times New Roman"/>
          <w:b/>
          <w:bCs/>
          <w:szCs w:val="28"/>
          <w:lang w:val="vi-VN"/>
        </w:rPr>
        <w:t xml:space="preserve">ều </w:t>
      </w:r>
      <w:r w:rsidR="003118FC" w:rsidRPr="00436AAC">
        <w:rPr>
          <w:rFonts w:ascii="Times New Roman" w:hAnsi="Times New Roman"/>
          <w:b/>
          <w:bCs/>
          <w:szCs w:val="28"/>
          <w:lang w:val="fi-FI"/>
        </w:rPr>
        <w:t>..</w:t>
      </w:r>
      <w:r w:rsidRPr="007453EF">
        <w:rPr>
          <w:rFonts w:ascii="Times New Roman" w:hAnsi="Times New Roman"/>
          <w:b/>
          <w:bCs/>
          <w:szCs w:val="28"/>
          <w:lang w:val="vi-VN"/>
        </w:rPr>
        <w:t>. T</w:t>
      </w:r>
      <w:r w:rsidRPr="00436AAC">
        <w:rPr>
          <w:rFonts w:ascii="Times New Roman" w:hAnsi="Times New Roman"/>
          <w:b/>
          <w:bCs/>
          <w:szCs w:val="28"/>
          <w:lang w:val="fi-FI"/>
        </w:rPr>
        <w:t>ài s</w:t>
      </w:r>
      <w:r w:rsidRPr="007453EF">
        <w:rPr>
          <w:rFonts w:ascii="Times New Roman" w:hAnsi="Times New Roman"/>
          <w:b/>
          <w:bCs/>
          <w:szCs w:val="28"/>
          <w:lang w:val="vi-VN"/>
        </w:rPr>
        <w:t>ản kết cấu hạ tầng đường sắt</w:t>
      </w:r>
    </w:p>
    <w:p w:rsidR="003118FC" w:rsidRPr="00436AAC" w:rsidRDefault="003118FC" w:rsidP="003118FC">
      <w:pPr>
        <w:spacing w:before="120"/>
        <w:ind w:firstLine="720"/>
        <w:jc w:val="both"/>
        <w:rPr>
          <w:rFonts w:ascii="Times New Roman" w:hAnsi="Times New Roman"/>
          <w:szCs w:val="28"/>
          <w:shd w:val="solid" w:color="FFFFFF" w:fill="auto"/>
          <w:lang w:val="fi-FI"/>
        </w:rPr>
      </w:pPr>
      <w:r w:rsidRPr="00436AAC">
        <w:rPr>
          <w:rFonts w:ascii="Times New Roman" w:hAnsi="Times New Roman"/>
          <w:szCs w:val="28"/>
          <w:shd w:val="solid" w:color="FFFFFF" w:fill="auto"/>
          <w:lang w:val="fi-FI"/>
        </w:rPr>
        <w:t>Quy định về tài sản kết cấu hạ tầng</w:t>
      </w:r>
      <w:r w:rsidR="00BE3474">
        <w:rPr>
          <w:rFonts w:ascii="Times New Roman" w:hAnsi="Times New Roman"/>
          <w:szCs w:val="28"/>
          <w:shd w:val="solid" w:color="FFFFFF" w:fill="auto"/>
          <w:lang w:val="fi-FI"/>
        </w:rPr>
        <w:t xml:space="preserve"> </w:t>
      </w:r>
      <w:r w:rsidRPr="00436AAC">
        <w:rPr>
          <w:rFonts w:ascii="Times New Roman" w:hAnsi="Times New Roman"/>
          <w:szCs w:val="28"/>
          <w:shd w:val="solid" w:color="FFFFFF" w:fill="auto"/>
          <w:lang w:val="fi-FI"/>
        </w:rPr>
        <w:t xml:space="preserve">đường sắt như Điều 11 Luật Đường sắt 2017 và </w:t>
      </w:r>
      <w:r w:rsidR="006B1492">
        <w:rPr>
          <w:rFonts w:ascii="Times New Roman" w:hAnsi="Times New Roman"/>
          <w:szCs w:val="28"/>
          <w:shd w:val="solid" w:color="FFFFFF" w:fill="auto"/>
          <w:lang w:val="fi-FI"/>
        </w:rPr>
        <w:t xml:space="preserve">dự kiến </w:t>
      </w:r>
      <w:r w:rsidRPr="00436AAC">
        <w:rPr>
          <w:rFonts w:ascii="Times New Roman" w:hAnsi="Times New Roman"/>
          <w:szCs w:val="28"/>
          <w:shd w:val="solid" w:color="FFFFFF" w:fill="auto"/>
          <w:lang w:val="fi-FI"/>
        </w:rPr>
        <w:t>bổ sung một số nội dung như:</w:t>
      </w:r>
    </w:p>
    <w:p w:rsidR="003118FC" w:rsidRPr="00436AAC" w:rsidRDefault="003118FC" w:rsidP="003118FC">
      <w:pPr>
        <w:spacing w:before="120"/>
        <w:ind w:firstLine="720"/>
        <w:jc w:val="both"/>
        <w:rPr>
          <w:rFonts w:ascii="Times New Roman" w:hAnsi="Times New Roman"/>
          <w:szCs w:val="28"/>
          <w:shd w:val="solid" w:color="FFFFFF" w:fill="auto"/>
          <w:lang w:val="fi-FI"/>
        </w:rPr>
      </w:pPr>
      <w:r w:rsidRPr="007453EF">
        <w:rPr>
          <w:rFonts w:ascii="Times New Roman" w:hAnsi="Times New Roman"/>
          <w:lang w:val="fi-FI"/>
        </w:rPr>
        <w:t>- Tách bạch tài sản KCHTĐS do nhà nước đầu tư và tài sản của doanh nghiệp đầu tư trên đất dành cho đường sắt và cơ chế quản lý, bảo trì tài sản theo quy định của pháp luật về quản lý, sử dụng tài sản công.</w:t>
      </w:r>
    </w:p>
    <w:p w:rsidR="003118FC" w:rsidRPr="007453EF" w:rsidRDefault="003118FC" w:rsidP="003118FC">
      <w:pPr>
        <w:spacing w:before="60"/>
        <w:ind w:firstLine="720"/>
        <w:jc w:val="both"/>
        <w:rPr>
          <w:rFonts w:ascii="Times New Roman" w:hAnsi="Times New Roman"/>
          <w:lang w:val="fi-FI"/>
        </w:rPr>
      </w:pPr>
      <w:r w:rsidRPr="007453EF">
        <w:rPr>
          <w:rFonts w:ascii="Times New Roman" w:hAnsi="Times New Roman"/>
          <w:lang w:val="fi-FI"/>
        </w:rPr>
        <w:t>- Tài sản KCHTĐS sử dụng vào mục đích kinh doanh vận tải đường sắt thì doanh nghiệp phải trả phí sử dụng KCHTĐS theo hướng dẫn c</w:t>
      </w:r>
      <w:r w:rsidR="006B1492">
        <w:rPr>
          <w:rFonts w:ascii="Times New Roman" w:hAnsi="Times New Roman"/>
          <w:lang w:val="fi-FI"/>
        </w:rPr>
        <w:t>ủa Bộ Tài chính; t</w:t>
      </w:r>
      <w:r w:rsidRPr="007453EF">
        <w:rPr>
          <w:rFonts w:ascii="Times New Roman" w:hAnsi="Times New Roman"/>
          <w:lang w:val="fi-FI"/>
        </w:rPr>
        <w:t>ài sản KCHTĐS sử dụng vào mục đích khác thì doanh nghiệp phải trả giá sử dụng KCHTĐS theo hướng dẫn của Bộ Tài chính.</w:t>
      </w:r>
    </w:p>
    <w:p w:rsidR="003118FC" w:rsidRPr="007453EF" w:rsidRDefault="003118FC" w:rsidP="003118FC">
      <w:pPr>
        <w:pStyle w:val="BodyTextIndent2"/>
        <w:widowControl w:val="0"/>
        <w:spacing w:before="60" w:line="240" w:lineRule="auto"/>
        <w:ind w:firstLine="720"/>
        <w:rPr>
          <w:iCs/>
          <w:spacing w:val="-2"/>
          <w:shd w:val="clear" w:color="auto" w:fill="FFFFFF"/>
          <w:lang w:val="fi-FI"/>
        </w:rPr>
      </w:pPr>
      <w:r w:rsidRPr="007453EF">
        <w:rPr>
          <w:iCs/>
          <w:spacing w:val="-2"/>
          <w:shd w:val="clear" w:color="auto" w:fill="FFFFFF"/>
          <w:lang w:val="fi-FI"/>
        </w:rPr>
        <w:t xml:space="preserve">- </w:t>
      </w:r>
      <w:r w:rsidR="006B1492">
        <w:rPr>
          <w:iCs/>
          <w:spacing w:val="-2"/>
          <w:shd w:val="clear" w:color="auto" w:fill="FFFFFF"/>
          <w:lang w:val="fi-FI"/>
        </w:rPr>
        <w:t>N</w:t>
      </w:r>
      <w:r w:rsidR="00FC0A15">
        <w:rPr>
          <w:iCs/>
          <w:spacing w:val="-2"/>
          <w:shd w:val="clear" w:color="auto" w:fill="FFFFFF"/>
          <w:lang w:val="fi-FI"/>
        </w:rPr>
        <w:t xml:space="preserve">ghiên cứu điều chỉnh </w:t>
      </w:r>
      <w:r w:rsidRPr="007453EF">
        <w:rPr>
          <w:iCs/>
          <w:spacing w:val="-2"/>
          <w:shd w:val="clear" w:color="auto" w:fill="FFFFFF"/>
          <w:lang w:val="fi-FI"/>
        </w:rPr>
        <w:t xml:space="preserve">quy định </w:t>
      </w:r>
      <w:r w:rsidR="00FC0A15" w:rsidRPr="007453EF">
        <w:rPr>
          <w:iCs/>
          <w:spacing w:val="-2"/>
          <w:shd w:val="clear" w:color="auto" w:fill="FFFFFF"/>
          <w:lang w:val="fi-FI"/>
        </w:rPr>
        <w:t>giao</w:t>
      </w:r>
      <w:r w:rsidR="00FC0A15">
        <w:rPr>
          <w:iCs/>
          <w:spacing w:val="-2"/>
          <w:shd w:val="clear" w:color="auto" w:fill="FFFFFF"/>
          <w:lang w:val="fi-FI"/>
        </w:rPr>
        <w:t>, cho thuê, chuyển nhượng</w:t>
      </w:r>
      <w:r w:rsidR="00BE3474">
        <w:rPr>
          <w:iCs/>
          <w:spacing w:val="-2"/>
          <w:shd w:val="clear" w:color="auto" w:fill="FFFFFF"/>
          <w:lang w:val="fi-FI"/>
        </w:rPr>
        <w:t xml:space="preserve"> </w:t>
      </w:r>
      <w:r w:rsidR="00FC0A15">
        <w:rPr>
          <w:iCs/>
          <w:spacing w:val="-2"/>
          <w:shd w:val="clear" w:color="auto" w:fill="FFFFFF"/>
          <w:lang w:val="fi-FI"/>
        </w:rPr>
        <w:t xml:space="preserve">tài sản KCHTĐS </w:t>
      </w:r>
      <w:r w:rsidRPr="007453EF">
        <w:rPr>
          <w:iCs/>
          <w:spacing w:val="-2"/>
          <w:shd w:val="clear" w:color="auto" w:fill="FFFFFF"/>
          <w:lang w:val="fi-FI"/>
        </w:rPr>
        <w:t xml:space="preserve">theo hướng </w:t>
      </w:r>
      <w:r w:rsidR="008A7A05">
        <w:rPr>
          <w:iCs/>
          <w:spacing w:val="-2"/>
          <w:shd w:val="clear" w:color="auto" w:fill="FFFFFF"/>
          <w:lang w:val="fi-FI"/>
        </w:rPr>
        <w:t xml:space="preserve">cho đối tượng </w:t>
      </w:r>
      <w:r w:rsidRPr="007453EF">
        <w:rPr>
          <w:iCs/>
          <w:spacing w:val="-2"/>
          <w:shd w:val="clear" w:color="auto" w:fill="FFFFFF"/>
          <w:lang w:val="fi-FI"/>
        </w:rPr>
        <w:t>quản lý</w:t>
      </w:r>
      <w:r w:rsidR="008A7A05">
        <w:rPr>
          <w:iCs/>
          <w:spacing w:val="-2"/>
          <w:shd w:val="clear" w:color="auto" w:fill="FFFFFF"/>
          <w:lang w:val="fi-FI"/>
        </w:rPr>
        <w:t xml:space="preserve"> để sử dụng, khai thác, bảo vệ theo quy định của pháp luật (không ấn định là doanh nghiệp kinh doanh KCHTĐS)</w:t>
      </w:r>
      <w:r w:rsidRPr="007453EF">
        <w:rPr>
          <w:iCs/>
          <w:spacing w:val="-2"/>
          <w:shd w:val="clear" w:color="auto" w:fill="FFFFFF"/>
          <w:lang w:val="fi-FI"/>
        </w:rPr>
        <w:t>.</w:t>
      </w:r>
    </w:p>
    <w:p w:rsidR="00ED6328" w:rsidRPr="00436AAC" w:rsidRDefault="00ED6328" w:rsidP="00ED6328">
      <w:pPr>
        <w:spacing w:before="120"/>
        <w:ind w:firstLine="720"/>
        <w:jc w:val="both"/>
        <w:rPr>
          <w:rFonts w:ascii="Times New Roman" w:hAnsi="Times New Roman"/>
          <w:szCs w:val="28"/>
          <w:lang w:val="fi-FI"/>
        </w:rPr>
      </w:pPr>
      <w:r w:rsidRPr="00436AAC">
        <w:rPr>
          <w:rFonts w:ascii="Times New Roman" w:hAnsi="Times New Roman"/>
          <w:b/>
          <w:bCs/>
          <w:szCs w:val="28"/>
          <w:lang w:val="fi-FI"/>
        </w:rPr>
        <w:t>Đi</w:t>
      </w:r>
      <w:r w:rsidRPr="007453EF">
        <w:rPr>
          <w:rFonts w:ascii="Times New Roman" w:hAnsi="Times New Roman"/>
          <w:b/>
          <w:bCs/>
          <w:szCs w:val="28"/>
          <w:lang w:val="vi-VN"/>
        </w:rPr>
        <w:t>ều</w:t>
      </w:r>
      <w:r w:rsidRPr="00436AAC">
        <w:rPr>
          <w:rFonts w:ascii="Times New Roman" w:hAnsi="Times New Roman"/>
          <w:b/>
          <w:bCs/>
          <w:szCs w:val="28"/>
          <w:lang w:val="fi-FI"/>
        </w:rPr>
        <w:t> </w:t>
      </w:r>
      <w:r w:rsidR="003118FC" w:rsidRPr="00436AAC">
        <w:rPr>
          <w:rFonts w:ascii="Times New Roman" w:hAnsi="Times New Roman"/>
          <w:b/>
          <w:bCs/>
          <w:szCs w:val="28"/>
          <w:lang w:val="fi-FI"/>
        </w:rPr>
        <w:t>..</w:t>
      </w:r>
      <w:r w:rsidRPr="00436AAC">
        <w:rPr>
          <w:rFonts w:ascii="Times New Roman" w:hAnsi="Times New Roman"/>
          <w:b/>
          <w:bCs/>
          <w:szCs w:val="28"/>
          <w:lang w:val="fi-FI"/>
        </w:rPr>
        <w:t>. Đ</w:t>
      </w:r>
      <w:r w:rsidRPr="007453EF">
        <w:rPr>
          <w:rFonts w:ascii="Times New Roman" w:hAnsi="Times New Roman"/>
          <w:b/>
          <w:bCs/>
          <w:szCs w:val="28"/>
          <w:lang w:val="vi-VN"/>
        </w:rPr>
        <w:t>ất d</w:t>
      </w:r>
      <w:r w:rsidRPr="00436AAC">
        <w:rPr>
          <w:rFonts w:ascii="Times New Roman" w:hAnsi="Times New Roman"/>
          <w:b/>
          <w:bCs/>
          <w:szCs w:val="28"/>
          <w:lang w:val="fi-FI"/>
        </w:rPr>
        <w:t>ành cho đư</w:t>
      </w:r>
      <w:r w:rsidRPr="007453EF">
        <w:rPr>
          <w:rFonts w:ascii="Times New Roman" w:hAnsi="Times New Roman"/>
          <w:b/>
          <w:bCs/>
          <w:szCs w:val="28"/>
          <w:lang w:val="vi-VN"/>
        </w:rPr>
        <w:t>ờng sắt</w:t>
      </w:r>
    </w:p>
    <w:p w:rsidR="003118FC" w:rsidRPr="007453EF" w:rsidRDefault="003118FC" w:rsidP="003118FC">
      <w:pPr>
        <w:pStyle w:val="BodyTextIndent2"/>
        <w:widowControl w:val="0"/>
        <w:spacing w:before="60" w:line="240" w:lineRule="auto"/>
        <w:ind w:firstLine="720"/>
        <w:rPr>
          <w:lang w:val="fi-FI"/>
        </w:rPr>
      </w:pPr>
      <w:r w:rsidRPr="00436AAC">
        <w:rPr>
          <w:szCs w:val="28"/>
          <w:shd w:val="solid" w:color="FFFFFF" w:fill="auto"/>
          <w:lang w:val="fi-FI"/>
        </w:rPr>
        <w:t>Quy định về đất dành cho</w:t>
      </w:r>
      <w:r w:rsidR="00BE3474">
        <w:rPr>
          <w:szCs w:val="28"/>
          <w:shd w:val="solid" w:color="FFFFFF" w:fill="auto"/>
          <w:lang w:val="fi-FI"/>
        </w:rPr>
        <w:t xml:space="preserve"> </w:t>
      </w:r>
      <w:r w:rsidRPr="00436AAC">
        <w:rPr>
          <w:szCs w:val="28"/>
          <w:shd w:val="solid" w:color="FFFFFF" w:fill="auto"/>
          <w:lang w:val="fi-FI"/>
        </w:rPr>
        <w:t xml:space="preserve">đường sắt như Điều 12 Luật Đường sắt 2017 và </w:t>
      </w:r>
      <w:r w:rsidR="000A11DE">
        <w:rPr>
          <w:szCs w:val="28"/>
          <w:shd w:val="solid" w:color="FFFFFF" w:fill="auto"/>
          <w:lang w:val="fi-FI"/>
        </w:rPr>
        <w:t xml:space="preserve">dự kiến </w:t>
      </w:r>
      <w:r w:rsidRPr="00436AAC">
        <w:rPr>
          <w:szCs w:val="28"/>
          <w:shd w:val="solid" w:color="FFFFFF" w:fill="auto"/>
          <w:lang w:val="fi-FI"/>
        </w:rPr>
        <w:t xml:space="preserve">sửa đổi, bổ sung một số nội dung </w:t>
      </w:r>
      <w:r w:rsidRPr="007453EF">
        <w:rPr>
          <w:iCs/>
          <w:noProof/>
          <w:spacing w:val="-2"/>
          <w:shd w:val="clear" w:color="auto" w:fill="FFFFFF"/>
          <w:lang w:val="de-DE"/>
        </w:rPr>
        <w:t xml:space="preserve">theo hướng quy định chính sách thuế đối với đất dành cho đầu tư </w:t>
      </w:r>
      <w:r w:rsidR="000A11DE" w:rsidRPr="007453EF">
        <w:rPr>
          <w:iCs/>
          <w:noProof/>
          <w:spacing w:val="-2"/>
          <w:shd w:val="clear" w:color="auto" w:fill="FFFFFF"/>
          <w:lang w:val="de-DE"/>
        </w:rPr>
        <w:t>xây dựng hạ tầng đường sắt</w:t>
      </w:r>
      <w:r w:rsidR="000A11DE">
        <w:rPr>
          <w:iCs/>
          <w:noProof/>
          <w:spacing w:val="-2"/>
          <w:shd w:val="clear" w:color="auto" w:fill="FFFFFF"/>
          <w:lang w:val="de-DE"/>
        </w:rPr>
        <w:t>,</w:t>
      </w:r>
      <w:r w:rsidR="00BE3474">
        <w:rPr>
          <w:iCs/>
          <w:noProof/>
          <w:spacing w:val="-2"/>
          <w:shd w:val="clear" w:color="auto" w:fill="FFFFFF"/>
          <w:lang w:val="de-DE"/>
        </w:rPr>
        <w:t xml:space="preserve"> </w:t>
      </w:r>
      <w:r w:rsidRPr="007453EF">
        <w:rPr>
          <w:iCs/>
          <w:noProof/>
          <w:spacing w:val="-2"/>
          <w:shd w:val="clear" w:color="auto" w:fill="FFFFFF"/>
          <w:lang w:val="de-DE"/>
        </w:rPr>
        <w:t>phát triển công nghiệp đường sắt, kinh doanh đường sắt và cập nhật các chính sách về đất đai trong dự thảo Luật Đất đai (sửa đổi).</w:t>
      </w:r>
    </w:p>
    <w:p w:rsidR="00ED6328" w:rsidRPr="00436AAC" w:rsidRDefault="00ED6328" w:rsidP="00ED6328">
      <w:pPr>
        <w:spacing w:before="120"/>
        <w:ind w:firstLine="720"/>
        <w:jc w:val="both"/>
        <w:rPr>
          <w:rFonts w:ascii="Times New Roman" w:hAnsi="Times New Roman"/>
          <w:szCs w:val="28"/>
          <w:lang w:val="fi-FI"/>
        </w:rPr>
      </w:pPr>
      <w:r w:rsidRPr="00436AAC">
        <w:rPr>
          <w:rFonts w:ascii="Times New Roman" w:hAnsi="Times New Roman"/>
          <w:b/>
          <w:bCs/>
          <w:szCs w:val="28"/>
          <w:lang w:val="fi-FI"/>
        </w:rPr>
        <w:t>Đi</w:t>
      </w:r>
      <w:r w:rsidRPr="007453EF">
        <w:rPr>
          <w:rFonts w:ascii="Times New Roman" w:hAnsi="Times New Roman"/>
          <w:b/>
          <w:bCs/>
          <w:szCs w:val="28"/>
          <w:lang w:val="vi-VN"/>
        </w:rPr>
        <w:t xml:space="preserve">ều </w:t>
      </w:r>
      <w:r w:rsidR="003118FC" w:rsidRPr="00436AAC">
        <w:rPr>
          <w:rFonts w:ascii="Times New Roman" w:hAnsi="Times New Roman"/>
          <w:b/>
          <w:bCs/>
          <w:szCs w:val="28"/>
          <w:lang w:val="fi-FI"/>
        </w:rPr>
        <w:t>..</w:t>
      </w:r>
      <w:r w:rsidRPr="007453EF">
        <w:rPr>
          <w:rFonts w:ascii="Times New Roman" w:hAnsi="Times New Roman"/>
          <w:b/>
          <w:bCs/>
          <w:szCs w:val="28"/>
          <w:lang w:val="vi-VN"/>
        </w:rPr>
        <w:t>. Cấp kỹ thuật đường sắt</w:t>
      </w:r>
    </w:p>
    <w:p w:rsidR="003118FC" w:rsidRPr="00436AAC" w:rsidRDefault="003118FC" w:rsidP="00ED6328">
      <w:pPr>
        <w:spacing w:before="120"/>
        <w:ind w:firstLine="720"/>
        <w:jc w:val="both"/>
        <w:rPr>
          <w:rFonts w:ascii="Times New Roman" w:hAnsi="Times New Roman"/>
          <w:szCs w:val="28"/>
          <w:shd w:val="solid" w:color="FFFFFF" w:fill="auto"/>
          <w:lang w:val="fi-FI"/>
        </w:rPr>
      </w:pPr>
      <w:r w:rsidRPr="00436AAC">
        <w:rPr>
          <w:rFonts w:ascii="Times New Roman" w:hAnsi="Times New Roman"/>
          <w:szCs w:val="28"/>
          <w:shd w:val="solid" w:color="FFFFFF" w:fill="auto"/>
          <w:lang w:val="fi-FI"/>
        </w:rPr>
        <w:t>Quy định về cấp kỹ thuật</w:t>
      </w:r>
      <w:r w:rsidR="00BE3474">
        <w:rPr>
          <w:rFonts w:ascii="Times New Roman" w:hAnsi="Times New Roman"/>
          <w:szCs w:val="28"/>
          <w:shd w:val="solid" w:color="FFFFFF" w:fill="auto"/>
          <w:lang w:val="fi-FI"/>
        </w:rPr>
        <w:t xml:space="preserve"> </w:t>
      </w:r>
      <w:r w:rsidRPr="00436AAC">
        <w:rPr>
          <w:rFonts w:ascii="Times New Roman" w:hAnsi="Times New Roman"/>
          <w:szCs w:val="28"/>
          <w:shd w:val="solid" w:color="FFFFFF" w:fill="auto"/>
          <w:lang w:val="fi-FI"/>
        </w:rPr>
        <w:t xml:space="preserve">đường sắt </w:t>
      </w:r>
      <w:r w:rsidR="00B523FF">
        <w:rPr>
          <w:rFonts w:ascii="Times New Roman" w:hAnsi="Times New Roman"/>
          <w:szCs w:val="28"/>
          <w:shd w:val="solid" w:color="FFFFFF" w:fill="auto"/>
          <w:lang w:val="fi-FI"/>
        </w:rPr>
        <w:t>như Điều 13 Luật Đường sắt 2017.</w:t>
      </w:r>
    </w:p>
    <w:p w:rsidR="00ED6328" w:rsidRPr="00436AAC" w:rsidRDefault="00ED6328" w:rsidP="00ED6328">
      <w:pPr>
        <w:spacing w:before="120"/>
        <w:ind w:firstLine="720"/>
        <w:jc w:val="both"/>
        <w:rPr>
          <w:rFonts w:ascii="Times New Roman" w:hAnsi="Times New Roman"/>
          <w:szCs w:val="28"/>
          <w:lang w:val="fi-FI"/>
        </w:rPr>
      </w:pPr>
      <w:r w:rsidRPr="00436AAC">
        <w:rPr>
          <w:rFonts w:ascii="Times New Roman" w:hAnsi="Times New Roman"/>
          <w:b/>
          <w:bCs/>
          <w:szCs w:val="28"/>
          <w:lang w:val="fi-FI"/>
        </w:rPr>
        <w:lastRenderedPageBreak/>
        <w:t>Đi</w:t>
      </w:r>
      <w:r w:rsidRPr="007453EF">
        <w:rPr>
          <w:rFonts w:ascii="Times New Roman" w:hAnsi="Times New Roman"/>
          <w:b/>
          <w:bCs/>
          <w:szCs w:val="28"/>
          <w:lang w:val="vi-VN"/>
        </w:rPr>
        <w:t xml:space="preserve">ều </w:t>
      </w:r>
      <w:r w:rsidR="003118FC" w:rsidRPr="00436AAC">
        <w:rPr>
          <w:rFonts w:ascii="Times New Roman" w:hAnsi="Times New Roman"/>
          <w:b/>
          <w:bCs/>
          <w:szCs w:val="28"/>
          <w:lang w:val="fi-FI"/>
        </w:rPr>
        <w:t>..</w:t>
      </w:r>
      <w:r w:rsidRPr="007453EF">
        <w:rPr>
          <w:rFonts w:ascii="Times New Roman" w:hAnsi="Times New Roman"/>
          <w:b/>
          <w:bCs/>
          <w:szCs w:val="28"/>
          <w:lang w:val="vi-VN"/>
        </w:rPr>
        <w:t>. Khổ đường sắt</w:t>
      </w:r>
    </w:p>
    <w:p w:rsidR="003118FC" w:rsidRPr="00436AAC" w:rsidRDefault="003118FC" w:rsidP="003118FC">
      <w:pPr>
        <w:spacing w:before="120"/>
        <w:ind w:left="720"/>
        <w:jc w:val="both"/>
        <w:rPr>
          <w:rFonts w:ascii="Times New Roman" w:hAnsi="Times New Roman"/>
          <w:szCs w:val="28"/>
          <w:shd w:val="solid" w:color="FFFFFF" w:fill="auto"/>
          <w:lang w:val="fi-FI"/>
        </w:rPr>
      </w:pPr>
      <w:r w:rsidRPr="00436AAC">
        <w:rPr>
          <w:rFonts w:ascii="Times New Roman" w:hAnsi="Times New Roman"/>
          <w:szCs w:val="28"/>
          <w:shd w:val="solid" w:color="FFFFFF" w:fill="auto"/>
          <w:lang w:val="fi-FI"/>
        </w:rPr>
        <w:t>Quy định về khổ</w:t>
      </w:r>
      <w:r w:rsidR="00BE3474">
        <w:rPr>
          <w:rFonts w:ascii="Times New Roman" w:hAnsi="Times New Roman"/>
          <w:szCs w:val="28"/>
          <w:shd w:val="solid" w:color="FFFFFF" w:fill="auto"/>
          <w:lang w:val="fi-FI"/>
        </w:rPr>
        <w:t xml:space="preserve"> </w:t>
      </w:r>
      <w:r w:rsidRPr="00436AAC">
        <w:rPr>
          <w:rFonts w:ascii="Times New Roman" w:hAnsi="Times New Roman"/>
          <w:szCs w:val="28"/>
          <w:shd w:val="solid" w:color="FFFFFF" w:fill="auto"/>
          <w:lang w:val="fi-FI"/>
        </w:rPr>
        <w:t>đường sắt như Điều 14 Luật Đường sắt 2017</w:t>
      </w:r>
      <w:r w:rsidR="00B523FF">
        <w:rPr>
          <w:rFonts w:ascii="Times New Roman" w:hAnsi="Times New Roman"/>
          <w:szCs w:val="28"/>
          <w:shd w:val="solid" w:color="FFFFFF" w:fill="auto"/>
          <w:lang w:val="fi-FI"/>
        </w:rPr>
        <w:t>.</w:t>
      </w:r>
    </w:p>
    <w:p w:rsidR="00ED6328" w:rsidRPr="00436AAC" w:rsidRDefault="00ED6328" w:rsidP="003118FC">
      <w:pPr>
        <w:spacing w:before="120"/>
        <w:ind w:left="720"/>
        <w:jc w:val="both"/>
        <w:rPr>
          <w:rFonts w:ascii="Times New Roman" w:hAnsi="Times New Roman"/>
          <w:szCs w:val="28"/>
          <w:lang w:val="fi-FI"/>
        </w:rPr>
      </w:pPr>
      <w:r w:rsidRPr="00436AAC">
        <w:rPr>
          <w:rFonts w:ascii="Times New Roman" w:hAnsi="Times New Roman"/>
          <w:b/>
          <w:bCs/>
          <w:szCs w:val="28"/>
          <w:lang w:val="fi-FI"/>
        </w:rPr>
        <w:t>Đi</w:t>
      </w:r>
      <w:r w:rsidRPr="007453EF">
        <w:rPr>
          <w:rFonts w:ascii="Times New Roman" w:hAnsi="Times New Roman"/>
          <w:b/>
          <w:bCs/>
          <w:szCs w:val="28"/>
          <w:lang w:val="vi-VN"/>
        </w:rPr>
        <w:t xml:space="preserve">ều </w:t>
      </w:r>
      <w:r w:rsidR="003118FC" w:rsidRPr="00436AAC">
        <w:rPr>
          <w:rFonts w:ascii="Times New Roman" w:hAnsi="Times New Roman"/>
          <w:b/>
          <w:bCs/>
          <w:szCs w:val="28"/>
          <w:lang w:val="fi-FI"/>
        </w:rPr>
        <w:t>..</w:t>
      </w:r>
      <w:r w:rsidRPr="007453EF">
        <w:rPr>
          <w:rFonts w:ascii="Times New Roman" w:hAnsi="Times New Roman"/>
          <w:b/>
          <w:bCs/>
          <w:szCs w:val="28"/>
          <w:lang w:val="vi-VN"/>
        </w:rPr>
        <w:t>. Kết nối ray c</w:t>
      </w:r>
      <w:r w:rsidRPr="00436AAC">
        <w:rPr>
          <w:rFonts w:ascii="Times New Roman" w:hAnsi="Times New Roman"/>
          <w:b/>
          <w:bCs/>
          <w:szCs w:val="28"/>
          <w:lang w:val="fi-FI"/>
        </w:rPr>
        <w:t>ác tuy</w:t>
      </w:r>
      <w:r w:rsidRPr="007453EF">
        <w:rPr>
          <w:rFonts w:ascii="Times New Roman" w:hAnsi="Times New Roman"/>
          <w:b/>
          <w:bCs/>
          <w:szCs w:val="28"/>
          <w:lang w:val="vi-VN"/>
        </w:rPr>
        <w:t>ến đường sắt</w:t>
      </w:r>
    </w:p>
    <w:p w:rsidR="003118FC" w:rsidRPr="00436AAC" w:rsidRDefault="003118FC" w:rsidP="00B523FF">
      <w:pPr>
        <w:widowControl w:val="0"/>
        <w:spacing w:before="60"/>
        <w:ind w:firstLine="720"/>
        <w:jc w:val="both"/>
        <w:rPr>
          <w:rFonts w:ascii="Times New Roman" w:hAnsi="Times New Roman"/>
          <w:szCs w:val="28"/>
          <w:shd w:val="solid" w:color="FFFFFF" w:fill="auto"/>
          <w:lang w:val="fi-FI"/>
        </w:rPr>
      </w:pPr>
      <w:r w:rsidRPr="00436AAC">
        <w:rPr>
          <w:rFonts w:ascii="Times New Roman" w:hAnsi="Times New Roman"/>
          <w:szCs w:val="28"/>
          <w:shd w:val="solid" w:color="FFFFFF" w:fill="auto"/>
          <w:lang w:val="fi-FI"/>
        </w:rPr>
        <w:t xml:space="preserve">Quy định về kết nối ray </w:t>
      </w:r>
      <w:r w:rsidR="006F61E1">
        <w:rPr>
          <w:rFonts w:ascii="Times New Roman" w:hAnsi="Times New Roman"/>
          <w:szCs w:val="28"/>
          <w:shd w:val="solid" w:color="FFFFFF" w:fill="auto"/>
          <w:lang w:val="fi-FI"/>
        </w:rPr>
        <w:t xml:space="preserve">các </w:t>
      </w:r>
      <w:r w:rsidRPr="00436AAC">
        <w:rPr>
          <w:rFonts w:ascii="Times New Roman" w:hAnsi="Times New Roman"/>
          <w:szCs w:val="28"/>
          <w:shd w:val="solid" w:color="FFFFFF" w:fill="auto"/>
          <w:lang w:val="fi-FI"/>
        </w:rPr>
        <w:t>tuyến</w:t>
      </w:r>
      <w:r w:rsidR="00BE3474">
        <w:rPr>
          <w:rFonts w:ascii="Times New Roman" w:hAnsi="Times New Roman"/>
          <w:szCs w:val="28"/>
          <w:shd w:val="solid" w:color="FFFFFF" w:fill="auto"/>
          <w:lang w:val="fi-FI"/>
        </w:rPr>
        <w:t xml:space="preserve"> </w:t>
      </w:r>
      <w:r w:rsidRPr="00436AAC">
        <w:rPr>
          <w:rFonts w:ascii="Times New Roman" w:hAnsi="Times New Roman"/>
          <w:szCs w:val="28"/>
          <w:shd w:val="solid" w:color="FFFFFF" w:fill="auto"/>
          <w:lang w:val="fi-FI"/>
        </w:rPr>
        <w:t>đường sắt như Điều 15 Luật Đường sắt 2017</w:t>
      </w:r>
      <w:r w:rsidR="00B523FF">
        <w:rPr>
          <w:rFonts w:ascii="Times New Roman" w:hAnsi="Times New Roman"/>
          <w:szCs w:val="28"/>
          <w:shd w:val="solid" w:color="FFFFFF" w:fill="auto"/>
          <w:lang w:val="fi-FI"/>
        </w:rPr>
        <w:t>.</w:t>
      </w:r>
    </w:p>
    <w:p w:rsidR="00ED6328" w:rsidRPr="00436AAC" w:rsidRDefault="00ED6328" w:rsidP="003118FC">
      <w:pPr>
        <w:spacing w:before="120"/>
        <w:ind w:left="720"/>
        <w:jc w:val="both"/>
        <w:rPr>
          <w:rFonts w:ascii="Times New Roman" w:hAnsi="Times New Roman"/>
          <w:szCs w:val="28"/>
          <w:lang w:val="fi-FI"/>
        </w:rPr>
      </w:pPr>
      <w:r w:rsidRPr="00436AAC">
        <w:rPr>
          <w:rFonts w:ascii="Times New Roman" w:hAnsi="Times New Roman"/>
          <w:b/>
          <w:bCs/>
          <w:szCs w:val="28"/>
          <w:lang w:val="fi-FI"/>
        </w:rPr>
        <w:t>Đi</w:t>
      </w:r>
      <w:r w:rsidRPr="007453EF">
        <w:rPr>
          <w:rFonts w:ascii="Times New Roman" w:hAnsi="Times New Roman"/>
          <w:b/>
          <w:bCs/>
          <w:szCs w:val="28"/>
          <w:lang w:val="vi-VN"/>
        </w:rPr>
        <w:t>ều</w:t>
      </w:r>
      <w:r w:rsidRPr="00436AAC">
        <w:rPr>
          <w:rFonts w:ascii="Times New Roman" w:hAnsi="Times New Roman"/>
          <w:b/>
          <w:bCs/>
          <w:szCs w:val="28"/>
          <w:lang w:val="fi-FI"/>
        </w:rPr>
        <w:t> </w:t>
      </w:r>
      <w:r w:rsidR="003118FC" w:rsidRPr="00436AAC">
        <w:rPr>
          <w:rFonts w:ascii="Times New Roman" w:hAnsi="Times New Roman"/>
          <w:b/>
          <w:bCs/>
          <w:szCs w:val="28"/>
          <w:lang w:val="fi-FI"/>
        </w:rPr>
        <w:t>..</w:t>
      </w:r>
      <w:r w:rsidRPr="00436AAC">
        <w:rPr>
          <w:rFonts w:ascii="Times New Roman" w:hAnsi="Times New Roman"/>
          <w:b/>
          <w:bCs/>
          <w:szCs w:val="28"/>
          <w:lang w:val="fi-FI"/>
        </w:rPr>
        <w:t>. Ga đư</w:t>
      </w:r>
      <w:r w:rsidRPr="007453EF">
        <w:rPr>
          <w:rFonts w:ascii="Times New Roman" w:hAnsi="Times New Roman"/>
          <w:b/>
          <w:bCs/>
          <w:szCs w:val="28"/>
          <w:lang w:val="vi-VN"/>
        </w:rPr>
        <w:t>ờng sắt</w:t>
      </w:r>
    </w:p>
    <w:p w:rsidR="009C13FF" w:rsidRPr="00436AAC" w:rsidRDefault="003118FC" w:rsidP="003118FC">
      <w:pPr>
        <w:widowControl w:val="0"/>
        <w:spacing w:before="60"/>
        <w:ind w:firstLine="720"/>
        <w:jc w:val="both"/>
        <w:rPr>
          <w:rFonts w:ascii="Times New Roman" w:hAnsi="Times New Roman"/>
          <w:szCs w:val="28"/>
          <w:shd w:val="solid" w:color="FFFFFF" w:fill="auto"/>
          <w:lang w:val="fi-FI"/>
        </w:rPr>
      </w:pPr>
      <w:r w:rsidRPr="00436AAC">
        <w:rPr>
          <w:rFonts w:ascii="Times New Roman" w:hAnsi="Times New Roman"/>
          <w:szCs w:val="28"/>
          <w:shd w:val="solid" w:color="FFFFFF" w:fill="auto"/>
          <w:lang w:val="fi-FI"/>
        </w:rPr>
        <w:t>Quy định về ga</w:t>
      </w:r>
      <w:r w:rsidR="00BE3474">
        <w:rPr>
          <w:rFonts w:ascii="Times New Roman" w:hAnsi="Times New Roman"/>
          <w:szCs w:val="28"/>
          <w:shd w:val="solid" w:color="FFFFFF" w:fill="auto"/>
          <w:lang w:val="fi-FI"/>
        </w:rPr>
        <w:t xml:space="preserve"> </w:t>
      </w:r>
      <w:r w:rsidRPr="00436AAC">
        <w:rPr>
          <w:rFonts w:ascii="Times New Roman" w:hAnsi="Times New Roman"/>
          <w:szCs w:val="28"/>
          <w:shd w:val="solid" w:color="FFFFFF" w:fill="auto"/>
          <w:lang w:val="fi-FI"/>
        </w:rPr>
        <w:t xml:space="preserve">đường sắt như Điều 16 Luật Đường sắt 2017 và </w:t>
      </w:r>
      <w:r w:rsidR="00B523FF">
        <w:rPr>
          <w:rFonts w:ascii="Times New Roman" w:hAnsi="Times New Roman"/>
          <w:szCs w:val="28"/>
          <w:shd w:val="solid" w:color="FFFFFF" w:fill="auto"/>
          <w:lang w:val="fi-FI"/>
        </w:rPr>
        <w:t xml:space="preserve">dự kiến </w:t>
      </w:r>
      <w:r w:rsidRPr="00436AAC">
        <w:rPr>
          <w:rFonts w:ascii="Times New Roman" w:hAnsi="Times New Roman"/>
          <w:szCs w:val="28"/>
          <w:shd w:val="solid" w:color="FFFFFF" w:fill="auto"/>
          <w:lang w:val="fi-FI"/>
        </w:rPr>
        <w:t xml:space="preserve">đề xuất bổ sung </w:t>
      </w:r>
      <w:r w:rsidR="009C13FF" w:rsidRPr="00436AAC">
        <w:rPr>
          <w:rFonts w:ascii="Times New Roman" w:hAnsi="Times New Roman"/>
          <w:szCs w:val="28"/>
          <w:shd w:val="solid" w:color="FFFFFF" w:fill="auto"/>
          <w:lang w:val="fi-FI"/>
        </w:rPr>
        <w:t xml:space="preserve">một số </w:t>
      </w:r>
      <w:r w:rsidRPr="00436AAC">
        <w:rPr>
          <w:rFonts w:ascii="Times New Roman" w:hAnsi="Times New Roman"/>
          <w:szCs w:val="28"/>
          <w:shd w:val="solid" w:color="FFFFFF" w:fill="auto"/>
          <w:lang w:val="fi-FI"/>
        </w:rPr>
        <w:t xml:space="preserve">quy định </w:t>
      </w:r>
      <w:r w:rsidR="009C13FF" w:rsidRPr="00436AAC">
        <w:rPr>
          <w:rFonts w:ascii="Times New Roman" w:hAnsi="Times New Roman"/>
          <w:szCs w:val="28"/>
          <w:shd w:val="solid" w:color="FFFFFF" w:fill="auto"/>
          <w:lang w:val="fi-FI"/>
        </w:rPr>
        <w:t>như:</w:t>
      </w:r>
    </w:p>
    <w:p w:rsidR="006F61E1" w:rsidRPr="007453EF" w:rsidRDefault="006F61E1" w:rsidP="006F61E1">
      <w:pPr>
        <w:spacing w:before="60"/>
        <w:ind w:firstLine="720"/>
        <w:jc w:val="both"/>
        <w:rPr>
          <w:rFonts w:ascii="Times New Roman" w:hAnsi="Times New Roman"/>
          <w:iCs/>
          <w:spacing w:val="1"/>
          <w:shd w:val="clear" w:color="auto" w:fill="FFFFFF"/>
          <w:lang w:val="vi-VN"/>
        </w:rPr>
      </w:pPr>
      <w:r w:rsidRPr="007453EF">
        <w:rPr>
          <w:rFonts w:ascii="Times New Roman" w:hAnsi="Times New Roman"/>
          <w:iCs/>
          <w:spacing w:val="1"/>
          <w:shd w:val="clear" w:color="auto" w:fill="FFFFFF"/>
          <w:lang w:val="vi-VN"/>
        </w:rPr>
        <w:t xml:space="preserve">- </w:t>
      </w:r>
      <w:r>
        <w:rPr>
          <w:rFonts w:ascii="Times New Roman" w:hAnsi="Times New Roman"/>
          <w:iCs/>
          <w:spacing w:val="1"/>
          <w:shd w:val="clear" w:color="auto" w:fill="FFFFFF"/>
        </w:rPr>
        <w:t>P</w:t>
      </w:r>
      <w:r w:rsidRPr="007453EF">
        <w:rPr>
          <w:rFonts w:ascii="Times New Roman" w:hAnsi="Times New Roman"/>
          <w:iCs/>
          <w:spacing w:val="1"/>
          <w:shd w:val="clear" w:color="auto" w:fill="FFFFFF"/>
          <w:lang w:val="vi-VN"/>
        </w:rPr>
        <w:t xml:space="preserve">hân loại ga đường sắt thành </w:t>
      </w:r>
      <w:r w:rsidRPr="007453EF">
        <w:rPr>
          <w:rFonts w:ascii="Times New Roman" w:hAnsi="Times New Roman"/>
          <w:bCs/>
          <w:iCs/>
          <w:lang w:val="vi-VN"/>
        </w:rPr>
        <w:t xml:space="preserve">ga đường sắt quốc gia </w:t>
      </w:r>
      <w:r w:rsidRPr="007453EF">
        <w:rPr>
          <w:rFonts w:ascii="Times New Roman" w:hAnsi="Times New Roman"/>
          <w:bCs/>
          <w:iCs/>
          <w:spacing w:val="1"/>
          <w:shd w:val="clear" w:color="auto" w:fill="FFFFFF"/>
          <w:lang w:val="vi-VN"/>
        </w:rPr>
        <w:t xml:space="preserve">nội địa </w:t>
      </w:r>
      <w:r w:rsidRPr="007453EF">
        <w:rPr>
          <w:rFonts w:ascii="Times New Roman" w:hAnsi="Times New Roman"/>
          <w:bCs/>
          <w:iCs/>
          <w:lang w:val="vi-VN"/>
        </w:rPr>
        <w:t>và ga đường sắt liên vận quốc tế</w:t>
      </w:r>
      <w:r w:rsidRPr="007453EF">
        <w:rPr>
          <w:rFonts w:ascii="Times New Roman" w:hAnsi="Times New Roman"/>
          <w:iCs/>
          <w:spacing w:val="1"/>
          <w:shd w:val="clear" w:color="auto" w:fill="FFFFFF"/>
          <w:lang w:val="vi-VN"/>
        </w:rPr>
        <w:t xml:space="preserve">. Theo đó, </w:t>
      </w:r>
      <w:r w:rsidRPr="007453EF">
        <w:rPr>
          <w:rFonts w:ascii="Times New Roman" w:hAnsi="Times New Roman"/>
          <w:bCs/>
          <w:iCs/>
          <w:spacing w:val="1"/>
          <w:shd w:val="clear" w:color="auto" w:fill="FFFFFF"/>
          <w:lang w:val="vi-VN"/>
        </w:rPr>
        <w:t>Ga đường sắt nội địa là ga đường sắt phục vụ vận chuyển nội địa; Ga đường sắt liên vận quốc tế là ga đường sắt phục vụ vận chuyển quốc tế và vận chuyển nội địa.</w:t>
      </w:r>
    </w:p>
    <w:p w:rsidR="006F61E1" w:rsidRPr="00687C97" w:rsidRDefault="006F61E1" w:rsidP="006F61E1">
      <w:pPr>
        <w:spacing w:before="60"/>
        <w:ind w:firstLine="720"/>
        <w:jc w:val="both"/>
        <w:rPr>
          <w:rFonts w:ascii="Times New Roman" w:hAnsi="Times New Roman"/>
          <w:iCs/>
          <w:shd w:val="clear" w:color="auto" w:fill="FFFFFF"/>
        </w:rPr>
      </w:pPr>
      <w:r w:rsidRPr="007453EF">
        <w:rPr>
          <w:rFonts w:ascii="Times New Roman" w:hAnsi="Times New Roman"/>
          <w:iCs/>
          <w:shd w:val="clear" w:color="auto" w:fill="FFFFFF"/>
          <w:lang w:val="vi-VN"/>
        </w:rPr>
        <w:t xml:space="preserve">- </w:t>
      </w:r>
      <w:r w:rsidR="00687C97">
        <w:rPr>
          <w:rFonts w:ascii="Times New Roman" w:hAnsi="Times New Roman"/>
          <w:iCs/>
          <w:shd w:val="clear" w:color="auto" w:fill="FFFFFF"/>
        </w:rPr>
        <w:t>G</w:t>
      </w:r>
      <w:r w:rsidRPr="007453EF">
        <w:rPr>
          <w:rFonts w:ascii="Times New Roman" w:hAnsi="Times New Roman"/>
          <w:iCs/>
          <w:shd w:val="clear" w:color="auto" w:fill="FFFFFF"/>
          <w:lang w:val="vi-VN"/>
        </w:rPr>
        <w:t>a xây dựng mới phải theo quy hoạch ga đường sắt quốc gia trong đô thị, ga đầu mối, ga liên vận quốc tế và do Bộ trưởng Bộ GTVT công bố; giao Bộ trưởng Bộ GTVT quy định về điều kiện và thủ tục cấp phép mở ga liên vận quốc tế và quyết định công bố ga đường sắt liên vận quốc tế</w:t>
      </w:r>
      <w:r w:rsidR="00687C97">
        <w:rPr>
          <w:rFonts w:ascii="Times New Roman" w:hAnsi="Times New Roman"/>
          <w:iCs/>
          <w:shd w:val="clear" w:color="auto" w:fill="FFFFFF"/>
        </w:rPr>
        <w:t xml:space="preserve"> với</w:t>
      </w:r>
      <w:r w:rsidR="00687C97">
        <w:rPr>
          <w:rFonts w:ascii="Times New Roman" w:hAnsi="Times New Roman"/>
          <w:iCs/>
          <w:shd w:val="clear" w:color="auto" w:fill="FFFFFF"/>
          <w:lang w:val="vi-VN"/>
        </w:rPr>
        <w:t>ga đường sắt hiện có</w:t>
      </w:r>
      <w:r w:rsidR="00687C97">
        <w:rPr>
          <w:rFonts w:ascii="Times New Roman" w:hAnsi="Times New Roman"/>
          <w:iCs/>
          <w:shd w:val="clear" w:color="auto" w:fill="FFFFFF"/>
        </w:rPr>
        <w:t>.</w:t>
      </w:r>
    </w:p>
    <w:p w:rsidR="003118FC" w:rsidRPr="007453EF" w:rsidRDefault="009C13FF" w:rsidP="003118FC">
      <w:pPr>
        <w:widowControl w:val="0"/>
        <w:spacing w:before="60"/>
        <w:ind w:firstLine="720"/>
        <w:jc w:val="both"/>
        <w:rPr>
          <w:rFonts w:ascii="Times New Roman" w:hAnsi="Times New Roman"/>
          <w:iCs/>
          <w:spacing w:val="-2"/>
          <w:shd w:val="clear" w:color="auto" w:fill="FFFFFF"/>
          <w:lang w:val="pl-PL"/>
        </w:rPr>
      </w:pPr>
      <w:r w:rsidRPr="007453EF">
        <w:rPr>
          <w:rFonts w:ascii="Times New Roman" w:hAnsi="Times New Roman"/>
          <w:iCs/>
          <w:spacing w:val="-2"/>
          <w:shd w:val="clear" w:color="auto" w:fill="FFFFFF"/>
          <w:lang w:val="pl-PL"/>
        </w:rPr>
        <w:t>- T</w:t>
      </w:r>
      <w:r w:rsidR="003118FC" w:rsidRPr="007453EF">
        <w:rPr>
          <w:rFonts w:ascii="Times New Roman" w:hAnsi="Times New Roman"/>
          <w:iCs/>
          <w:spacing w:val="-2"/>
          <w:shd w:val="clear" w:color="auto" w:fill="FFFFFF"/>
          <w:lang w:val="pl-PL"/>
        </w:rPr>
        <w:t xml:space="preserve">uyến đường bộ vào ga đường sắt chỉ phục vụ vận tải của ga đường sắt </w:t>
      </w:r>
      <w:r w:rsidR="005A22E7">
        <w:rPr>
          <w:rFonts w:ascii="Times New Roman" w:hAnsi="Times New Roman"/>
          <w:iCs/>
          <w:spacing w:val="-2"/>
          <w:shd w:val="clear" w:color="auto" w:fill="FFFFFF"/>
          <w:lang w:val="pl-PL"/>
        </w:rPr>
        <w:t xml:space="preserve">sẽ </w:t>
      </w:r>
      <w:r w:rsidR="003118FC" w:rsidRPr="007453EF">
        <w:rPr>
          <w:rFonts w:ascii="Times New Roman" w:hAnsi="Times New Roman"/>
          <w:iCs/>
          <w:spacing w:val="-2"/>
          <w:shd w:val="clear" w:color="auto" w:fill="FFFFFF"/>
          <w:lang w:val="pl-PL"/>
        </w:rPr>
        <w:t xml:space="preserve">do Bộ </w:t>
      </w:r>
      <w:r w:rsidR="005A22E7">
        <w:rPr>
          <w:rFonts w:ascii="Times New Roman" w:hAnsi="Times New Roman"/>
          <w:iCs/>
          <w:spacing w:val="-2"/>
          <w:shd w:val="clear" w:color="auto" w:fill="FFFFFF"/>
          <w:lang w:val="pl-PL"/>
        </w:rPr>
        <w:t xml:space="preserve">GTVT </w:t>
      </w:r>
      <w:r w:rsidR="003118FC" w:rsidRPr="007453EF">
        <w:rPr>
          <w:rFonts w:ascii="Times New Roman" w:hAnsi="Times New Roman"/>
          <w:iCs/>
          <w:spacing w:val="-2"/>
          <w:shd w:val="clear" w:color="auto" w:fill="FFFFFF"/>
          <w:lang w:val="pl-PL"/>
        </w:rPr>
        <w:t>quản lý, đầu tư; trường hợp phục vụ cả giao thông địa phương thì Bộ GTVT và địa phương thống nhất giao cho một bên quản lý, đầu tư.</w:t>
      </w:r>
    </w:p>
    <w:p w:rsidR="009C13FF" w:rsidRPr="007453EF" w:rsidRDefault="009C13FF" w:rsidP="009C13FF">
      <w:pPr>
        <w:widowControl w:val="0"/>
        <w:spacing w:before="60"/>
        <w:ind w:firstLine="720"/>
        <w:jc w:val="both"/>
        <w:rPr>
          <w:rFonts w:ascii="Times New Roman" w:hAnsi="Times New Roman"/>
          <w:lang w:val="fi-FI"/>
        </w:rPr>
      </w:pPr>
      <w:r w:rsidRPr="007453EF">
        <w:rPr>
          <w:rFonts w:ascii="Times New Roman" w:hAnsi="Times New Roman"/>
          <w:lang w:val="fi-FI"/>
        </w:rPr>
        <w:t>- Quy định về Mô hình phát triển đô thị theo định hướng kết nối giao thông</w:t>
      </w:r>
      <w:r w:rsidR="00BE3474">
        <w:rPr>
          <w:rFonts w:ascii="Times New Roman" w:hAnsi="Times New Roman"/>
          <w:lang w:val="fi-FI"/>
        </w:rPr>
        <w:t xml:space="preserve"> </w:t>
      </w:r>
      <w:r w:rsidR="00927EB2" w:rsidRPr="007453EF">
        <w:rPr>
          <w:rFonts w:ascii="Times New Roman" w:hAnsi="Times New Roman"/>
          <w:lang w:val="fi-FI"/>
        </w:rPr>
        <w:t>(TOD)</w:t>
      </w:r>
      <w:r w:rsidRPr="007453EF">
        <w:rPr>
          <w:rFonts w:ascii="Times New Roman" w:hAnsi="Times New Roman"/>
          <w:lang w:val="fi-FI"/>
        </w:rPr>
        <w:t>:</w:t>
      </w:r>
    </w:p>
    <w:p w:rsidR="009C13FF" w:rsidRPr="007453EF" w:rsidRDefault="009C13FF" w:rsidP="009C13FF">
      <w:pPr>
        <w:widowControl w:val="0"/>
        <w:spacing w:before="60"/>
        <w:ind w:firstLine="720"/>
        <w:jc w:val="both"/>
        <w:rPr>
          <w:rFonts w:ascii="Times New Roman" w:hAnsi="Times New Roman"/>
          <w:lang w:val="fi-FI"/>
        </w:rPr>
      </w:pPr>
      <w:r w:rsidRPr="007453EF">
        <w:rPr>
          <w:rFonts w:ascii="Times New Roman" w:hAnsi="Times New Roman"/>
          <w:lang w:val="fi-FI"/>
        </w:rPr>
        <w:t>+ UBND cấp tỉnh chủ trì, phối hợp với Bộ GTVT dành quỹ đất thích đáng tại các khu vực xung quanh ga đường sắt tốc độ cao, ga đường sắt trong đô thị để phát triển các đô thị, các khu chức năng</w:t>
      </w:r>
      <w:r w:rsidR="001D38F2">
        <w:rPr>
          <w:rFonts w:ascii="Times New Roman" w:hAnsi="Times New Roman"/>
          <w:lang w:val="fi-FI"/>
        </w:rPr>
        <w:t>;</w:t>
      </w:r>
      <w:r w:rsidR="00BE3474">
        <w:rPr>
          <w:rFonts w:ascii="Times New Roman" w:hAnsi="Times New Roman"/>
          <w:lang w:val="fi-FI"/>
        </w:rPr>
        <w:t xml:space="preserve"> </w:t>
      </w:r>
      <w:r w:rsidRPr="007453EF">
        <w:rPr>
          <w:rFonts w:ascii="Times New Roman" w:hAnsi="Times New Roman"/>
          <w:iCs/>
          <w:spacing w:val="-2"/>
          <w:shd w:val="clear" w:color="auto" w:fill="FFFFFF"/>
          <w:lang w:val="fi-FI"/>
        </w:rPr>
        <w:t xml:space="preserve">sử dụng nguồn thu từ phát triển đô thị để </w:t>
      </w:r>
      <w:r w:rsidRPr="007453EF">
        <w:rPr>
          <w:rFonts w:ascii="Times New Roman" w:hAnsi="Times New Roman"/>
          <w:lang w:val="fi-FI"/>
        </w:rPr>
        <w:t xml:space="preserve">tạo nguồn lực đầu tư phát triển kết cấu hạ tầng đường sắt quốc gia. </w:t>
      </w:r>
    </w:p>
    <w:p w:rsidR="009C13FF" w:rsidRPr="007453EF" w:rsidRDefault="009C13FF" w:rsidP="009C13FF">
      <w:pPr>
        <w:widowControl w:val="0"/>
        <w:spacing w:before="60"/>
        <w:ind w:firstLine="720"/>
        <w:jc w:val="both"/>
        <w:rPr>
          <w:rFonts w:ascii="Times New Roman" w:hAnsi="Times New Roman"/>
          <w:lang w:val="fi-FI"/>
        </w:rPr>
      </w:pPr>
      <w:r w:rsidRPr="007453EF">
        <w:rPr>
          <w:rFonts w:ascii="Times New Roman" w:hAnsi="Times New Roman"/>
          <w:lang w:val="fi-FI"/>
        </w:rPr>
        <w:t>+ Xác định rõ thẩm quyền các chủ thể như: Đối với địa phương trong quản lý đất đai – phát triển đô thị; chủ quản lý/chủ đầu tư phát triển đường sắt; tính đồng bộ trong quy hoạch phát triển và đầu tư; việc tham gia hoặc hỗ trợ vốn đầu tư đường sắt, việc tổ chức quản lý khai thác sau đầu tư ...</w:t>
      </w:r>
    </w:p>
    <w:p w:rsidR="00ED6328" w:rsidRPr="00436AAC" w:rsidRDefault="00ED6328" w:rsidP="003118FC">
      <w:pPr>
        <w:spacing w:before="120"/>
        <w:ind w:firstLine="720"/>
        <w:jc w:val="both"/>
        <w:rPr>
          <w:rFonts w:ascii="Times New Roman" w:hAnsi="Times New Roman"/>
          <w:szCs w:val="28"/>
          <w:lang w:val="vi-VN"/>
        </w:rPr>
      </w:pPr>
      <w:r w:rsidRPr="00436AAC">
        <w:rPr>
          <w:rFonts w:ascii="Times New Roman" w:hAnsi="Times New Roman"/>
          <w:b/>
          <w:bCs/>
          <w:szCs w:val="28"/>
          <w:lang w:val="vi-VN"/>
        </w:rPr>
        <w:t>Đi</w:t>
      </w:r>
      <w:r w:rsidRPr="007453EF">
        <w:rPr>
          <w:rFonts w:ascii="Times New Roman" w:hAnsi="Times New Roman"/>
          <w:b/>
          <w:bCs/>
          <w:szCs w:val="28"/>
          <w:lang w:val="vi-VN"/>
        </w:rPr>
        <w:t xml:space="preserve">ều </w:t>
      </w:r>
      <w:r w:rsidR="003118FC" w:rsidRPr="00436AAC">
        <w:rPr>
          <w:rFonts w:ascii="Times New Roman" w:hAnsi="Times New Roman"/>
          <w:b/>
          <w:bCs/>
          <w:szCs w:val="28"/>
          <w:lang w:val="vi-VN"/>
        </w:rPr>
        <w:t>..</w:t>
      </w:r>
      <w:r w:rsidRPr="007453EF">
        <w:rPr>
          <w:rFonts w:ascii="Times New Roman" w:hAnsi="Times New Roman"/>
          <w:b/>
          <w:bCs/>
          <w:szCs w:val="28"/>
          <w:lang w:val="vi-VN"/>
        </w:rPr>
        <w:t>. Đường sắt giao nhau với đường sắt hoặc với đường bộ</w:t>
      </w:r>
    </w:p>
    <w:p w:rsidR="003118FC" w:rsidRPr="00436AAC" w:rsidRDefault="006F61E1" w:rsidP="003118FC">
      <w:pPr>
        <w:spacing w:before="120"/>
        <w:ind w:firstLine="720"/>
        <w:jc w:val="both"/>
        <w:rPr>
          <w:rFonts w:ascii="Times New Roman" w:hAnsi="Times New Roman"/>
          <w:szCs w:val="28"/>
          <w:shd w:val="solid" w:color="FFFFFF" w:fill="auto"/>
          <w:lang w:val="vi-VN"/>
        </w:rPr>
      </w:pPr>
      <w:r>
        <w:rPr>
          <w:rFonts w:ascii="Times New Roman" w:hAnsi="Times New Roman"/>
          <w:szCs w:val="28"/>
          <w:shd w:val="solid" w:color="FFFFFF" w:fill="auto"/>
        </w:rPr>
        <w:t>D</w:t>
      </w:r>
      <w:r w:rsidR="002A48E4">
        <w:rPr>
          <w:rFonts w:ascii="Times New Roman" w:hAnsi="Times New Roman"/>
          <w:szCs w:val="28"/>
          <w:shd w:val="solid" w:color="FFFFFF" w:fill="auto"/>
        </w:rPr>
        <w:t xml:space="preserve">ự kiến </w:t>
      </w:r>
      <w:r>
        <w:rPr>
          <w:rFonts w:ascii="Times New Roman" w:hAnsi="Times New Roman"/>
          <w:szCs w:val="28"/>
          <w:shd w:val="solid" w:color="FFFFFF" w:fill="auto"/>
        </w:rPr>
        <w:t>sửa đổi</w:t>
      </w:r>
      <w:r>
        <w:rPr>
          <w:rFonts w:ascii="Times New Roman" w:hAnsi="Times New Roman"/>
          <w:szCs w:val="28"/>
          <w:shd w:val="solid" w:color="FFFFFF" w:fill="auto"/>
          <w:lang w:val="vi-VN"/>
        </w:rPr>
        <w:t xml:space="preserve"> một số nội d</w:t>
      </w:r>
      <w:r>
        <w:rPr>
          <w:rFonts w:ascii="Times New Roman" w:hAnsi="Times New Roman"/>
          <w:szCs w:val="28"/>
          <w:shd w:val="solid" w:color="FFFFFF" w:fill="auto"/>
        </w:rPr>
        <w:t xml:space="preserve">ung </w:t>
      </w:r>
      <w:r w:rsidR="00687C97">
        <w:rPr>
          <w:rFonts w:ascii="Times New Roman" w:hAnsi="Times New Roman"/>
          <w:szCs w:val="28"/>
          <w:shd w:val="solid" w:color="FFFFFF" w:fill="auto"/>
        </w:rPr>
        <w:t xml:space="preserve">theo hướng </w:t>
      </w:r>
      <w:r>
        <w:rPr>
          <w:rFonts w:ascii="Times New Roman" w:hAnsi="Times New Roman"/>
          <w:szCs w:val="28"/>
          <w:shd w:val="solid" w:color="FFFFFF" w:fill="auto"/>
        </w:rPr>
        <w:t>như sau</w:t>
      </w:r>
      <w:r w:rsidR="003118FC" w:rsidRPr="00436AAC">
        <w:rPr>
          <w:rFonts w:ascii="Times New Roman" w:hAnsi="Times New Roman"/>
          <w:szCs w:val="28"/>
          <w:shd w:val="solid" w:color="FFFFFF" w:fill="auto"/>
          <w:lang w:val="vi-VN"/>
        </w:rPr>
        <w:t>:</w:t>
      </w:r>
    </w:p>
    <w:p w:rsidR="006F61E1" w:rsidRDefault="00687C97" w:rsidP="003118FC">
      <w:pPr>
        <w:widowControl w:val="0"/>
        <w:spacing w:before="60"/>
        <w:ind w:firstLine="720"/>
        <w:jc w:val="both"/>
        <w:rPr>
          <w:rFonts w:ascii="Times New Roman" w:hAnsi="Times New Roman"/>
          <w:szCs w:val="28"/>
          <w:shd w:val="solid" w:color="FFFFFF" w:fill="auto"/>
          <w:lang w:val="fi-FI"/>
        </w:rPr>
      </w:pPr>
      <w:r>
        <w:rPr>
          <w:rFonts w:ascii="Times New Roman" w:hAnsi="Times New Roman"/>
          <w:szCs w:val="28"/>
          <w:shd w:val="solid" w:color="FFFFFF" w:fill="auto"/>
          <w:lang w:val="fi-FI"/>
        </w:rPr>
        <w:t xml:space="preserve">- </w:t>
      </w:r>
      <w:r w:rsidRPr="00436AAC">
        <w:rPr>
          <w:rFonts w:ascii="Times New Roman" w:hAnsi="Times New Roman"/>
          <w:szCs w:val="28"/>
          <w:shd w:val="solid" w:color="FFFFFF" w:fill="auto"/>
          <w:lang w:val="fi-FI"/>
        </w:rPr>
        <w:t xml:space="preserve">Quy định </w:t>
      </w:r>
      <w:r>
        <w:rPr>
          <w:rFonts w:ascii="Times New Roman" w:hAnsi="Times New Roman"/>
          <w:szCs w:val="28"/>
          <w:shd w:val="solid" w:color="FFFFFF" w:fill="auto"/>
          <w:lang w:val="fi-FI"/>
        </w:rPr>
        <w:t>đường sắt giao nhau với đường sắt</w:t>
      </w:r>
      <w:r w:rsidRPr="00436AAC">
        <w:rPr>
          <w:rFonts w:ascii="Times New Roman" w:hAnsi="Times New Roman"/>
          <w:szCs w:val="28"/>
          <w:shd w:val="solid" w:color="FFFFFF" w:fill="auto"/>
          <w:lang w:val="fi-FI"/>
        </w:rPr>
        <w:t xml:space="preserve"> như Điều 1</w:t>
      </w:r>
      <w:r>
        <w:rPr>
          <w:rFonts w:ascii="Times New Roman" w:hAnsi="Times New Roman"/>
          <w:szCs w:val="28"/>
          <w:shd w:val="solid" w:color="FFFFFF" w:fill="auto"/>
          <w:lang w:val="fi-FI"/>
        </w:rPr>
        <w:t>7</w:t>
      </w:r>
      <w:r w:rsidRPr="00436AAC">
        <w:rPr>
          <w:rFonts w:ascii="Times New Roman" w:hAnsi="Times New Roman"/>
          <w:szCs w:val="28"/>
          <w:shd w:val="solid" w:color="FFFFFF" w:fill="auto"/>
          <w:lang w:val="fi-FI"/>
        </w:rPr>
        <w:t xml:space="preserve"> Luật Đường sắt 2017</w:t>
      </w:r>
      <w:r>
        <w:rPr>
          <w:rFonts w:ascii="Times New Roman" w:hAnsi="Times New Roman"/>
          <w:szCs w:val="28"/>
          <w:shd w:val="solid" w:color="FFFFFF" w:fill="auto"/>
          <w:lang w:val="fi-FI"/>
        </w:rPr>
        <w:t>.</w:t>
      </w:r>
    </w:p>
    <w:p w:rsidR="00687C97" w:rsidRDefault="00687C97" w:rsidP="003118FC">
      <w:pPr>
        <w:widowControl w:val="0"/>
        <w:spacing w:before="60"/>
        <w:ind w:firstLine="720"/>
        <w:jc w:val="both"/>
        <w:rPr>
          <w:rFonts w:ascii="Times New Roman" w:hAnsi="Times New Roman"/>
          <w:szCs w:val="28"/>
          <w:shd w:val="solid" w:color="FFFFFF" w:fill="auto"/>
          <w:lang w:val="fi-FI"/>
        </w:rPr>
      </w:pPr>
      <w:r>
        <w:rPr>
          <w:rFonts w:ascii="Times New Roman" w:hAnsi="Times New Roman"/>
          <w:szCs w:val="28"/>
          <w:shd w:val="solid" w:color="FFFFFF" w:fill="auto"/>
          <w:lang w:val="fi-FI"/>
        </w:rPr>
        <w:t>- Quy định đường sắt giao nhau với đường bộ:</w:t>
      </w:r>
    </w:p>
    <w:p w:rsidR="0002775A" w:rsidRPr="007453EF" w:rsidRDefault="0002775A" w:rsidP="0002775A">
      <w:pPr>
        <w:widowControl w:val="0"/>
        <w:tabs>
          <w:tab w:val="left" w:pos="567"/>
        </w:tabs>
        <w:spacing w:before="60"/>
        <w:ind w:firstLine="720"/>
        <w:jc w:val="both"/>
        <w:rPr>
          <w:rFonts w:ascii="Times New Roman" w:hAnsi="Times New Roman"/>
          <w:lang w:val="de-DE"/>
        </w:rPr>
      </w:pPr>
      <w:r w:rsidRPr="007453EF">
        <w:rPr>
          <w:rFonts w:ascii="Times New Roman" w:hAnsi="Times New Roman"/>
          <w:lang w:val="de-DE"/>
        </w:rPr>
        <w:t xml:space="preserve">+ Đối với </w:t>
      </w:r>
      <w:r>
        <w:rPr>
          <w:rFonts w:ascii="Times New Roman" w:hAnsi="Times New Roman"/>
          <w:lang w:val="de-DE"/>
        </w:rPr>
        <w:t xml:space="preserve">tuyến </w:t>
      </w:r>
      <w:r w:rsidRPr="007453EF">
        <w:rPr>
          <w:rFonts w:ascii="Times New Roman" w:hAnsi="Times New Roman"/>
          <w:lang w:val="de-DE"/>
        </w:rPr>
        <w:t>đường sắt xây dựng mới</w:t>
      </w:r>
      <w:r>
        <w:rPr>
          <w:rFonts w:ascii="Times New Roman" w:hAnsi="Times New Roman"/>
          <w:lang w:val="de-DE"/>
        </w:rPr>
        <w:t>:</w:t>
      </w:r>
      <w:r w:rsidR="00BE3474">
        <w:rPr>
          <w:rFonts w:ascii="Times New Roman" w:hAnsi="Times New Roman"/>
          <w:lang w:val="de-DE"/>
        </w:rPr>
        <w:t xml:space="preserve"> </w:t>
      </w:r>
      <w:r>
        <w:rPr>
          <w:rFonts w:ascii="Times New Roman" w:hAnsi="Times New Roman"/>
          <w:lang w:val="de-DE"/>
        </w:rPr>
        <w:t xml:space="preserve">phải </w:t>
      </w:r>
      <w:r w:rsidRPr="007453EF">
        <w:rPr>
          <w:rFonts w:ascii="Times New Roman" w:hAnsi="Times New Roman"/>
          <w:lang w:val="de-DE"/>
        </w:rPr>
        <w:t xml:space="preserve">giao cắt </w:t>
      </w:r>
      <w:r>
        <w:rPr>
          <w:rFonts w:ascii="Times New Roman" w:hAnsi="Times New Roman"/>
          <w:lang w:val="de-DE"/>
        </w:rPr>
        <w:t>khác</w:t>
      </w:r>
      <w:r w:rsidRPr="007453EF">
        <w:rPr>
          <w:rFonts w:ascii="Times New Roman" w:hAnsi="Times New Roman"/>
          <w:lang w:val="de-DE"/>
        </w:rPr>
        <w:t xml:space="preserve"> mức với đường </w:t>
      </w:r>
      <w:r>
        <w:rPr>
          <w:rFonts w:ascii="Times New Roman" w:hAnsi="Times New Roman"/>
          <w:lang w:val="de-DE"/>
        </w:rPr>
        <w:t xml:space="preserve">bộ; </w:t>
      </w:r>
      <w:r w:rsidRPr="007453EF">
        <w:rPr>
          <w:rFonts w:ascii="Times New Roman" w:hAnsi="Times New Roman"/>
          <w:lang w:val="de-DE"/>
        </w:rPr>
        <w:t>phải xây dựng hệ thống đường gom, hàng rào ngăn cách ngoài phạm vi HLATGTĐS</w:t>
      </w:r>
      <w:r>
        <w:rPr>
          <w:rFonts w:ascii="Times New Roman" w:hAnsi="Times New Roman"/>
          <w:lang w:val="de-DE"/>
        </w:rPr>
        <w:t>.</w:t>
      </w:r>
    </w:p>
    <w:p w:rsidR="00687C97" w:rsidRDefault="00687C97" w:rsidP="003118FC">
      <w:pPr>
        <w:widowControl w:val="0"/>
        <w:spacing w:before="60"/>
        <w:ind w:firstLine="720"/>
        <w:jc w:val="both"/>
        <w:rPr>
          <w:rFonts w:ascii="Times New Roman" w:hAnsi="Times New Roman"/>
          <w:bCs/>
          <w:iCs/>
          <w:spacing w:val="-2"/>
          <w:shd w:val="clear" w:color="auto" w:fill="FFFFFF"/>
          <w:lang w:val="pl-PL"/>
        </w:rPr>
      </w:pPr>
      <w:r>
        <w:rPr>
          <w:rFonts w:ascii="Times New Roman" w:hAnsi="Times New Roman"/>
          <w:szCs w:val="28"/>
          <w:shd w:val="solid" w:color="FFFFFF" w:fill="auto"/>
          <w:lang w:val="fi-FI"/>
        </w:rPr>
        <w:t xml:space="preserve">+ </w:t>
      </w:r>
      <w:r w:rsidR="0002775A" w:rsidRPr="007453EF">
        <w:rPr>
          <w:rFonts w:ascii="Times New Roman" w:hAnsi="Times New Roman"/>
          <w:lang w:val="de-DE"/>
        </w:rPr>
        <w:t xml:space="preserve">Đối với </w:t>
      </w:r>
      <w:r w:rsidR="0002775A">
        <w:rPr>
          <w:rFonts w:ascii="Times New Roman" w:hAnsi="Times New Roman"/>
          <w:lang w:val="de-DE"/>
        </w:rPr>
        <w:t xml:space="preserve">tuyến đường sắt hiện tại: </w:t>
      </w:r>
      <w:r>
        <w:rPr>
          <w:rFonts w:ascii="Times New Roman" w:hAnsi="Times New Roman"/>
          <w:szCs w:val="28"/>
          <w:shd w:val="solid" w:color="FFFFFF" w:fill="auto"/>
          <w:lang w:val="fi-FI"/>
        </w:rPr>
        <w:t>Giao Chính phủ quy định việc xử lý các vị trí giao nhau với đường bộ, đường ngang, đường gom</w:t>
      </w:r>
      <w:r w:rsidR="00EC7928">
        <w:rPr>
          <w:rFonts w:ascii="Times New Roman" w:hAnsi="Times New Roman"/>
          <w:szCs w:val="28"/>
          <w:shd w:val="solid" w:color="FFFFFF" w:fill="auto"/>
          <w:lang w:val="fi-FI"/>
        </w:rPr>
        <w:t>, cầu chung, kết nối tín hiệu giao thông, cấp phép...</w:t>
      </w:r>
    </w:p>
    <w:p w:rsidR="00ED6328" w:rsidRPr="00436AAC" w:rsidRDefault="00ED6328" w:rsidP="00ED6328">
      <w:pPr>
        <w:spacing w:before="120"/>
        <w:ind w:firstLine="720"/>
        <w:jc w:val="both"/>
        <w:rPr>
          <w:rFonts w:ascii="Times New Roman" w:hAnsi="Times New Roman"/>
          <w:szCs w:val="28"/>
          <w:lang w:val="de-DE"/>
        </w:rPr>
      </w:pPr>
      <w:r w:rsidRPr="00436AAC">
        <w:rPr>
          <w:rFonts w:ascii="Times New Roman" w:hAnsi="Times New Roman"/>
          <w:b/>
          <w:bCs/>
          <w:szCs w:val="28"/>
          <w:lang w:val="de-DE"/>
        </w:rPr>
        <w:lastRenderedPageBreak/>
        <w:t>Đi</w:t>
      </w:r>
      <w:r w:rsidRPr="007453EF">
        <w:rPr>
          <w:rFonts w:ascii="Times New Roman" w:hAnsi="Times New Roman"/>
          <w:b/>
          <w:bCs/>
          <w:szCs w:val="28"/>
          <w:lang w:val="vi-VN"/>
        </w:rPr>
        <w:t>ều</w:t>
      </w:r>
      <w:r w:rsidRPr="00436AAC">
        <w:rPr>
          <w:rFonts w:ascii="Times New Roman" w:hAnsi="Times New Roman"/>
          <w:b/>
          <w:bCs/>
          <w:szCs w:val="28"/>
          <w:lang w:val="de-DE"/>
        </w:rPr>
        <w:t> </w:t>
      </w:r>
      <w:r w:rsidR="009C13FF" w:rsidRPr="00436AAC">
        <w:rPr>
          <w:rFonts w:ascii="Times New Roman" w:hAnsi="Times New Roman"/>
          <w:b/>
          <w:bCs/>
          <w:szCs w:val="28"/>
          <w:lang w:val="de-DE"/>
        </w:rPr>
        <w:t>..</w:t>
      </w:r>
      <w:r w:rsidRPr="00436AAC">
        <w:rPr>
          <w:rFonts w:ascii="Times New Roman" w:hAnsi="Times New Roman"/>
          <w:b/>
          <w:bCs/>
          <w:szCs w:val="28"/>
          <w:lang w:val="de-DE"/>
        </w:rPr>
        <w:t>. Đư</w:t>
      </w:r>
      <w:r w:rsidRPr="007453EF">
        <w:rPr>
          <w:rFonts w:ascii="Times New Roman" w:hAnsi="Times New Roman"/>
          <w:b/>
          <w:bCs/>
          <w:szCs w:val="28"/>
          <w:lang w:val="vi-VN"/>
        </w:rPr>
        <w:t>ờng sắt v</w:t>
      </w:r>
      <w:r w:rsidRPr="00436AAC">
        <w:rPr>
          <w:rFonts w:ascii="Times New Roman" w:hAnsi="Times New Roman"/>
          <w:b/>
          <w:bCs/>
          <w:szCs w:val="28"/>
          <w:lang w:val="de-DE"/>
        </w:rPr>
        <w:t>à đư</w:t>
      </w:r>
      <w:r w:rsidRPr="007453EF">
        <w:rPr>
          <w:rFonts w:ascii="Times New Roman" w:hAnsi="Times New Roman"/>
          <w:b/>
          <w:bCs/>
          <w:szCs w:val="28"/>
          <w:lang w:val="vi-VN"/>
        </w:rPr>
        <w:t>ờng bộ chạy song song gần nhau</w:t>
      </w:r>
    </w:p>
    <w:p w:rsidR="009C13FF" w:rsidRPr="00436AAC" w:rsidRDefault="009C13FF" w:rsidP="00ED6328">
      <w:pPr>
        <w:spacing w:before="120"/>
        <w:ind w:firstLine="720"/>
        <w:jc w:val="both"/>
        <w:rPr>
          <w:rFonts w:ascii="Times New Roman" w:hAnsi="Times New Roman"/>
          <w:szCs w:val="28"/>
          <w:shd w:val="solid" w:color="FFFFFF" w:fill="auto"/>
          <w:lang w:val="de-DE"/>
        </w:rPr>
      </w:pPr>
      <w:r w:rsidRPr="00436AAC">
        <w:rPr>
          <w:rFonts w:ascii="Times New Roman" w:hAnsi="Times New Roman"/>
          <w:szCs w:val="28"/>
          <w:shd w:val="solid" w:color="FFFFFF" w:fill="auto"/>
          <w:lang w:val="de-DE"/>
        </w:rPr>
        <w:t>Quy định về đường sắt và đường bộ chạy song song gần nhau như Điều 18 Luật Đường sắt 2017.</w:t>
      </w:r>
    </w:p>
    <w:p w:rsidR="00ED6328" w:rsidRPr="00436AAC" w:rsidRDefault="00ED6328" w:rsidP="00ED6328">
      <w:pPr>
        <w:spacing w:before="120"/>
        <w:ind w:firstLine="720"/>
        <w:jc w:val="both"/>
        <w:rPr>
          <w:rFonts w:ascii="Times New Roman" w:hAnsi="Times New Roman"/>
          <w:szCs w:val="28"/>
          <w:lang w:val="de-DE"/>
        </w:rPr>
      </w:pPr>
      <w:r w:rsidRPr="00436AAC">
        <w:rPr>
          <w:rFonts w:ascii="Times New Roman" w:hAnsi="Times New Roman"/>
          <w:b/>
          <w:bCs/>
          <w:szCs w:val="28"/>
          <w:lang w:val="de-DE"/>
        </w:rPr>
        <w:t>Đi</w:t>
      </w:r>
      <w:r w:rsidRPr="007453EF">
        <w:rPr>
          <w:rFonts w:ascii="Times New Roman" w:hAnsi="Times New Roman"/>
          <w:b/>
          <w:bCs/>
          <w:szCs w:val="28"/>
          <w:lang w:val="vi-VN"/>
        </w:rPr>
        <w:t>ều</w:t>
      </w:r>
      <w:r w:rsidRPr="00436AAC">
        <w:rPr>
          <w:rFonts w:ascii="Times New Roman" w:hAnsi="Times New Roman"/>
          <w:b/>
          <w:bCs/>
          <w:szCs w:val="28"/>
          <w:lang w:val="de-DE"/>
        </w:rPr>
        <w:t> </w:t>
      </w:r>
      <w:r w:rsidR="009C13FF" w:rsidRPr="00436AAC">
        <w:rPr>
          <w:rFonts w:ascii="Times New Roman" w:hAnsi="Times New Roman"/>
          <w:b/>
          <w:bCs/>
          <w:szCs w:val="28"/>
          <w:lang w:val="de-DE"/>
        </w:rPr>
        <w:t>..</w:t>
      </w:r>
      <w:r w:rsidRPr="00436AAC">
        <w:rPr>
          <w:rFonts w:ascii="Times New Roman" w:hAnsi="Times New Roman"/>
          <w:b/>
          <w:bCs/>
          <w:szCs w:val="28"/>
          <w:lang w:val="de-DE"/>
        </w:rPr>
        <w:t>. H</w:t>
      </w:r>
      <w:r w:rsidRPr="007453EF">
        <w:rPr>
          <w:rFonts w:ascii="Times New Roman" w:hAnsi="Times New Roman"/>
          <w:b/>
          <w:bCs/>
          <w:szCs w:val="28"/>
          <w:lang w:val="vi-VN"/>
        </w:rPr>
        <w:t>ệ thống b</w:t>
      </w:r>
      <w:r w:rsidRPr="00436AAC">
        <w:rPr>
          <w:rFonts w:ascii="Times New Roman" w:hAnsi="Times New Roman"/>
          <w:b/>
          <w:bCs/>
          <w:szCs w:val="28"/>
          <w:lang w:val="de-DE"/>
        </w:rPr>
        <w:t>áo hi</w:t>
      </w:r>
      <w:r w:rsidRPr="007453EF">
        <w:rPr>
          <w:rFonts w:ascii="Times New Roman" w:hAnsi="Times New Roman"/>
          <w:b/>
          <w:bCs/>
          <w:szCs w:val="28"/>
          <w:lang w:val="vi-VN"/>
        </w:rPr>
        <w:t>ệu cố định tr</w:t>
      </w:r>
      <w:r w:rsidRPr="00436AAC">
        <w:rPr>
          <w:rFonts w:ascii="Times New Roman" w:hAnsi="Times New Roman"/>
          <w:b/>
          <w:bCs/>
          <w:szCs w:val="28"/>
          <w:lang w:val="de-DE"/>
        </w:rPr>
        <w:t>ên đư</w:t>
      </w:r>
      <w:r w:rsidRPr="007453EF">
        <w:rPr>
          <w:rFonts w:ascii="Times New Roman" w:hAnsi="Times New Roman"/>
          <w:b/>
          <w:bCs/>
          <w:szCs w:val="28"/>
          <w:lang w:val="vi-VN"/>
        </w:rPr>
        <w:t>ờng sắt</w:t>
      </w:r>
    </w:p>
    <w:p w:rsidR="009C13FF" w:rsidRPr="00436AAC" w:rsidRDefault="009C13FF" w:rsidP="009C13FF">
      <w:pPr>
        <w:spacing w:before="120"/>
        <w:ind w:firstLine="720"/>
        <w:jc w:val="both"/>
        <w:rPr>
          <w:rFonts w:ascii="Times New Roman" w:hAnsi="Times New Roman"/>
          <w:szCs w:val="28"/>
          <w:shd w:val="solid" w:color="FFFFFF" w:fill="auto"/>
          <w:lang w:val="de-DE"/>
        </w:rPr>
      </w:pPr>
      <w:r w:rsidRPr="00436AAC">
        <w:rPr>
          <w:rFonts w:ascii="Times New Roman" w:hAnsi="Times New Roman"/>
          <w:szCs w:val="28"/>
          <w:shd w:val="solid" w:color="FFFFFF" w:fill="auto"/>
          <w:lang w:val="de-DE"/>
        </w:rPr>
        <w:t xml:space="preserve">Quy định về </w:t>
      </w:r>
      <w:r w:rsidRPr="00436AAC">
        <w:rPr>
          <w:rFonts w:ascii="Times New Roman" w:hAnsi="Times New Roman"/>
          <w:bCs/>
          <w:szCs w:val="28"/>
          <w:lang w:val="de-DE"/>
        </w:rPr>
        <w:t>h</w:t>
      </w:r>
      <w:r w:rsidRPr="007453EF">
        <w:rPr>
          <w:rFonts w:ascii="Times New Roman" w:hAnsi="Times New Roman"/>
          <w:bCs/>
          <w:szCs w:val="28"/>
          <w:lang w:val="vi-VN"/>
        </w:rPr>
        <w:t>ệ thống b</w:t>
      </w:r>
      <w:r w:rsidRPr="00436AAC">
        <w:rPr>
          <w:rFonts w:ascii="Times New Roman" w:hAnsi="Times New Roman"/>
          <w:bCs/>
          <w:szCs w:val="28"/>
          <w:lang w:val="de-DE"/>
        </w:rPr>
        <w:t>áo hi</w:t>
      </w:r>
      <w:r w:rsidRPr="007453EF">
        <w:rPr>
          <w:rFonts w:ascii="Times New Roman" w:hAnsi="Times New Roman"/>
          <w:bCs/>
          <w:szCs w:val="28"/>
          <w:lang w:val="vi-VN"/>
        </w:rPr>
        <w:t>ệu cố định tr</w:t>
      </w:r>
      <w:r w:rsidRPr="00436AAC">
        <w:rPr>
          <w:rFonts w:ascii="Times New Roman" w:hAnsi="Times New Roman"/>
          <w:bCs/>
          <w:szCs w:val="28"/>
          <w:lang w:val="de-DE"/>
        </w:rPr>
        <w:t>ên đư</w:t>
      </w:r>
      <w:r w:rsidRPr="007453EF">
        <w:rPr>
          <w:rFonts w:ascii="Times New Roman" w:hAnsi="Times New Roman"/>
          <w:bCs/>
          <w:szCs w:val="28"/>
          <w:lang w:val="vi-VN"/>
        </w:rPr>
        <w:t>ờng sắt</w:t>
      </w:r>
      <w:r w:rsidR="00BE3474">
        <w:rPr>
          <w:rFonts w:ascii="Times New Roman" w:hAnsi="Times New Roman"/>
          <w:bCs/>
          <w:szCs w:val="28"/>
        </w:rPr>
        <w:t xml:space="preserve"> </w:t>
      </w:r>
      <w:r w:rsidRPr="00436AAC">
        <w:rPr>
          <w:rFonts w:ascii="Times New Roman" w:hAnsi="Times New Roman"/>
          <w:szCs w:val="28"/>
          <w:shd w:val="solid" w:color="FFFFFF" w:fill="auto"/>
          <w:lang w:val="de-DE"/>
        </w:rPr>
        <w:t>như Điều 19 Luật Đường sắt 2017.</w:t>
      </w:r>
    </w:p>
    <w:p w:rsidR="00436AAC" w:rsidRPr="00436AAC" w:rsidRDefault="00436AAC" w:rsidP="00752236">
      <w:pPr>
        <w:jc w:val="center"/>
        <w:rPr>
          <w:rFonts w:ascii="Times New Roman" w:hAnsi="Times New Roman"/>
          <w:b/>
          <w:bCs/>
          <w:szCs w:val="28"/>
          <w:shd w:val="solid" w:color="FFFFFF" w:fill="auto"/>
          <w:lang w:val="de-DE"/>
        </w:rPr>
      </w:pPr>
    </w:p>
    <w:p w:rsidR="00E37F35" w:rsidRDefault="00ED6328" w:rsidP="00E37F35">
      <w:pPr>
        <w:spacing w:before="120" w:after="120"/>
        <w:jc w:val="center"/>
        <w:rPr>
          <w:rFonts w:ascii="Times New Roman" w:hAnsi="Times New Roman"/>
          <w:b/>
          <w:bCs/>
          <w:szCs w:val="28"/>
          <w:shd w:val="solid" w:color="FFFFFF" w:fill="auto"/>
          <w:lang w:val="de-DE"/>
        </w:rPr>
      </w:pPr>
      <w:r w:rsidRPr="00436AAC">
        <w:rPr>
          <w:rFonts w:ascii="Times New Roman" w:hAnsi="Times New Roman"/>
          <w:b/>
          <w:bCs/>
          <w:szCs w:val="28"/>
          <w:shd w:val="solid" w:color="FFFFFF" w:fill="auto"/>
          <w:lang w:val="de-DE"/>
        </w:rPr>
        <w:t>M</w:t>
      </w:r>
      <w:r w:rsidRPr="007453EF">
        <w:rPr>
          <w:rFonts w:ascii="Times New Roman" w:hAnsi="Times New Roman"/>
          <w:b/>
          <w:bCs/>
          <w:szCs w:val="28"/>
          <w:shd w:val="solid" w:color="FFFFFF" w:fill="auto"/>
          <w:lang w:val="vi-VN"/>
        </w:rPr>
        <w:t xml:space="preserve">ục </w:t>
      </w:r>
      <w:r w:rsidR="009C13FF" w:rsidRPr="00436AAC">
        <w:rPr>
          <w:rFonts w:ascii="Times New Roman" w:hAnsi="Times New Roman"/>
          <w:b/>
          <w:bCs/>
          <w:szCs w:val="28"/>
          <w:shd w:val="solid" w:color="FFFFFF" w:fill="auto"/>
          <w:lang w:val="de-DE"/>
        </w:rPr>
        <w:t>..</w:t>
      </w:r>
      <w:r w:rsidRPr="00436AAC">
        <w:rPr>
          <w:rFonts w:ascii="Times New Roman" w:hAnsi="Times New Roman"/>
          <w:b/>
          <w:bCs/>
          <w:szCs w:val="28"/>
          <w:shd w:val="solid" w:color="FFFFFF" w:fill="auto"/>
          <w:lang w:val="de-DE"/>
        </w:rPr>
        <w:t xml:space="preserve">. </w:t>
      </w:r>
    </w:p>
    <w:p w:rsidR="003261D2" w:rsidRDefault="00ED6328" w:rsidP="003261D2">
      <w:pPr>
        <w:spacing w:before="120"/>
        <w:jc w:val="center"/>
        <w:rPr>
          <w:rFonts w:ascii="Times New Roman" w:hAnsi="Times New Roman"/>
          <w:b/>
          <w:bCs/>
          <w:szCs w:val="28"/>
          <w:shd w:val="solid" w:color="FFFFFF" w:fill="auto"/>
          <w:lang w:val="de-DE"/>
        </w:rPr>
      </w:pPr>
      <w:r w:rsidRPr="007453EF">
        <w:rPr>
          <w:rFonts w:ascii="Times New Roman" w:hAnsi="Times New Roman"/>
          <w:b/>
          <w:bCs/>
          <w:szCs w:val="28"/>
          <w:shd w:val="solid" w:color="FFFFFF" w:fill="auto"/>
          <w:lang w:val="vi-VN"/>
        </w:rPr>
        <w:t>ĐẦU TƯ X</w:t>
      </w:r>
      <w:r w:rsidRPr="00436AAC">
        <w:rPr>
          <w:rFonts w:ascii="Times New Roman" w:hAnsi="Times New Roman"/>
          <w:b/>
          <w:bCs/>
          <w:szCs w:val="28"/>
          <w:shd w:val="solid" w:color="FFFFFF" w:fill="auto"/>
          <w:lang w:val="de-DE"/>
        </w:rPr>
        <w:t>ÂY D</w:t>
      </w:r>
      <w:r w:rsidRPr="007453EF">
        <w:rPr>
          <w:rFonts w:ascii="Times New Roman" w:hAnsi="Times New Roman"/>
          <w:b/>
          <w:bCs/>
          <w:szCs w:val="28"/>
          <w:shd w:val="solid" w:color="FFFFFF" w:fill="auto"/>
          <w:lang w:val="vi-VN"/>
        </w:rPr>
        <w:t>ỰNG, QUẢN L</w:t>
      </w:r>
      <w:r w:rsidRPr="00436AAC">
        <w:rPr>
          <w:rFonts w:ascii="Times New Roman" w:hAnsi="Times New Roman"/>
          <w:b/>
          <w:bCs/>
          <w:szCs w:val="28"/>
          <w:shd w:val="solid" w:color="FFFFFF" w:fill="auto"/>
          <w:lang w:val="de-DE"/>
        </w:rPr>
        <w:t>Ý,</w:t>
      </w:r>
      <w:r w:rsidR="00BE3474">
        <w:rPr>
          <w:rFonts w:ascii="Times New Roman" w:hAnsi="Times New Roman"/>
          <w:b/>
          <w:bCs/>
          <w:szCs w:val="28"/>
          <w:shd w:val="solid" w:color="FFFFFF" w:fill="auto"/>
          <w:lang w:val="de-DE"/>
        </w:rPr>
        <w:t xml:space="preserve"> </w:t>
      </w:r>
      <w:r w:rsidRPr="00436AAC">
        <w:rPr>
          <w:rFonts w:ascii="Times New Roman" w:hAnsi="Times New Roman"/>
          <w:b/>
          <w:bCs/>
          <w:szCs w:val="28"/>
          <w:shd w:val="solid" w:color="FFFFFF" w:fill="auto"/>
          <w:lang w:val="de-DE"/>
        </w:rPr>
        <w:t>B</w:t>
      </w:r>
      <w:r w:rsidRPr="007453EF">
        <w:rPr>
          <w:rFonts w:ascii="Times New Roman" w:hAnsi="Times New Roman"/>
          <w:b/>
          <w:bCs/>
          <w:szCs w:val="28"/>
          <w:shd w:val="solid" w:color="FFFFFF" w:fill="auto"/>
          <w:lang w:val="vi-VN"/>
        </w:rPr>
        <w:t>ẢO TR</w:t>
      </w:r>
      <w:r w:rsidRPr="00436AAC">
        <w:rPr>
          <w:rFonts w:ascii="Times New Roman" w:hAnsi="Times New Roman"/>
          <w:b/>
          <w:bCs/>
          <w:szCs w:val="28"/>
          <w:shd w:val="solid" w:color="FFFFFF" w:fill="auto"/>
          <w:lang w:val="de-DE"/>
        </w:rPr>
        <w:t>Ì</w:t>
      </w:r>
      <w:r w:rsidR="00BE3474">
        <w:rPr>
          <w:rFonts w:ascii="Times New Roman" w:hAnsi="Times New Roman"/>
          <w:b/>
          <w:bCs/>
          <w:szCs w:val="28"/>
          <w:shd w:val="solid" w:color="FFFFFF" w:fill="auto"/>
          <w:lang w:val="de-DE"/>
        </w:rPr>
        <w:t xml:space="preserve"> </w:t>
      </w:r>
    </w:p>
    <w:p w:rsidR="00ED6328" w:rsidRPr="00436AAC" w:rsidRDefault="00407BA3" w:rsidP="003261D2">
      <w:pPr>
        <w:spacing w:after="240"/>
        <w:jc w:val="center"/>
        <w:rPr>
          <w:rFonts w:ascii="Times New Roman" w:hAnsi="Times New Roman"/>
          <w:b/>
          <w:bCs/>
          <w:szCs w:val="28"/>
          <w:shd w:val="solid" w:color="FFFFFF" w:fill="auto"/>
          <w:lang w:val="de-DE"/>
        </w:rPr>
      </w:pPr>
      <w:r>
        <w:rPr>
          <w:rFonts w:ascii="Times New Roman" w:hAnsi="Times New Roman"/>
          <w:b/>
          <w:bCs/>
          <w:szCs w:val="28"/>
          <w:shd w:val="solid" w:color="FFFFFF" w:fill="auto"/>
          <w:lang w:val="de-DE"/>
        </w:rPr>
        <w:t xml:space="preserve">KẾT CẤU HẠ TẦNG </w:t>
      </w:r>
      <w:r w:rsidR="00ED6328" w:rsidRPr="007453EF">
        <w:rPr>
          <w:rFonts w:ascii="Times New Roman" w:hAnsi="Times New Roman"/>
          <w:b/>
          <w:bCs/>
          <w:szCs w:val="28"/>
          <w:shd w:val="solid" w:color="FFFFFF" w:fill="auto"/>
          <w:lang w:val="vi-VN"/>
        </w:rPr>
        <w:t>ĐƯỜNG SẮT</w:t>
      </w:r>
    </w:p>
    <w:p w:rsidR="00ED6328" w:rsidRPr="00436AAC" w:rsidRDefault="00ED6328" w:rsidP="00ED6328">
      <w:pPr>
        <w:spacing w:before="120"/>
        <w:ind w:firstLine="720"/>
        <w:jc w:val="both"/>
        <w:rPr>
          <w:rFonts w:ascii="Times New Roman" w:hAnsi="Times New Roman"/>
          <w:szCs w:val="28"/>
          <w:lang w:val="de-DE"/>
        </w:rPr>
      </w:pPr>
      <w:r w:rsidRPr="00C472A3">
        <w:rPr>
          <w:rFonts w:ascii="Times New Roman" w:hAnsi="Times New Roman"/>
          <w:b/>
          <w:bCs/>
          <w:szCs w:val="28"/>
          <w:lang w:val="de-DE"/>
        </w:rPr>
        <w:t>Đi</w:t>
      </w:r>
      <w:r w:rsidRPr="00C472A3">
        <w:rPr>
          <w:rFonts w:ascii="Times New Roman" w:hAnsi="Times New Roman"/>
          <w:b/>
          <w:bCs/>
          <w:szCs w:val="28"/>
          <w:lang w:val="vi-VN"/>
        </w:rPr>
        <w:t>ều</w:t>
      </w:r>
      <w:r w:rsidRPr="00C472A3">
        <w:rPr>
          <w:rFonts w:ascii="Times New Roman" w:hAnsi="Times New Roman"/>
          <w:szCs w:val="28"/>
          <w:lang w:val="de-DE"/>
        </w:rPr>
        <w:t> </w:t>
      </w:r>
      <w:r w:rsidR="00643F5A" w:rsidRPr="00C472A3">
        <w:rPr>
          <w:rFonts w:ascii="Times New Roman" w:hAnsi="Times New Roman"/>
          <w:b/>
          <w:bCs/>
          <w:szCs w:val="28"/>
          <w:lang w:val="de-DE"/>
        </w:rPr>
        <w:t>..</w:t>
      </w:r>
      <w:r w:rsidRPr="00C472A3">
        <w:rPr>
          <w:rFonts w:ascii="Times New Roman" w:hAnsi="Times New Roman"/>
          <w:b/>
          <w:bCs/>
          <w:szCs w:val="28"/>
          <w:lang w:val="de-DE"/>
        </w:rPr>
        <w:t>.</w:t>
      </w:r>
      <w:r w:rsidRPr="00C472A3">
        <w:rPr>
          <w:rFonts w:ascii="Times New Roman" w:hAnsi="Times New Roman"/>
          <w:szCs w:val="28"/>
          <w:lang w:val="de-DE"/>
        </w:rPr>
        <w:t> </w:t>
      </w:r>
      <w:r w:rsidRPr="00C472A3">
        <w:rPr>
          <w:rFonts w:ascii="Times New Roman" w:hAnsi="Times New Roman"/>
          <w:b/>
          <w:bCs/>
          <w:szCs w:val="28"/>
          <w:lang w:val="de-DE"/>
        </w:rPr>
        <w:t>Đ</w:t>
      </w:r>
      <w:r w:rsidRPr="00C472A3">
        <w:rPr>
          <w:rFonts w:ascii="Times New Roman" w:hAnsi="Times New Roman"/>
          <w:b/>
          <w:bCs/>
          <w:szCs w:val="28"/>
          <w:lang w:val="vi-VN"/>
        </w:rPr>
        <w:t>ầu tư x</w:t>
      </w:r>
      <w:r w:rsidRPr="00C472A3">
        <w:rPr>
          <w:rFonts w:ascii="Times New Roman" w:hAnsi="Times New Roman"/>
          <w:b/>
          <w:bCs/>
          <w:szCs w:val="28"/>
          <w:lang w:val="de-DE"/>
        </w:rPr>
        <w:t>ây d</w:t>
      </w:r>
      <w:r w:rsidRPr="00C472A3">
        <w:rPr>
          <w:rFonts w:ascii="Times New Roman" w:hAnsi="Times New Roman"/>
          <w:b/>
          <w:bCs/>
          <w:szCs w:val="28"/>
          <w:lang w:val="vi-VN"/>
        </w:rPr>
        <w:t>ựng kết cấu hạ tầng đường sắt</w:t>
      </w:r>
    </w:p>
    <w:p w:rsidR="009C13FF" w:rsidRPr="00436AAC" w:rsidRDefault="009C13FF" w:rsidP="009C13FF">
      <w:pPr>
        <w:spacing w:before="120"/>
        <w:ind w:firstLine="720"/>
        <w:jc w:val="both"/>
        <w:rPr>
          <w:rFonts w:ascii="Times New Roman" w:hAnsi="Times New Roman"/>
          <w:szCs w:val="28"/>
          <w:shd w:val="solid" w:color="FFFFFF" w:fill="auto"/>
          <w:lang w:val="de-DE"/>
        </w:rPr>
      </w:pPr>
      <w:r w:rsidRPr="00436AAC">
        <w:rPr>
          <w:rFonts w:ascii="Times New Roman" w:hAnsi="Times New Roman"/>
          <w:szCs w:val="28"/>
          <w:shd w:val="solid" w:color="FFFFFF" w:fill="auto"/>
          <w:lang w:val="de-DE"/>
        </w:rPr>
        <w:t xml:space="preserve">Quy định về </w:t>
      </w:r>
      <w:r w:rsidRPr="00436AAC">
        <w:rPr>
          <w:rFonts w:ascii="Times New Roman" w:hAnsi="Times New Roman"/>
          <w:bCs/>
          <w:szCs w:val="28"/>
          <w:lang w:val="de-DE"/>
        </w:rPr>
        <w:t>đ</w:t>
      </w:r>
      <w:r w:rsidRPr="007453EF">
        <w:rPr>
          <w:rFonts w:ascii="Times New Roman" w:hAnsi="Times New Roman"/>
          <w:bCs/>
          <w:szCs w:val="28"/>
          <w:lang w:val="vi-VN"/>
        </w:rPr>
        <w:t>ầu tư x</w:t>
      </w:r>
      <w:r w:rsidRPr="00436AAC">
        <w:rPr>
          <w:rFonts w:ascii="Times New Roman" w:hAnsi="Times New Roman"/>
          <w:bCs/>
          <w:szCs w:val="28"/>
          <w:lang w:val="de-DE"/>
        </w:rPr>
        <w:t>ây d</w:t>
      </w:r>
      <w:r w:rsidRPr="007453EF">
        <w:rPr>
          <w:rFonts w:ascii="Times New Roman" w:hAnsi="Times New Roman"/>
          <w:bCs/>
          <w:szCs w:val="28"/>
          <w:lang w:val="vi-VN"/>
        </w:rPr>
        <w:t>ựng kết cấu hạ tầng đường sắt</w:t>
      </w:r>
      <w:r w:rsidR="00BE3474">
        <w:rPr>
          <w:rFonts w:ascii="Times New Roman" w:hAnsi="Times New Roman"/>
          <w:bCs/>
          <w:szCs w:val="28"/>
        </w:rPr>
        <w:t xml:space="preserve"> </w:t>
      </w:r>
      <w:r w:rsidRPr="00436AAC">
        <w:rPr>
          <w:rFonts w:ascii="Times New Roman" w:hAnsi="Times New Roman"/>
          <w:szCs w:val="28"/>
          <w:shd w:val="solid" w:color="FFFFFF" w:fill="auto"/>
          <w:lang w:val="de-DE"/>
        </w:rPr>
        <w:t xml:space="preserve">như Điều 20 Luật Đường sắt 2017 và </w:t>
      </w:r>
      <w:r w:rsidR="00C472A3">
        <w:rPr>
          <w:rFonts w:ascii="Times New Roman" w:hAnsi="Times New Roman"/>
          <w:szCs w:val="28"/>
          <w:shd w:val="solid" w:color="FFFFFF" w:fill="auto"/>
          <w:lang w:val="de-DE"/>
        </w:rPr>
        <w:t xml:space="preserve">dự kiến </w:t>
      </w:r>
      <w:r w:rsidRPr="00436AAC">
        <w:rPr>
          <w:rFonts w:ascii="Times New Roman" w:hAnsi="Times New Roman"/>
          <w:szCs w:val="28"/>
          <w:shd w:val="solid" w:color="FFFFFF" w:fill="auto"/>
          <w:lang w:val="de-DE"/>
        </w:rPr>
        <w:t xml:space="preserve">bổ sung một số quy định </w:t>
      </w:r>
      <w:r w:rsidR="0087777F">
        <w:rPr>
          <w:rFonts w:ascii="Times New Roman" w:hAnsi="Times New Roman"/>
          <w:szCs w:val="28"/>
          <w:shd w:val="solid" w:color="FFFFFF" w:fill="auto"/>
          <w:lang w:val="de-DE"/>
        </w:rPr>
        <w:t xml:space="preserve">(để đáp ứng, phù hợp với các loại hình đường sắt) </w:t>
      </w:r>
      <w:r w:rsidRPr="00436AAC">
        <w:rPr>
          <w:rFonts w:ascii="Times New Roman" w:hAnsi="Times New Roman"/>
          <w:szCs w:val="28"/>
          <w:shd w:val="solid" w:color="FFFFFF" w:fill="auto"/>
          <w:lang w:val="de-DE"/>
        </w:rPr>
        <w:t xml:space="preserve">như: </w:t>
      </w:r>
    </w:p>
    <w:p w:rsidR="00643F5A" w:rsidRPr="007453EF" w:rsidRDefault="00643F5A" w:rsidP="00643F5A">
      <w:pPr>
        <w:spacing w:before="60"/>
        <w:ind w:firstLine="720"/>
        <w:jc w:val="both"/>
        <w:rPr>
          <w:rFonts w:ascii="Times New Roman" w:hAnsi="Times New Roman"/>
          <w:lang w:val="fi-FI"/>
        </w:rPr>
      </w:pPr>
      <w:r w:rsidRPr="007453EF">
        <w:rPr>
          <w:rFonts w:ascii="Times New Roman" w:hAnsi="Times New Roman"/>
          <w:lang w:val="fi-FI"/>
        </w:rPr>
        <w:t xml:space="preserve">- Cho phép tách GPMB thành dự án độc lập để triển và huy động nguồn lực đầu tư ngay từ bước phê duyệt chủ trương đầu tưđể triển khai trước. </w:t>
      </w:r>
    </w:p>
    <w:p w:rsidR="00643F5A" w:rsidRPr="007453EF" w:rsidRDefault="00643F5A" w:rsidP="00643F5A">
      <w:pPr>
        <w:spacing w:before="60"/>
        <w:jc w:val="both"/>
        <w:rPr>
          <w:rFonts w:ascii="Times New Roman" w:hAnsi="Times New Roman"/>
          <w:lang w:val="fi-FI"/>
        </w:rPr>
      </w:pPr>
      <w:r w:rsidRPr="007453EF">
        <w:rPr>
          <w:rFonts w:ascii="Times New Roman" w:hAnsi="Times New Roman"/>
          <w:lang w:val="fi-FI"/>
        </w:rPr>
        <w:tab/>
        <w:t xml:space="preserve">- Để bảo đảm phương án tài chính đối với dự án đường sắt đầu tư theo phương thức đối tác công tư (PPP), nghiên </w:t>
      </w:r>
      <w:r w:rsidR="00C472A3">
        <w:rPr>
          <w:rFonts w:ascii="Times New Roman" w:hAnsi="Times New Roman"/>
          <w:lang w:val="fi-FI"/>
        </w:rPr>
        <w:t>cứu bổ sung quy định theo hướng</w:t>
      </w:r>
      <w:r w:rsidRPr="007453EF">
        <w:rPr>
          <w:rFonts w:ascii="Times New Roman" w:hAnsi="Times New Roman"/>
          <w:lang w:val="fi-FI"/>
        </w:rPr>
        <w:t xml:space="preserve"> cho phép NSNN hỗ trợ cho </w:t>
      </w:r>
      <w:r w:rsidR="00C472A3">
        <w:rPr>
          <w:rFonts w:ascii="Times New Roman" w:hAnsi="Times New Roman"/>
          <w:lang w:val="fi-FI"/>
        </w:rPr>
        <w:t>d</w:t>
      </w:r>
      <w:r w:rsidRPr="007453EF">
        <w:rPr>
          <w:rFonts w:ascii="Times New Roman" w:hAnsi="Times New Roman"/>
          <w:lang w:val="fi-FI"/>
        </w:rPr>
        <w:t>ự án tối đa không quá 80%.</w:t>
      </w:r>
    </w:p>
    <w:p w:rsidR="00643F5A" w:rsidRPr="007453EF" w:rsidRDefault="00643F5A" w:rsidP="00643F5A">
      <w:pPr>
        <w:spacing w:before="60"/>
        <w:jc w:val="both"/>
        <w:rPr>
          <w:rFonts w:ascii="Times New Roman" w:hAnsi="Times New Roman"/>
          <w:lang w:val="fi-FI"/>
        </w:rPr>
      </w:pPr>
      <w:r w:rsidRPr="007453EF">
        <w:rPr>
          <w:rFonts w:ascii="Times New Roman" w:hAnsi="Times New Roman"/>
          <w:lang w:val="fi-FI"/>
        </w:rPr>
        <w:tab/>
        <w:t>- Đối với các loại thiết bị, công nghệ mới cần quy định lộ trình chuyển giao công nghệ sau khi đầu tư dự án.</w:t>
      </w:r>
    </w:p>
    <w:p w:rsidR="00643F5A" w:rsidRPr="00C472A3" w:rsidRDefault="00643F5A" w:rsidP="00643F5A">
      <w:pPr>
        <w:widowControl w:val="0"/>
        <w:spacing w:before="60"/>
        <w:ind w:firstLine="720"/>
        <w:jc w:val="both"/>
        <w:rPr>
          <w:rFonts w:ascii="Times New Roman" w:hAnsi="Times New Roman"/>
        </w:rPr>
      </w:pPr>
      <w:r w:rsidRPr="007453EF">
        <w:rPr>
          <w:rFonts w:ascii="Times New Roman" w:hAnsi="Times New Roman"/>
          <w:lang w:val="fi-FI"/>
        </w:rPr>
        <w:t xml:space="preserve">- Bổ sung </w:t>
      </w:r>
      <w:r w:rsidRPr="007453EF">
        <w:rPr>
          <w:rFonts w:ascii="Times New Roman" w:hAnsi="Times New Roman"/>
          <w:lang w:val="vi-VN"/>
        </w:rPr>
        <w:t xml:space="preserve">quy định về cơ chế đầu tư tăng thêm tài sản KCHTĐS quốc gia (kéo dài hoặc xây dựng 3 thêm đường ga; sửa chữa mở rộng, nâng cấp nhà ga, kho ga, ke ga, bãi hàng...) trong trường hợp </w:t>
      </w:r>
      <w:r w:rsidR="00BE3474">
        <w:rPr>
          <w:rFonts w:ascii="Times New Roman" w:hAnsi="Times New Roman"/>
        </w:rPr>
        <w:t xml:space="preserve">đối tượng quản lý, khai thác tài sản hoặc </w:t>
      </w:r>
      <w:r w:rsidRPr="007453EF">
        <w:rPr>
          <w:rFonts w:ascii="Times New Roman" w:hAnsi="Times New Roman"/>
          <w:lang w:val="vi-VN"/>
        </w:rPr>
        <w:t>doanh nghiệp kinh doanh KCHTĐS do Nhà nước nắm giữ 100% vốn điều lệ tự bỏ vốn đầu tư; cơ chế xử lý, chuyển giao tài sản sau đầu tư</w:t>
      </w:r>
      <w:r w:rsidR="00C472A3">
        <w:rPr>
          <w:rFonts w:ascii="Times New Roman" w:hAnsi="Times New Roman"/>
        </w:rPr>
        <w:t>.</w:t>
      </w:r>
    </w:p>
    <w:p w:rsidR="00ED6328" w:rsidRPr="00436AAC" w:rsidRDefault="00ED6328" w:rsidP="00ED6328">
      <w:pPr>
        <w:spacing w:before="120"/>
        <w:ind w:firstLine="720"/>
        <w:jc w:val="both"/>
        <w:rPr>
          <w:rFonts w:ascii="Times New Roman" w:hAnsi="Times New Roman"/>
          <w:szCs w:val="28"/>
          <w:lang w:val="fi-FI"/>
        </w:rPr>
      </w:pPr>
      <w:r w:rsidRPr="00436AAC">
        <w:rPr>
          <w:rFonts w:ascii="Times New Roman" w:hAnsi="Times New Roman"/>
          <w:b/>
          <w:bCs/>
          <w:szCs w:val="28"/>
          <w:lang w:val="fi-FI"/>
        </w:rPr>
        <w:t>Đi</w:t>
      </w:r>
      <w:r w:rsidRPr="007453EF">
        <w:rPr>
          <w:rFonts w:ascii="Times New Roman" w:hAnsi="Times New Roman"/>
          <w:b/>
          <w:bCs/>
          <w:szCs w:val="28"/>
          <w:lang w:val="vi-VN"/>
        </w:rPr>
        <w:t>ều</w:t>
      </w:r>
      <w:r w:rsidRPr="00436AAC">
        <w:rPr>
          <w:rFonts w:ascii="Times New Roman" w:hAnsi="Times New Roman"/>
          <w:b/>
          <w:bCs/>
          <w:szCs w:val="28"/>
          <w:lang w:val="fi-FI"/>
        </w:rPr>
        <w:t> </w:t>
      </w:r>
      <w:r w:rsidR="00643F5A" w:rsidRPr="00436AAC">
        <w:rPr>
          <w:rFonts w:ascii="Times New Roman" w:hAnsi="Times New Roman"/>
          <w:b/>
          <w:bCs/>
          <w:szCs w:val="28"/>
          <w:lang w:val="fi-FI"/>
        </w:rPr>
        <w:t>..</w:t>
      </w:r>
      <w:r w:rsidRPr="00436AAC">
        <w:rPr>
          <w:rFonts w:ascii="Times New Roman" w:hAnsi="Times New Roman"/>
          <w:b/>
          <w:bCs/>
          <w:szCs w:val="28"/>
          <w:lang w:val="fi-FI"/>
        </w:rPr>
        <w:t>. Qu</w:t>
      </w:r>
      <w:r w:rsidRPr="007453EF">
        <w:rPr>
          <w:rFonts w:ascii="Times New Roman" w:hAnsi="Times New Roman"/>
          <w:b/>
          <w:bCs/>
          <w:szCs w:val="28"/>
          <w:lang w:val="vi-VN"/>
        </w:rPr>
        <w:t>ản l</w:t>
      </w:r>
      <w:r w:rsidRPr="00436AAC">
        <w:rPr>
          <w:rFonts w:ascii="Times New Roman" w:hAnsi="Times New Roman"/>
          <w:b/>
          <w:bCs/>
          <w:szCs w:val="28"/>
          <w:lang w:val="fi-FI"/>
        </w:rPr>
        <w:t>ý, b</w:t>
      </w:r>
      <w:r w:rsidRPr="007453EF">
        <w:rPr>
          <w:rFonts w:ascii="Times New Roman" w:hAnsi="Times New Roman"/>
          <w:b/>
          <w:bCs/>
          <w:szCs w:val="28"/>
          <w:lang w:val="vi-VN"/>
        </w:rPr>
        <w:t>ảo tr</w:t>
      </w:r>
      <w:r w:rsidRPr="00436AAC">
        <w:rPr>
          <w:rFonts w:ascii="Times New Roman" w:hAnsi="Times New Roman"/>
          <w:b/>
          <w:bCs/>
          <w:szCs w:val="28"/>
          <w:lang w:val="fi-FI"/>
        </w:rPr>
        <w:t>ì k</w:t>
      </w:r>
      <w:r w:rsidRPr="007453EF">
        <w:rPr>
          <w:rFonts w:ascii="Times New Roman" w:hAnsi="Times New Roman"/>
          <w:b/>
          <w:bCs/>
          <w:szCs w:val="28"/>
          <w:lang w:val="vi-VN"/>
        </w:rPr>
        <w:t>ết cấu hạ tầng đường sắt</w:t>
      </w:r>
    </w:p>
    <w:p w:rsidR="00B90DC9" w:rsidRDefault="00643F5A" w:rsidP="00643F5A">
      <w:pPr>
        <w:spacing w:before="120"/>
        <w:ind w:firstLine="720"/>
        <w:jc w:val="both"/>
        <w:rPr>
          <w:rFonts w:ascii="Times New Roman" w:hAnsi="Times New Roman"/>
          <w:lang w:val="sv-SE"/>
        </w:rPr>
      </w:pPr>
      <w:r w:rsidRPr="00436AAC">
        <w:rPr>
          <w:rFonts w:ascii="Times New Roman" w:hAnsi="Times New Roman"/>
          <w:szCs w:val="28"/>
          <w:shd w:val="solid" w:color="FFFFFF" w:fill="auto"/>
          <w:lang w:val="fi-FI"/>
        </w:rPr>
        <w:t xml:space="preserve">Quy định về </w:t>
      </w:r>
      <w:r w:rsidRPr="00436AAC">
        <w:rPr>
          <w:rFonts w:ascii="Times New Roman" w:hAnsi="Times New Roman"/>
          <w:bCs/>
          <w:szCs w:val="28"/>
          <w:lang w:val="fi-FI"/>
        </w:rPr>
        <w:t>qu</w:t>
      </w:r>
      <w:r w:rsidRPr="007453EF">
        <w:rPr>
          <w:rFonts w:ascii="Times New Roman" w:hAnsi="Times New Roman"/>
          <w:bCs/>
          <w:szCs w:val="28"/>
          <w:lang w:val="vi-VN"/>
        </w:rPr>
        <w:t>ản l</w:t>
      </w:r>
      <w:r w:rsidRPr="00436AAC">
        <w:rPr>
          <w:rFonts w:ascii="Times New Roman" w:hAnsi="Times New Roman"/>
          <w:bCs/>
          <w:szCs w:val="28"/>
          <w:lang w:val="fi-FI"/>
        </w:rPr>
        <w:t>ý, b</w:t>
      </w:r>
      <w:r w:rsidRPr="007453EF">
        <w:rPr>
          <w:rFonts w:ascii="Times New Roman" w:hAnsi="Times New Roman"/>
          <w:bCs/>
          <w:szCs w:val="28"/>
          <w:lang w:val="vi-VN"/>
        </w:rPr>
        <w:t>ảo tr</w:t>
      </w:r>
      <w:r w:rsidRPr="00436AAC">
        <w:rPr>
          <w:rFonts w:ascii="Times New Roman" w:hAnsi="Times New Roman"/>
          <w:bCs/>
          <w:szCs w:val="28"/>
          <w:lang w:val="fi-FI"/>
        </w:rPr>
        <w:t>ì k</w:t>
      </w:r>
      <w:r w:rsidRPr="007453EF">
        <w:rPr>
          <w:rFonts w:ascii="Times New Roman" w:hAnsi="Times New Roman"/>
          <w:bCs/>
          <w:szCs w:val="28"/>
          <w:lang w:val="vi-VN"/>
        </w:rPr>
        <w:t>ết cấu hạ tầng đường sắt</w:t>
      </w:r>
      <w:r w:rsidR="00CC5E6D">
        <w:rPr>
          <w:rFonts w:ascii="Times New Roman" w:hAnsi="Times New Roman"/>
          <w:bCs/>
          <w:szCs w:val="28"/>
        </w:rPr>
        <w:t xml:space="preserve"> </w:t>
      </w:r>
      <w:r w:rsidRPr="00436AAC">
        <w:rPr>
          <w:rFonts w:ascii="Times New Roman" w:hAnsi="Times New Roman"/>
          <w:szCs w:val="28"/>
          <w:shd w:val="solid" w:color="FFFFFF" w:fill="auto"/>
          <w:lang w:val="fi-FI"/>
        </w:rPr>
        <w:t xml:space="preserve">như Điều 21 Luật Đường sắt 2017 và </w:t>
      </w:r>
      <w:r w:rsidR="00B90DC9">
        <w:rPr>
          <w:rFonts w:ascii="Times New Roman" w:hAnsi="Times New Roman"/>
          <w:szCs w:val="28"/>
          <w:shd w:val="solid" w:color="FFFFFF" w:fill="auto"/>
          <w:lang w:val="fi-FI"/>
        </w:rPr>
        <w:t xml:space="preserve">dự kiến sửa đổi, </w:t>
      </w:r>
      <w:r w:rsidRPr="00436AAC">
        <w:rPr>
          <w:rFonts w:ascii="Times New Roman" w:hAnsi="Times New Roman"/>
          <w:szCs w:val="28"/>
          <w:shd w:val="solid" w:color="FFFFFF" w:fill="auto"/>
          <w:lang w:val="fi-FI"/>
        </w:rPr>
        <w:t xml:space="preserve">bổ sung </w:t>
      </w:r>
      <w:r w:rsidR="0087777F" w:rsidRPr="00436AAC">
        <w:rPr>
          <w:rFonts w:ascii="Times New Roman" w:hAnsi="Times New Roman"/>
          <w:szCs w:val="28"/>
          <w:shd w:val="solid" w:color="FFFFFF" w:fill="auto"/>
          <w:lang w:val="de-DE"/>
        </w:rPr>
        <w:t xml:space="preserve">một số quy định </w:t>
      </w:r>
      <w:r w:rsidR="0087777F">
        <w:rPr>
          <w:rFonts w:ascii="Times New Roman" w:hAnsi="Times New Roman"/>
          <w:szCs w:val="28"/>
          <w:shd w:val="solid" w:color="FFFFFF" w:fill="auto"/>
          <w:lang w:val="de-DE"/>
        </w:rPr>
        <w:t xml:space="preserve">(để đáp ứng, phù hợp với các loại hình đường sắt) </w:t>
      </w:r>
      <w:r w:rsidR="0087777F" w:rsidRPr="00436AAC">
        <w:rPr>
          <w:rFonts w:ascii="Times New Roman" w:hAnsi="Times New Roman"/>
          <w:szCs w:val="28"/>
          <w:shd w:val="solid" w:color="FFFFFF" w:fill="auto"/>
          <w:lang w:val="de-DE"/>
        </w:rPr>
        <w:t>như:</w:t>
      </w:r>
    </w:p>
    <w:p w:rsidR="00643F5A" w:rsidRPr="007453EF" w:rsidRDefault="00B90DC9" w:rsidP="00643F5A">
      <w:pPr>
        <w:spacing w:before="120"/>
        <w:ind w:firstLine="720"/>
        <w:jc w:val="both"/>
        <w:rPr>
          <w:rFonts w:ascii="Times New Roman" w:hAnsi="Times New Roman"/>
          <w:b/>
          <w:bCs/>
          <w:i/>
          <w:lang w:val="sv-SE"/>
        </w:rPr>
      </w:pPr>
      <w:r>
        <w:rPr>
          <w:rFonts w:ascii="Times New Roman" w:hAnsi="Times New Roman"/>
          <w:lang w:val="sv-SE"/>
        </w:rPr>
        <w:t>-</w:t>
      </w:r>
      <w:r w:rsidR="00643F5A" w:rsidRPr="007453EF">
        <w:rPr>
          <w:rFonts w:ascii="Times New Roman" w:hAnsi="Times New Roman"/>
          <w:lang w:val="sv-SE"/>
        </w:rPr>
        <w:t xml:space="preserve"> UBND cấp tỉnh được quyền thực hiện nhiệm vụ QLNN về đầu tư xây dựng, quản lý, bảo trì, khai thác KCHT ĐSQG, đường sắt vùng:</w:t>
      </w:r>
    </w:p>
    <w:p w:rsidR="00643F5A" w:rsidRPr="007453EF" w:rsidRDefault="00B90DC9" w:rsidP="00643F5A">
      <w:pPr>
        <w:pStyle w:val="H4"/>
        <w:spacing w:before="60"/>
        <w:ind w:firstLine="720"/>
        <w:rPr>
          <w:b w:val="0"/>
          <w:bCs w:val="0"/>
          <w:i w:val="0"/>
          <w:spacing w:val="0"/>
          <w:lang w:val="sv-SE"/>
        </w:rPr>
      </w:pPr>
      <w:r>
        <w:rPr>
          <w:b w:val="0"/>
          <w:bCs w:val="0"/>
          <w:i w:val="0"/>
          <w:spacing w:val="0"/>
          <w:lang w:val="sv-SE"/>
        </w:rPr>
        <w:t>+</w:t>
      </w:r>
      <w:r w:rsidR="00643F5A" w:rsidRPr="007453EF">
        <w:rPr>
          <w:b w:val="0"/>
          <w:bCs w:val="0"/>
          <w:i w:val="0"/>
          <w:spacing w:val="0"/>
          <w:lang w:val="sv-SE"/>
        </w:rPr>
        <w:t xml:space="preserve"> Huy động các nguồn vốn hợp pháp để tham gia hỗ trợ đầu tư; tổ chức đầu tư, bảo trì, khai thác KCHTĐS các tuyến đường sắt: (1) Kết nối ĐSĐT, đường sắt chuyên dùng, các cảng biển lớn, cảng cạn, cảng thủy nội địa, khu kinh tế, khu du lịch,... với mạng lưới ĐSQG; đường sắt kết nối vùng. (2) Các tuyến ĐSQG qua địa bàn từ 02 tỉnh, thành phố trực thuộc Trung ương trở lên sau khi có ý kiến của Bộ GTVT và Thủ tướng Chính phủ chấp thuận.</w:t>
      </w:r>
    </w:p>
    <w:p w:rsidR="00643F5A" w:rsidRPr="007453EF" w:rsidRDefault="00B90DC9" w:rsidP="00643F5A">
      <w:pPr>
        <w:pStyle w:val="H4"/>
        <w:spacing w:before="60"/>
        <w:ind w:firstLine="720"/>
        <w:rPr>
          <w:lang w:val="sv-SE"/>
        </w:rPr>
      </w:pPr>
      <w:r>
        <w:rPr>
          <w:b w:val="0"/>
          <w:bCs w:val="0"/>
          <w:i w:val="0"/>
          <w:spacing w:val="0"/>
          <w:lang w:val="sv-SE"/>
        </w:rPr>
        <w:t>+</w:t>
      </w:r>
      <w:r w:rsidR="00CC5E6D">
        <w:rPr>
          <w:b w:val="0"/>
          <w:bCs w:val="0"/>
          <w:i w:val="0"/>
          <w:spacing w:val="0"/>
          <w:lang w:val="sv-SE"/>
        </w:rPr>
        <w:t xml:space="preserve"> </w:t>
      </w:r>
      <w:r>
        <w:rPr>
          <w:b w:val="0"/>
          <w:bCs w:val="0"/>
          <w:i w:val="0"/>
          <w:spacing w:val="0"/>
          <w:lang w:val="sv-SE"/>
        </w:rPr>
        <w:t>T</w:t>
      </w:r>
      <w:r w:rsidR="00643F5A" w:rsidRPr="007453EF">
        <w:rPr>
          <w:b w:val="0"/>
          <w:bCs w:val="0"/>
          <w:i w:val="0"/>
          <w:spacing w:val="0"/>
          <w:lang w:val="sv-SE"/>
        </w:rPr>
        <w:t xml:space="preserve">rách nhiệm bố trí ngân sách địa phương tham gia đầu tư, khai thác, </w:t>
      </w:r>
      <w:r w:rsidR="00643F5A" w:rsidRPr="007453EF">
        <w:rPr>
          <w:b w:val="0"/>
          <w:bCs w:val="0"/>
          <w:i w:val="0"/>
          <w:spacing w:val="0"/>
          <w:lang w:val="sv-SE"/>
        </w:rPr>
        <w:lastRenderedPageBreak/>
        <w:t>bảo trì các tuyến đường sắt quốc gia qua địa bàn với tỷ lệ nhất định.</w:t>
      </w:r>
    </w:p>
    <w:p w:rsidR="00643F5A" w:rsidRDefault="00B90DC9" w:rsidP="00643F5A">
      <w:pPr>
        <w:pStyle w:val="H4"/>
        <w:spacing w:before="60"/>
        <w:ind w:firstLine="720"/>
        <w:rPr>
          <w:b w:val="0"/>
          <w:bCs w:val="0"/>
          <w:i w:val="0"/>
          <w:spacing w:val="0"/>
          <w:lang w:val="sv-SE"/>
        </w:rPr>
      </w:pPr>
      <w:r>
        <w:rPr>
          <w:b w:val="0"/>
          <w:bCs w:val="0"/>
          <w:i w:val="0"/>
          <w:spacing w:val="0"/>
          <w:lang w:val="sv-SE"/>
        </w:rPr>
        <w:t>+</w:t>
      </w:r>
      <w:r w:rsidR="00643F5A" w:rsidRPr="007453EF">
        <w:rPr>
          <w:b w:val="0"/>
          <w:bCs w:val="0"/>
          <w:i w:val="0"/>
          <w:spacing w:val="0"/>
          <w:lang w:val="sv-SE"/>
        </w:rPr>
        <w:t xml:space="preserve"> Các tuyến đường sắt vùng do các địa phương đầu tư, địa phương này được sử dụng ngân sách của mình đầu tư cho địa phương khác.</w:t>
      </w:r>
    </w:p>
    <w:p w:rsidR="00B90DC9" w:rsidRPr="007453EF" w:rsidRDefault="00B90DC9" w:rsidP="00643F5A">
      <w:pPr>
        <w:pStyle w:val="H4"/>
        <w:spacing w:before="60"/>
        <w:ind w:firstLine="720"/>
        <w:rPr>
          <w:b w:val="0"/>
          <w:bCs w:val="0"/>
          <w:i w:val="0"/>
          <w:spacing w:val="0"/>
          <w:lang w:val="sv-SE"/>
        </w:rPr>
      </w:pPr>
      <w:r>
        <w:rPr>
          <w:b w:val="0"/>
          <w:bCs w:val="0"/>
          <w:i w:val="0"/>
          <w:spacing w:val="0"/>
          <w:lang w:val="sv-SE"/>
        </w:rPr>
        <w:t xml:space="preserve">- </w:t>
      </w:r>
      <w:r w:rsidR="00350EFE">
        <w:rPr>
          <w:b w:val="0"/>
          <w:bCs w:val="0"/>
          <w:i w:val="0"/>
          <w:spacing w:val="0"/>
          <w:lang w:val="sv-SE"/>
        </w:rPr>
        <w:t>Điều chỉnh đối tượng được giao quản lý tài sản KCHTĐS thực hiện bảo trì KCHTĐS do Nhà nước đầu tư theo quy định của pháp luật.</w:t>
      </w:r>
    </w:p>
    <w:p w:rsidR="00ED6328" w:rsidRPr="00436AAC" w:rsidRDefault="00ED6328" w:rsidP="00ED6328">
      <w:pPr>
        <w:spacing w:before="120"/>
        <w:ind w:firstLine="720"/>
        <w:jc w:val="both"/>
        <w:rPr>
          <w:rFonts w:ascii="Times New Roman" w:hAnsi="Times New Roman"/>
          <w:szCs w:val="28"/>
          <w:lang w:val="sv-SE"/>
        </w:rPr>
      </w:pPr>
      <w:r w:rsidRPr="00436AAC">
        <w:rPr>
          <w:rFonts w:ascii="Times New Roman" w:hAnsi="Times New Roman"/>
          <w:b/>
          <w:bCs/>
          <w:szCs w:val="28"/>
          <w:lang w:val="sv-SE"/>
        </w:rPr>
        <w:t>Đi</w:t>
      </w:r>
      <w:r w:rsidRPr="007453EF">
        <w:rPr>
          <w:rFonts w:ascii="Times New Roman" w:hAnsi="Times New Roman"/>
          <w:b/>
          <w:bCs/>
          <w:szCs w:val="28"/>
          <w:lang w:val="vi-VN"/>
        </w:rPr>
        <w:t>ều</w:t>
      </w:r>
      <w:r w:rsidRPr="00436AAC">
        <w:rPr>
          <w:rFonts w:ascii="Times New Roman" w:hAnsi="Times New Roman"/>
          <w:szCs w:val="28"/>
          <w:lang w:val="sv-SE"/>
        </w:rPr>
        <w:t> </w:t>
      </w:r>
      <w:r w:rsidR="005F67E6" w:rsidRPr="00436AAC">
        <w:rPr>
          <w:rFonts w:ascii="Times New Roman" w:hAnsi="Times New Roman"/>
          <w:b/>
          <w:bCs/>
          <w:szCs w:val="28"/>
          <w:lang w:val="sv-SE"/>
        </w:rPr>
        <w:t>..</w:t>
      </w:r>
      <w:r w:rsidRPr="00436AAC">
        <w:rPr>
          <w:rFonts w:ascii="Times New Roman" w:hAnsi="Times New Roman"/>
          <w:b/>
          <w:bCs/>
          <w:szCs w:val="28"/>
          <w:lang w:val="sv-SE"/>
        </w:rPr>
        <w:t>.</w:t>
      </w:r>
      <w:r w:rsidRPr="00436AAC">
        <w:rPr>
          <w:rFonts w:ascii="Times New Roman" w:hAnsi="Times New Roman"/>
          <w:szCs w:val="28"/>
          <w:lang w:val="sv-SE"/>
        </w:rPr>
        <w:t> </w:t>
      </w:r>
      <w:r w:rsidRPr="00436AAC">
        <w:rPr>
          <w:rFonts w:ascii="Times New Roman" w:hAnsi="Times New Roman"/>
          <w:b/>
          <w:bCs/>
          <w:szCs w:val="28"/>
          <w:lang w:val="sv-SE"/>
        </w:rPr>
        <w:t>Ngu</w:t>
      </w:r>
      <w:r w:rsidRPr="007453EF">
        <w:rPr>
          <w:rFonts w:ascii="Times New Roman" w:hAnsi="Times New Roman"/>
          <w:b/>
          <w:bCs/>
          <w:szCs w:val="28"/>
          <w:lang w:val="vi-VN"/>
        </w:rPr>
        <w:t>ồn t</w:t>
      </w:r>
      <w:r w:rsidRPr="00436AAC">
        <w:rPr>
          <w:rFonts w:ascii="Times New Roman" w:hAnsi="Times New Roman"/>
          <w:b/>
          <w:bCs/>
          <w:szCs w:val="28"/>
          <w:lang w:val="sv-SE"/>
        </w:rPr>
        <w:t xml:space="preserve">ài chính cho </w:t>
      </w:r>
      <w:r w:rsidR="00075704">
        <w:rPr>
          <w:rFonts w:ascii="Times New Roman" w:hAnsi="Times New Roman"/>
          <w:b/>
          <w:bCs/>
          <w:szCs w:val="28"/>
          <w:lang w:val="sv-SE"/>
        </w:rPr>
        <w:t xml:space="preserve">đầu tư xây dựng, </w:t>
      </w:r>
      <w:r w:rsidRPr="00436AAC">
        <w:rPr>
          <w:rFonts w:ascii="Times New Roman" w:hAnsi="Times New Roman"/>
          <w:b/>
          <w:bCs/>
          <w:szCs w:val="28"/>
          <w:lang w:val="sv-SE"/>
        </w:rPr>
        <w:t>qu</w:t>
      </w:r>
      <w:r w:rsidRPr="007453EF">
        <w:rPr>
          <w:rFonts w:ascii="Times New Roman" w:hAnsi="Times New Roman"/>
          <w:b/>
          <w:bCs/>
          <w:szCs w:val="28"/>
          <w:lang w:val="vi-VN"/>
        </w:rPr>
        <w:t>ản l</w:t>
      </w:r>
      <w:r w:rsidRPr="00436AAC">
        <w:rPr>
          <w:rFonts w:ascii="Times New Roman" w:hAnsi="Times New Roman"/>
          <w:b/>
          <w:bCs/>
          <w:szCs w:val="28"/>
          <w:lang w:val="sv-SE"/>
        </w:rPr>
        <w:t>ý, b</w:t>
      </w:r>
      <w:r w:rsidRPr="007453EF">
        <w:rPr>
          <w:rFonts w:ascii="Times New Roman" w:hAnsi="Times New Roman"/>
          <w:b/>
          <w:bCs/>
          <w:szCs w:val="28"/>
          <w:lang w:val="vi-VN"/>
        </w:rPr>
        <w:t>ảo tr</w:t>
      </w:r>
      <w:r w:rsidRPr="00436AAC">
        <w:rPr>
          <w:rFonts w:ascii="Times New Roman" w:hAnsi="Times New Roman"/>
          <w:b/>
          <w:bCs/>
          <w:szCs w:val="28"/>
          <w:lang w:val="sv-SE"/>
        </w:rPr>
        <w:t>ì k</w:t>
      </w:r>
      <w:r w:rsidRPr="007453EF">
        <w:rPr>
          <w:rFonts w:ascii="Times New Roman" w:hAnsi="Times New Roman"/>
          <w:b/>
          <w:bCs/>
          <w:szCs w:val="28"/>
          <w:lang w:val="vi-VN"/>
        </w:rPr>
        <w:t>ết cấu hạ tầng đường sắt</w:t>
      </w:r>
    </w:p>
    <w:p w:rsidR="00ED6328" w:rsidRPr="007453EF" w:rsidRDefault="00643F5A" w:rsidP="00643F5A">
      <w:pPr>
        <w:pStyle w:val="H4"/>
        <w:spacing w:before="60"/>
        <w:ind w:firstLine="720"/>
        <w:rPr>
          <w:b w:val="0"/>
          <w:bCs w:val="0"/>
          <w:i w:val="0"/>
          <w:spacing w:val="0"/>
          <w:lang w:val="sv-SE"/>
        </w:rPr>
      </w:pPr>
      <w:r w:rsidRPr="007453EF">
        <w:rPr>
          <w:b w:val="0"/>
          <w:bCs w:val="0"/>
          <w:i w:val="0"/>
          <w:spacing w:val="0"/>
          <w:lang w:val="sv-SE"/>
        </w:rPr>
        <w:t xml:space="preserve">Quy định về nguồn tài chính cho </w:t>
      </w:r>
      <w:r w:rsidR="00075704">
        <w:rPr>
          <w:b w:val="0"/>
          <w:bCs w:val="0"/>
          <w:i w:val="0"/>
          <w:spacing w:val="0"/>
          <w:lang w:val="sv-SE"/>
        </w:rPr>
        <w:t xml:space="preserve">đầu tư xây dựng, </w:t>
      </w:r>
      <w:r w:rsidRPr="007453EF">
        <w:rPr>
          <w:b w:val="0"/>
          <w:bCs w:val="0"/>
          <w:i w:val="0"/>
          <w:spacing w:val="0"/>
          <w:lang w:val="sv-SE"/>
        </w:rPr>
        <w:t xml:space="preserve">quản lý, bảo trì kết cấu hạ tầng đường sắt </w:t>
      </w:r>
      <w:r w:rsidR="0087777F">
        <w:rPr>
          <w:b w:val="0"/>
          <w:bCs w:val="0"/>
          <w:i w:val="0"/>
          <w:spacing w:val="0"/>
          <w:lang w:val="sv-SE"/>
        </w:rPr>
        <w:t xml:space="preserve">sẽ lồng nghép các </w:t>
      </w:r>
      <w:r w:rsidRPr="007453EF">
        <w:rPr>
          <w:b w:val="0"/>
          <w:bCs w:val="0"/>
          <w:i w:val="0"/>
          <w:spacing w:val="0"/>
          <w:lang w:val="sv-SE"/>
        </w:rPr>
        <w:t>Điều 22</w:t>
      </w:r>
      <w:r w:rsidR="0087777F">
        <w:rPr>
          <w:b w:val="0"/>
          <w:bCs w:val="0"/>
          <w:i w:val="0"/>
          <w:spacing w:val="0"/>
          <w:lang w:val="sv-SE"/>
        </w:rPr>
        <w:t>, 73, 81</w:t>
      </w:r>
      <w:r w:rsidRPr="007453EF">
        <w:rPr>
          <w:b w:val="0"/>
          <w:bCs w:val="0"/>
          <w:i w:val="0"/>
          <w:spacing w:val="0"/>
          <w:lang w:val="sv-SE"/>
        </w:rPr>
        <w:t xml:space="preserve"> Luật Đường sắt 2017</w:t>
      </w:r>
      <w:r w:rsidR="0087777F">
        <w:rPr>
          <w:b w:val="0"/>
          <w:bCs w:val="0"/>
          <w:i w:val="0"/>
          <w:spacing w:val="0"/>
          <w:lang w:val="sv-SE"/>
        </w:rPr>
        <w:t xml:space="preserve"> và chỉnh sửa một số nội dung </w:t>
      </w:r>
      <w:r w:rsidR="0087777F" w:rsidRPr="0087777F">
        <w:rPr>
          <w:b w:val="0"/>
          <w:bCs w:val="0"/>
          <w:i w:val="0"/>
          <w:spacing w:val="0"/>
          <w:lang w:val="sv-SE"/>
        </w:rPr>
        <w:t>để đáp ứng, phù hợp với các loại hình đường sắt</w:t>
      </w:r>
      <w:r w:rsidR="0087777F">
        <w:rPr>
          <w:b w:val="0"/>
          <w:bCs w:val="0"/>
          <w:i w:val="0"/>
          <w:spacing w:val="0"/>
          <w:lang w:val="sv-SE"/>
        </w:rPr>
        <w:t>.</w:t>
      </w:r>
    </w:p>
    <w:p w:rsidR="00752236" w:rsidRPr="00436AAC" w:rsidRDefault="00752236" w:rsidP="00752236">
      <w:pPr>
        <w:jc w:val="center"/>
        <w:rPr>
          <w:rFonts w:ascii="Times New Roman" w:hAnsi="Times New Roman"/>
          <w:b/>
          <w:bCs/>
          <w:szCs w:val="28"/>
          <w:shd w:val="solid" w:color="FFFFFF" w:fill="auto"/>
          <w:lang w:val="sv-SE"/>
        </w:rPr>
      </w:pPr>
    </w:p>
    <w:p w:rsidR="009D1376" w:rsidRDefault="00ED6328" w:rsidP="009D1376">
      <w:pPr>
        <w:spacing w:before="240" w:after="120"/>
        <w:jc w:val="center"/>
        <w:rPr>
          <w:rFonts w:ascii="Times New Roman" w:hAnsi="Times New Roman"/>
          <w:b/>
          <w:bCs/>
          <w:szCs w:val="28"/>
          <w:lang w:val="pl-PL"/>
        </w:rPr>
      </w:pPr>
      <w:r w:rsidRPr="00436AAC">
        <w:rPr>
          <w:rFonts w:ascii="Times New Roman" w:hAnsi="Times New Roman"/>
          <w:b/>
          <w:bCs/>
          <w:szCs w:val="28"/>
          <w:lang w:val="pl-PL"/>
        </w:rPr>
        <w:t>M</w:t>
      </w:r>
      <w:r w:rsidRPr="007453EF">
        <w:rPr>
          <w:rFonts w:ascii="Times New Roman" w:hAnsi="Times New Roman"/>
          <w:b/>
          <w:bCs/>
          <w:szCs w:val="28"/>
          <w:lang w:val="vi-VN"/>
        </w:rPr>
        <w:t xml:space="preserve">ục </w:t>
      </w:r>
      <w:r w:rsidR="00643F5A" w:rsidRPr="00436AAC">
        <w:rPr>
          <w:rFonts w:ascii="Times New Roman" w:hAnsi="Times New Roman"/>
          <w:b/>
          <w:bCs/>
          <w:szCs w:val="28"/>
          <w:lang w:val="pl-PL"/>
        </w:rPr>
        <w:t>..</w:t>
      </w:r>
      <w:r w:rsidRPr="00436AAC">
        <w:rPr>
          <w:rFonts w:ascii="Times New Roman" w:hAnsi="Times New Roman"/>
          <w:b/>
          <w:bCs/>
          <w:szCs w:val="28"/>
          <w:lang w:val="pl-PL"/>
        </w:rPr>
        <w:t xml:space="preserve">. </w:t>
      </w:r>
    </w:p>
    <w:p w:rsidR="00ED6328" w:rsidRPr="00436AAC" w:rsidRDefault="00ED6328" w:rsidP="003261D2">
      <w:pPr>
        <w:spacing w:before="120" w:after="240"/>
        <w:jc w:val="center"/>
        <w:rPr>
          <w:rFonts w:ascii="Times New Roman" w:hAnsi="Times New Roman"/>
          <w:b/>
          <w:bCs/>
          <w:szCs w:val="28"/>
          <w:lang w:val="pl-PL"/>
        </w:rPr>
      </w:pPr>
      <w:r w:rsidRPr="00436AAC">
        <w:rPr>
          <w:rFonts w:ascii="Times New Roman" w:hAnsi="Times New Roman"/>
          <w:b/>
          <w:bCs/>
          <w:szCs w:val="28"/>
          <w:lang w:val="pl-PL"/>
        </w:rPr>
        <w:t>B</w:t>
      </w:r>
      <w:r w:rsidRPr="007453EF">
        <w:rPr>
          <w:rFonts w:ascii="Times New Roman" w:hAnsi="Times New Roman"/>
          <w:b/>
          <w:bCs/>
          <w:szCs w:val="28"/>
          <w:lang w:val="vi-VN"/>
        </w:rPr>
        <w:t>ẢO VỆ KẾT CẤU HẠ TẦNG ĐƯỜNG SẮT</w:t>
      </w:r>
    </w:p>
    <w:p w:rsidR="00ED6328" w:rsidRPr="00436AAC" w:rsidRDefault="00ED6328" w:rsidP="00ED6328">
      <w:pPr>
        <w:spacing w:before="120"/>
        <w:ind w:firstLine="720"/>
        <w:jc w:val="both"/>
        <w:rPr>
          <w:rFonts w:ascii="Times New Roman" w:hAnsi="Times New Roman"/>
          <w:szCs w:val="28"/>
          <w:lang w:val="pl-PL"/>
        </w:rPr>
      </w:pPr>
      <w:r w:rsidRPr="00436AAC">
        <w:rPr>
          <w:rFonts w:ascii="Times New Roman" w:hAnsi="Times New Roman"/>
          <w:b/>
          <w:bCs/>
          <w:szCs w:val="28"/>
          <w:lang w:val="pl-PL"/>
        </w:rPr>
        <w:t>Đi</w:t>
      </w:r>
      <w:r w:rsidRPr="007453EF">
        <w:rPr>
          <w:rFonts w:ascii="Times New Roman" w:hAnsi="Times New Roman"/>
          <w:b/>
          <w:bCs/>
          <w:szCs w:val="28"/>
          <w:lang w:val="vi-VN"/>
        </w:rPr>
        <w:t>ều</w:t>
      </w:r>
      <w:r w:rsidRPr="00436AAC">
        <w:rPr>
          <w:rFonts w:ascii="Times New Roman" w:hAnsi="Times New Roman"/>
          <w:b/>
          <w:bCs/>
          <w:szCs w:val="28"/>
          <w:lang w:val="pl-PL"/>
        </w:rPr>
        <w:t> </w:t>
      </w:r>
      <w:r w:rsidR="005F67E6" w:rsidRPr="00436AAC">
        <w:rPr>
          <w:rFonts w:ascii="Times New Roman" w:hAnsi="Times New Roman"/>
          <w:b/>
          <w:bCs/>
          <w:szCs w:val="28"/>
          <w:lang w:val="pl-PL"/>
        </w:rPr>
        <w:t>..</w:t>
      </w:r>
      <w:r w:rsidRPr="00436AAC">
        <w:rPr>
          <w:rFonts w:ascii="Times New Roman" w:hAnsi="Times New Roman"/>
          <w:b/>
          <w:bCs/>
          <w:szCs w:val="28"/>
          <w:lang w:val="pl-PL"/>
        </w:rPr>
        <w:t>. B</w:t>
      </w:r>
      <w:r w:rsidRPr="007453EF">
        <w:rPr>
          <w:rFonts w:ascii="Times New Roman" w:hAnsi="Times New Roman"/>
          <w:b/>
          <w:bCs/>
          <w:szCs w:val="28"/>
          <w:lang w:val="vi-VN"/>
        </w:rPr>
        <w:t>ảo vệ kết cấu hạ tầng đường sắt</w:t>
      </w:r>
    </w:p>
    <w:p w:rsidR="00643F5A" w:rsidRPr="00436AAC" w:rsidRDefault="00643F5A" w:rsidP="00ED6328">
      <w:pPr>
        <w:spacing w:before="120"/>
        <w:ind w:firstLine="720"/>
        <w:jc w:val="both"/>
        <w:rPr>
          <w:rFonts w:ascii="Times New Roman" w:hAnsi="Times New Roman"/>
          <w:bCs/>
          <w:szCs w:val="28"/>
          <w:lang w:val="pl-PL"/>
        </w:rPr>
      </w:pPr>
      <w:r w:rsidRPr="007453EF">
        <w:rPr>
          <w:rFonts w:ascii="Times New Roman" w:hAnsi="Times New Roman"/>
          <w:bCs/>
          <w:szCs w:val="28"/>
          <w:lang w:val="sv-SE"/>
        </w:rPr>
        <w:t xml:space="preserve">Quy định về </w:t>
      </w:r>
      <w:r w:rsidRPr="00436AAC">
        <w:rPr>
          <w:rFonts w:ascii="Times New Roman" w:hAnsi="Times New Roman"/>
          <w:bCs/>
          <w:szCs w:val="28"/>
          <w:lang w:val="pl-PL"/>
        </w:rPr>
        <w:t>b</w:t>
      </w:r>
      <w:r w:rsidRPr="007453EF">
        <w:rPr>
          <w:rFonts w:ascii="Times New Roman" w:hAnsi="Times New Roman"/>
          <w:bCs/>
          <w:szCs w:val="28"/>
          <w:lang w:val="vi-VN"/>
        </w:rPr>
        <w:t>ảo vệ kết cấu hạ tầng đường sắt</w:t>
      </w:r>
      <w:r w:rsidR="00CC5E6D">
        <w:rPr>
          <w:rFonts w:ascii="Times New Roman" w:hAnsi="Times New Roman"/>
          <w:bCs/>
          <w:szCs w:val="28"/>
        </w:rPr>
        <w:t xml:space="preserve"> </w:t>
      </w:r>
      <w:r w:rsidRPr="007453EF">
        <w:rPr>
          <w:rFonts w:ascii="Times New Roman" w:hAnsi="Times New Roman"/>
          <w:bCs/>
          <w:szCs w:val="28"/>
          <w:lang w:val="sv-SE"/>
        </w:rPr>
        <w:t>như Điều 2</w:t>
      </w:r>
      <w:r w:rsidRPr="007453EF">
        <w:rPr>
          <w:rFonts w:ascii="Times New Roman" w:hAnsi="Times New Roman"/>
          <w:bCs/>
          <w:lang w:val="sv-SE"/>
        </w:rPr>
        <w:t>3</w:t>
      </w:r>
      <w:r w:rsidRPr="007453EF">
        <w:rPr>
          <w:rFonts w:ascii="Times New Roman" w:hAnsi="Times New Roman"/>
          <w:bCs/>
          <w:szCs w:val="28"/>
          <w:lang w:val="sv-SE"/>
        </w:rPr>
        <w:t xml:space="preserve"> Luật Đường sắt 2017</w:t>
      </w:r>
      <w:r w:rsidR="00075704">
        <w:rPr>
          <w:rFonts w:ascii="Times New Roman" w:hAnsi="Times New Roman"/>
          <w:bCs/>
          <w:szCs w:val="28"/>
          <w:lang w:val="sv-SE"/>
        </w:rPr>
        <w:t>.</w:t>
      </w:r>
    </w:p>
    <w:p w:rsidR="00ED6328" w:rsidRPr="00436AAC" w:rsidRDefault="00ED6328" w:rsidP="00ED6328">
      <w:pPr>
        <w:spacing w:before="120"/>
        <w:ind w:firstLine="720"/>
        <w:jc w:val="both"/>
        <w:rPr>
          <w:rFonts w:ascii="Times New Roman" w:hAnsi="Times New Roman"/>
          <w:szCs w:val="28"/>
          <w:lang w:val="pl-PL"/>
        </w:rPr>
      </w:pPr>
      <w:r w:rsidRPr="00436AAC">
        <w:rPr>
          <w:rFonts w:ascii="Times New Roman" w:hAnsi="Times New Roman"/>
          <w:b/>
          <w:bCs/>
          <w:szCs w:val="28"/>
          <w:lang w:val="pl-PL"/>
        </w:rPr>
        <w:t>Đi</w:t>
      </w:r>
      <w:r w:rsidRPr="007453EF">
        <w:rPr>
          <w:rFonts w:ascii="Times New Roman" w:hAnsi="Times New Roman"/>
          <w:b/>
          <w:bCs/>
          <w:szCs w:val="28"/>
          <w:lang w:val="vi-VN"/>
        </w:rPr>
        <w:t>ều</w:t>
      </w:r>
      <w:r w:rsidRPr="00436AAC">
        <w:rPr>
          <w:rFonts w:ascii="Times New Roman" w:hAnsi="Times New Roman"/>
          <w:szCs w:val="28"/>
          <w:lang w:val="pl-PL"/>
        </w:rPr>
        <w:t> </w:t>
      </w:r>
      <w:r w:rsidR="00643F5A" w:rsidRPr="00436AAC">
        <w:rPr>
          <w:rFonts w:ascii="Times New Roman" w:hAnsi="Times New Roman"/>
          <w:b/>
          <w:bCs/>
          <w:szCs w:val="28"/>
          <w:lang w:val="pl-PL"/>
        </w:rPr>
        <w:t>..</w:t>
      </w:r>
      <w:r w:rsidRPr="00436AAC">
        <w:rPr>
          <w:rFonts w:ascii="Times New Roman" w:hAnsi="Times New Roman"/>
          <w:b/>
          <w:bCs/>
          <w:szCs w:val="28"/>
          <w:lang w:val="pl-PL"/>
        </w:rPr>
        <w:t>.</w:t>
      </w:r>
      <w:r w:rsidRPr="00436AAC">
        <w:rPr>
          <w:rFonts w:ascii="Times New Roman" w:hAnsi="Times New Roman"/>
          <w:szCs w:val="28"/>
          <w:lang w:val="pl-PL"/>
        </w:rPr>
        <w:t> </w:t>
      </w:r>
      <w:r w:rsidRPr="00436AAC">
        <w:rPr>
          <w:rFonts w:ascii="Times New Roman" w:hAnsi="Times New Roman"/>
          <w:b/>
          <w:bCs/>
          <w:szCs w:val="28"/>
          <w:lang w:val="pl-PL"/>
        </w:rPr>
        <w:t>Trách nhi</w:t>
      </w:r>
      <w:r w:rsidRPr="007453EF">
        <w:rPr>
          <w:rFonts w:ascii="Times New Roman" w:hAnsi="Times New Roman"/>
          <w:b/>
          <w:bCs/>
          <w:szCs w:val="28"/>
          <w:lang w:val="vi-VN"/>
        </w:rPr>
        <w:t>ệm bảo vệ kết cấu hạ tầng đường sắt</w:t>
      </w:r>
    </w:p>
    <w:p w:rsidR="005F67E6" w:rsidRPr="00436AAC" w:rsidRDefault="005F67E6" w:rsidP="005F67E6">
      <w:pPr>
        <w:spacing w:before="120"/>
        <w:ind w:firstLine="720"/>
        <w:jc w:val="both"/>
        <w:rPr>
          <w:rFonts w:ascii="Times New Roman" w:hAnsi="Times New Roman"/>
          <w:bCs/>
          <w:szCs w:val="28"/>
          <w:lang w:val="pl-PL"/>
        </w:rPr>
      </w:pPr>
      <w:r w:rsidRPr="007453EF">
        <w:rPr>
          <w:rFonts w:ascii="Times New Roman" w:hAnsi="Times New Roman"/>
          <w:bCs/>
          <w:szCs w:val="28"/>
          <w:lang w:val="sv-SE"/>
        </w:rPr>
        <w:t xml:space="preserve">Quy định về </w:t>
      </w:r>
      <w:r w:rsidRPr="00436AAC">
        <w:rPr>
          <w:rFonts w:ascii="Times New Roman" w:hAnsi="Times New Roman"/>
          <w:bCs/>
          <w:szCs w:val="28"/>
          <w:lang w:val="pl-PL"/>
        </w:rPr>
        <w:t>trách nhi</w:t>
      </w:r>
      <w:r w:rsidRPr="007453EF">
        <w:rPr>
          <w:rFonts w:ascii="Times New Roman" w:hAnsi="Times New Roman"/>
          <w:bCs/>
          <w:szCs w:val="28"/>
          <w:lang w:val="vi-VN"/>
        </w:rPr>
        <w:t>ệm bảo vệ kết cấu hạ tầng đường sắt</w:t>
      </w:r>
      <w:r w:rsidR="00CC5E6D">
        <w:rPr>
          <w:rFonts w:ascii="Times New Roman" w:hAnsi="Times New Roman"/>
          <w:bCs/>
          <w:szCs w:val="28"/>
        </w:rPr>
        <w:t xml:space="preserve"> </w:t>
      </w:r>
      <w:r w:rsidRPr="007453EF">
        <w:rPr>
          <w:rFonts w:ascii="Times New Roman" w:hAnsi="Times New Roman"/>
          <w:bCs/>
          <w:szCs w:val="28"/>
          <w:lang w:val="sv-SE"/>
        </w:rPr>
        <w:t>như Điều 2</w:t>
      </w:r>
      <w:r w:rsidR="00E26549" w:rsidRPr="007453EF">
        <w:rPr>
          <w:rFonts w:ascii="Times New Roman" w:hAnsi="Times New Roman"/>
          <w:bCs/>
          <w:lang w:val="sv-SE"/>
        </w:rPr>
        <w:t>4</w:t>
      </w:r>
      <w:r w:rsidRPr="007453EF">
        <w:rPr>
          <w:rFonts w:ascii="Times New Roman" w:hAnsi="Times New Roman"/>
          <w:bCs/>
          <w:szCs w:val="28"/>
          <w:lang w:val="sv-SE"/>
        </w:rPr>
        <w:t xml:space="preserve"> Luật Đường sắt 2017</w:t>
      </w:r>
      <w:r w:rsidR="004F7C7A">
        <w:rPr>
          <w:rFonts w:ascii="Times New Roman" w:hAnsi="Times New Roman"/>
          <w:bCs/>
          <w:szCs w:val="28"/>
          <w:lang w:val="sv-SE"/>
        </w:rPr>
        <w:t>; sửa đổi chủ thể đối tượng được giao quản lý tài sản (không ấn định là doanh nghiệp kinh doanh kết cấu hạ tầng).</w:t>
      </w:r>
    </w:p>
    <w:p w:rsidR="00ED6328" w:rsidRPr="00436AAC" w:rsidRDefault="00ED6328" w:rsidP="00ED6328">
      <w:pPr>
        <w:spacing w:before="120"/>
        <w:ind w:firstLine="720"/>
        <w:jc w:val="both"/>
        <w:rPr>
          <w:rFonts w:ascii="Times New Roman" w:hAnsi="Times New Roman"/>
          <w:szCs w:val="28"/>
          <w:lang w:val="pl-PL"/>
        </w:rPr>
      </w:pPr>
      <w:r w:rsidRPr="00436AAC">
        <w:rPr>
          <w:rFonts w:ascii="Times New Roman" w:hAnsi="Times New Roman"/>
          <w:b/>
          <w:bCs/>
          <w:szCs w:val="28"/>
          <w:lang w:val="pl-PL"/>
        </w:rPr>
        <w:t>Đi</w:t>
      </w:r>
      <w:r w:rsidRPr="007453EF">
        <w:rPr>
          <w:rFonts w:ascii="Times New Roman" w:hAnsi="Times New Roman"/>
          <w:b/>
          <w:bCs/>
          <w:szCs w:val="28"/>
          <w:lang w:val="vi-VN"/>
        </w:rPr>
        <w:t>ều</w:t>
      </w:r>
      <w:r w:rsidRPr="00436AAC">
        <w:rPr>
          <w:rFonts w:ascii="Times New Roman" w:hAnsi="Times New Roman"/>
          <w:b/>
          <w:bCs/>
          <w:szCs w:val="28"/>
          <w:lang w:val="pl-PL"/>
        </w:rPr>
        <w:t> </w:t>
      </w:r>
      <w:r w:rsidR="00E26549" w:rsidRPr="00436AAC">
        <w:rPr>
          <w:rFonts w:ascii="Times New Roman" w:hAnsi="Times New Roman"/>
          <w:b/>
          <w:bCs/>
          <w:szCs w:val="28"/>
          <w:lang w:val="pl-PL"/>
        </w:rPr>
        <w:t>..</w:t>
      </w:r>
      <w:r w:rsidRPr="00436AAC">
        <w:rPr>
          <w:rFonts w:ascii="Times New Roman" w:hAnsi="Times New Roman"/>
          <w:b/>
          <w:bCs/>
          <w:szCs w:val="28"/>
          <w:lang w:val="pl-PL"/>
        </w:rPr>
        <w:t>. Phòng, ch</w:t>
      </w:r>
      <w:r w:rsidRPr="007453EF">
        <w:rPr>
          <w:rFonts w:ascii="Times New Roman" w:hAnsi="Times New Roman"/>
          <w:b/>
          <w:bCs/>
          <w:szCs w:val="28"/>
          <w:lang w:val="vi-VN"/>
        </w:rPr>
        <w:t>ống, khắc phục hậu quả sự cố, thi</w:t>
      </w:r>
      <w:r w:rsidRPr="00436AAC">
        <w:rPr>
          <w:rFonts w:ascii="Times New Roman" w:hAnsi="Times New Roman"/>
          <w:b/>
          <w:bCs/>
          <w:szCs w:val="28"/>
          <w:lang w:val="pl-PL"/>
        </w:rPr>
        <w:t>ên tai đ</w:t>
      </w:r>
      <w:r w:rsidRPr="007453EF">
        <w:rPr>
          <w:rFonts w:ascii="Times New Roman" w:hAnsi="Times New Roman"/>
          <w:b/>
          <w:bCs/>
          <w:szCs w:val="28"/>
          <w:lang w:val="vi-VN"/>
        </w:rPr>
        <w:t>ối với kết cấu hạ tầng đường sắt</w:t>
      </w:r>
    </w:p>
    <w:p w:rsidR="00E26549" w:rsidRPr="00436AAC" w:rsidRDefault="00E26549" w:rsidP="00E26549">
      <w:pPr>
        <w:spacing w:before="120"/>
        <w:ind w:firstLine="720"/>
        <w:jc w:val="both"/>
        <w:rPr>
          <w:rFonts w:ascii="Times New Roman" w:hAnsi="Times New Roman"/>
          <w:szCs w:val="28"/>
          <w:lang w:val="pl-PL"/>
        </w:rPr>
      </w:pPr>
      <w:r w:rsidRPr="007453EF">
        <w:rPr>
          <w:rFonts w:ascii="Times New Roman" w:hAnsi="Times New Roman"/>
          <w:bCs/>
          <w:szCs w:val="28"/>
          <w:lang w:val="sv-SE"/>
        </w:rPr>
        <w:t xml:space="preserve">Quy định về </w:t>
      </w:r>
      <w:r w:rsidRPr="00436AAC">
        <w:rPr>
          <w:rFonts w:ascii="Times New Roman" w:hAnsi="Times New Roman"/>
          <w:bCs/>
          <w:szCs w:val="28"/>
          <w:lang w:val="pl-PL"/>
        </w:rPr>
        <w:t>phòng, ch</w:t>
      </w:r>
      <w:r w:rsidRPr="007453EF">
        <w:rPr>
          <w:rFonts w:ascii="Times New Roman" w:hAnsi="Times New Roman"/>
          <w:bCs/>
          <w:szCs w:val="28"/>
          <w:lang w:val="vi-VN"/>
        </w:rPr>
        <w:t>ống, khắc phục hậu quả sự cố, thi</w:t>
      </w:r>
      <w:r w:rsidRPr="00436AAC">
        <w:rPr>
          <w:rFonts w:ascii="Times New Roman" w:hAnsi="Times New Roman"/>
          <w:bCs/>
          <w:szCs w:val="28"/>
          <w:lang w:val="pl-PL"/>
        </w:rPr>
        <w:t>ên tai đ</w:t>
      </w:r>
      <w:r w:rsidRPr="007453EF">
        <w:rPr>
          <w:rFonts w:ascii="Times New Roman" w:hAnsi="Times New Roman"/>
          <w:bCs/>
          <w:szCs w:val="28"/>
          <w:lang w:val="vi-VN"/>
        </w:rPr>
        <w:t>ối với kết cấu hạ tầng đường sắt</w:t>
      </w:r>
      <w:r w:rsidRPr="007453EF">
        <w:rPr>
          <w:rFonts w:ascii="Times New Roman" w:hAnsi="Times New Roman"/>
          <w:bCs/>
          <w:szCs w:val="28"/>
          <w:lang w:val="sv-SE"/>
        </w:rPr>
        <w:t>như Điều 2</w:t>
      </w:r>
      <w:r w:rsidRPr="007453EF">
        <w:rPr>
          <w:rFonts w:ascii="Times New Roman" w:hAnsi="Times New Roman"/>
          <w:bCs/>
          <w:lang w:val="sv-SE"/>
        </w:rPr>
        <w:t>5</w:t>
      </w:r>
      <w:r w:rsidRPr="007453EF">
        <w:rPr>
          <w:rFonts w:ascii="Times New Roman" w:hAnsi="Times New Roman"/>
          <w:bCs/>
          <w:szCs w:val="28"/>
          <w:lang w:val="sv-SE"/>
        </w:rPr>
        <w:t xml:space="preserve"> Luật Đường sắt 2017</w:t>
      </w:r>
      <w:r w:rsidR="004F7C7A">
        <w:rPr>
          <w:rFonts w:ascii="Times New Roman" w:hAnsi="Times New Roman"/>
          <w:bCs/>
          <w:szCs w:val="28"/>
          <w:lang w:val="sv-SE"/>
        </w:rPr>
        <w:t>; sửa đổi chủ thể đối tượng được giao quản lý tài sản (không ấn định là doanh nghiệp kinh doanh kết cấu hạ tầng).</w:t>
      </w:r>
    </w:p>
    <w:p w:rsidR="006070CD" w:rsidRPr="00436AAC" w:rsidRDefault="006070CD" w:rsidP="00660EED">
      <w:pPr>
        <w:jc w:val="center"/>
        <w:rPr>
          <w:rFonts w:ascii="Times New Roman" w:hAnsi="Times New Roman"/>
          <w:b/>
          <w:bCs/>
          <w:szCs w:val="28"/>
          <w:lang w:val="pl-PL"/>
        </w:rPr>
      </w:pPr>
    </w:p>
    <w:p w:rsidR="00D54F19" w:rsidRDefault="00D54F19" w:rsidP="00D54F19">
      <w:pPr>
        <w:spacing w:after="120"/>
        <w:jc w:val="center"/>
        <w:rPr>
          <w:rFonts w:ascii="Times New Roman" w:hAnsi="Times New Roman"/>
          <w:b/>
          <w:bCs/>
          <w:szCs w:val="28"/>
          <w:lang w:val="pl-PL"/>
        </w:rPr>
      </w:pPr>
    </w:p>
    <w:p w:rsidR="00ED6328" w:rsidRPr="00436AAC" w:rsidRDefault="00ED6328" w:rsidP="00D54F19">
      <w:pPr>
        <w:spacing w:after="120"/>
        <w:jc w:val="center"/>
        <w:rPr>
          <w:rFonts w:ascii="Times New Roman" w:hAnsi="Times New Roman"/>
          <w:szCs w:val="28"/>
          <w:lang w:val="pl-PL"/>
        </w:rPr>
      </w:pPr>
      <w:r w:rsidRPr="00436AAC">
        <w:rPr>
          <w:rFonts w:ascii="Times New Roman" w:hAnsi="Times New Roman"/>
          <w:b/>
          <w:bCs/>
          <w:szCs w:val="28"/>
          <w:lang w:val="pl-PL"/>
        </w:rPr>
        <w:t>Chương</w:t>
      </w:r>
      <w:r w:rsidRPr="00436AAC">
        <w:rPr>
          <w:rFonts w:ascii="Times New Roman" w:hAnsi="Times New Roman"/>
          <w:szCs w:val="28"/>
          <w:lang w:val="pl-PL"/>
        </w:rPr>
        <w:t> </w:t>
      </w:r>
      <w:r w:rsidR="00E26549" w:rsidRPr="00436AAC">
        <w:rPr>
          <w:rFonts w:ascii="Times New Roman" w:hAnsi="Times New Roman"/>
          <w:b/>
          <w:bCs/>
          <w:szCs w:val="28"/>
          <w:lang w:val="pl-PL"/>
        </w:rPr>
        <w:t>…</w:t>
      </w:r>
    </w:p>
    <w:p w:rsidR="00660EED" w:rsidRPr="00436AAC" w:rsidRDefault="00ED6328" w:rsidP="00660EED">
      <w:pPr>
        <w:jc w:val="center"/>
        <w:rPr>
          <w:rFonts w:ascii="Times New Roman" w:hAnsi="Times New Roman"/>
          <w:b/>
          <w:bCs/>
          <w:szCs w:val="28"/>
          <w:lang w:val="pl-PL"/>
        </w:rPr>
      </w:pPr>
      <w:r w:rsidRPr="00436AAC">
        <w:rPr>
          <w:rFonts w:ascii="Times New Roman" w:hAnsi="Times New Roman"/>
          <w:b/>
          <w:bCs/>
          <w:szCs w:val="28"/>
          <w:lang w:val="pl-PL"/>
        </w:rPr>
        <w:t>PHÁT TRIỂN CÔNG NGHIỆP ĐƯỜNG SẮT,</w:t>
      </w:r>
    </w:p>
    <w:p w:rsidR="00ED6328" w:rsidRPr="00436AAC" w:rsidRDefault="00ED6328" w:rsidP="00660EED">
      <w:pPr>
        <w:spacing w:after="240"/>
        <w:jc w:val="center"/>
        <w:rPr>
          <w:rFonts w:ascii="Times New Roman" w:hAnsi="Times New Roman"/>
          <w:b/>
          <w:bCs/>
          <w:szCs w:val="28"/>
          <w:lang w:val="pl-PL"/>
        </w:rPr>
      </w:pPr>
      <w:r w:rsidRPr="00436AAC">
        <w:rPr>
          <w:rFonts w:ascii="Times New Roman" w:hAnsi="Times New Roman"/>
          <w:b/>
          <w:bCs/>
          <w:szCs w:val="28"/>
          <w:lang w:val="pl-PL"/>
        </w:rPr>
        <w:t>PHƯƠNG TIỆN GIAO THÔNG ĐƯỜNG SẮT</w:t>
      </w:r>
    </w:p>
    <w:p w:rsidR="00D54F19" w:rsidRDefault="00ED6328" w:rsidP="00D54F19">
      <w:pPr>
        <w:spacing w:before="120" w:after="240"/>
        <w:jc w:val="center"/>
        <w:rPr>
          <w:rFonts w:ascii="Times New Roman" w:hAnsi="Times New Roman"/>
          <w:b/>
          <w:bCs/>
          <w:szCs w:val="28"/>
          <w:lang w:val="pl-PL"/>
        </w:rPr>
      </w:pPr>
      <w:r w:rsidRPr="00436AAC">
        <w:rPr>
          <w:rFonts w:ascii="Times New Roman" w:hAnsi="Times New Roman"/>
          <w:b/>
          <w:bCs/>
          <w:szCs w:val="28"/>
          <w:lang w:val="pl-PL"/>
        </w:rPr>
        <w:t>M</w:t>
      </w:r>
      <w:r w:rsidRPr="007453EF">
        <w:rPr>
          <w:rFonts w:ascii="Times New Roman" w:hAnsi="Times New Roman"/>
          <w:b/>
          <w:bCs/>
          <w:szCs w:val="28"/>
          <w:lang w:val="vi-VN"/>
        </w:rPr>
        <w:t xml:space="preserve">ục </w:t>
      </w:r>
      <w:r w:rsidR="00E26549" w:rsidRPr="00436AAC">
        <w:rPr>
          <w:rFonts w:ascii="Times New Roman" w:hAnsi="Times New Roman"/>
          <w:b/>
          <w:bCs/>
          <w:szCs w:val="28"/>
          <w:lang w:val="pl-PL"/>
        </w:rPr>
        <w:t>..</w:t>
      </w:r>
      <w:r w:rsidRPr="00436AAC">
        <w:rPr>
          <w:rFonts w:ascii="Times New Roman" w:hAnsi="Times New Roman"/>
          <w:b/>
          <w:bCs/>
          <w:szCs w:val="28"/>
          <w:lang w:val="pl-PL"/>
        </w:rPr>
        <w:t xml:space="preserve">. </w:t>
      </w:r>
    </w:p>
    <w:p w:rsidR="00ED6328" w:rsidRPr="00436AAC" w:rsidRDefault="00ED6328" w:rsidP="00D54F19">
      <w:pPr>
        <w:spacing w:before="120" w:after="240"/>
        <w:jc w:val="center"/>
        <w:rPr>
          <w:rFonts w:ascii="Times New Roman" w:hAnsi="Times New Roman"/>
          <w:b/>
          <w:bCs/>
          <w:szCs w:val="28"/>
          <w:lang w:val="pl-PL"/>
        </w:rPr>
      </w:pPr>
      <w:r w:rsidRPr="00436AAC">
        <w:rPr>
          <w:rFonts w:ascii="Times New Roman" w:hAnsi="Times New Roman"/>
          <w:b/>
          <w:bCs/>
          <w:szCs w:val="28"/>
          <w:lang w:val="pl-PL"/>
        </w:rPr>
        <w:t>PHÁT TRI</w:t>
      </w:r>
      <w:r w:rsidRPr="007453EF">
        <w:rPr>
          <w:rFonts w:ascii="Times New Roman" w:hAnsi="Times New Roman"/>
          <w:b/>
          <w:bCs/>
          <w:szCs w:val="28"/>
          <w:lang w:val="vi-VN"/>
        </w:rPr>
        <w:t>ỂN C</w:t>
      </w:r>
      <w:r w:rsidRPr="00436AAC">
        <w:rPr>
          <w:rFonts w:ascii="Times New Roman" w:hAnsi="Times New Roman"/>
          <w:b/>
          <w:bCs/>
          <w:szCs w:val="28"/>
          <w:lang w:val="pl-PL"/>
        </w:rPr>
        <w:t>ÔNG NGHI</w:t>
      </w:r>
      <w:r w:rsidRPr="007453EF">
        <w:rPr>
          <w:rFonts w:ascii="Times New Roman" w:hAnsi="Times New Roman"/>
          <w:b/>
          <w:bCs/>
          <w:szCs w:val="28"/>
          <w:lang w:val="vi-VN"/>
        </w:rPr>
        <w:t>ỆP ĐƯỜNG SẮT</w:t>
      </w:r>
    </w:p>
    <w:p w:rsidR="00ED6328" w:rsidRPr="00436AAC" w:rsidRDefault="00ED6328" w:rsidP="00ED6328">
      <w:pPr>
        <w:spacing w:before="120"/>
        <w:ind w:firstLine="720"/>
        <w:jc w:val="both"/>
        <w:rPr>
          <w:rFonts w:ascii="Times New Roman" w:hAnsi="Times New Roman"/>
          <w:szCs w:val="28"/>
          <w:lang w:val="pl-PL"/>
        </w:rPr>
      </w:pPr>
      <w:r w:rsidRPr="00436AAC">
        <w:rPr>
          <w:rFonts w:ascii="Times New Roman" w:hAnsi="Times New Roman"/>
          <w:b/>
          <w:bCs/>
          <w:szCs w:val="28"/>
          <w:lang w:val="pl-PL"/>
        </w:rPr>
        <w:t>Đi</w:t>
      </w:r>
      <w:r w:rsidRPr="007453EF">
        <w:rPr>
          <w:rFonts w:ascii="Times New Roman" w:hAnsi="Times New Roman"/>
          <w:b/>
          <w:bCs/>
          <w:szCs w:val="28"/>
          <w:lang w:val="vi-VN"/>
        </w:rPr>
        <w:t xml:space="preserve">ều </w:t>
      </w:r>
      <w:r w:rsidR="00E26549" w:rsidRPr="00436AAC">
        <w:rPr>
          <w:rFonts w:ascii="Times New Roman" w:hAnsi="Times New Roman"/>
          <w:b/>
          <w:bCs/>
          <w:szCs w:val="28"/>
          <w:lang w:val="pl-PL"/>
        </w:rPr>
        <w:t>..</w:t>
      </w:r>
      <w:r w:rsidRPr="007453EF">
        <w:rPr>
          <w:rFonts w:ascii="Times New Roman" w:hAnsi="Times New Roman"/>
          <w:b/>
          <w:bCs/>
          <w:szCs w:val="28"/>
          <w:lang w:val="vi-VN"/>
        </w:rPr>
        <w:t>. C</w:t>
      </w:r>
      <w:r w:rsidRPr="00436AAC">
        <w:rPr>
          <w:rFonts w:ascii="Times New Roman" w:hAnsi="Times New Roman"/>
          <w:b/>
          <w:bCs/>
          <w:szCs w:val="28"/>
          <w:lang w:val="pl-PL"/>
        </w:rPr>
        <w:t>ông nghi</w:t>
      </w:r>
      <w:r w:rsidRPr="007453EF">
        <w:rPr>
          <w:rFonts w:ascii="Times New Roman" w:hAnsi="Times New Roman"/>
          <w:b/>
          <w:bCs/>
          <w:szCs w:val="28"/>
          <w:lang w:val="vi-VN"/>
        </w:rPr>
        <w:t>ệp đường sắt</w:t>
      </w:r>
    </w:p>
    <w:p w:rsidR="00E26549" w:rsidRPr="00436AAC" w:rsidRDefault="00E26549" w:rsidP="00E26549">
      <w:pPr>
        <w:spacing w:before="120"/>
        <w:ind w:firstLine="720"/>
        <w:jc w:val="both"/>
        <w:rPr>
          <w:rFonts w:ascii="Times New Roman" w:hAnsi="Times New Roman"/>
          <w:szCs w:val="28"/>
          <w:lang w:val="pl-PL"/>
        </w:rPr>
      </w:pPr>
      <w:r w:rsidRPr="007453EF">
        <w:rPr>
          <w:rFonts w:ascii="Times New Roman" w:hAnsi="Times New Roman"/>
          <w:bCs/>
          <w:szCs w:val="28"/>
          <w:lang w:val="sv-SE"/>
        </w:rPr>
        <w:t xml:space="preserve">Quy định về </w:t>
      </w:r>
      <w:r w:rsidRPr="00436AAC">
        <w:rPr>
          <w:rFonts w:ascii="Times New Roman" w:hAnsi="Times New Roman"/>
          <w:bCs/>
          <w:szCs w:val="28"/>
          <w:lang w:val="pl-PL"/>
        </w:rPr>
        <w:t>công nghiệp</w:t>
      </w:r>
      <w:r w:rsidRPr="007453EF">
        <w:rPr>
          <w:rFonts w:ascii="Times New Roman" w:hAnsi="Times New Roman"/>
          <w:bCs/>
          <w:szCs w:val="28"/>
          <w:lang w:val="vi-VN"/>
        </w:rPr>
        <w:t xml:space="preserve"> đường sắt</w:t>
      </w:r>
      <w:r w:rsidR="00E90571">
        <w:rPr>
          <w:rFonts w:ascii="Times New Roman" w:hAnsi="Times New Roman"/>
          <w:bCs/>
          <w:szCs w:val="28"/>
        </w:rPr>
        <w:t xml:space="preserve"> </w:t>
      </w:r>
      <w:r w:rsidRPr="007453EF">
        <w:rPr>
          <w:rFonts w:ascii="Times New Roman" w:hAnsi="Times New Roman"/>
          <w:bCs/>
          <w:szCs w:val="28"/>
          <w:lang w:val="sv-SE"/>
        </w:rPr>
        <w:t>như Điều 2</w:t>
      </w:r>
      <w:r w:rsidRPr="007453EF">
        <w:rPr>
          <w:rFonts w:ascii="Times New Roman" w:hAnsi="Times New Roman"/>
          <w:bCs/>
          <w:lang w:val="sv-SE"/>
        </w:rPr>
        <w:t>6</w:t>
      </w:r>
      <w:r w:rsidRPr="007453EF">
        <w:rPr>
          <w:rFonts w:ascii="Times New Roman" w:hAnsi="Times New Roman"/>
          <w:bCs/>
          <w:szCs w:val="28"/>
          <w:lang w:val="sv-SE"/>
        </w:rPr>
        <w:t xml:space="preserve"> Luật Đường sắt 2017</w:t>
      </w:r>
      <w:r w:rsidR="00527DBC">
        <w:rPr>
          <w:rFonts w:ascii="Times New Roman" w:hAnsi="Times New Roman"/>
          <w:bCs/>
          <w:szCs w:val="28"/>
          <w:lang w:val="sv-SE"/>
        </w:rPr>
        <w:t>.</w:t>
      </w:r>
    </w:p>
    <w:p w:rsidR="00ED6328" w:rsidRPr="00436AAC" w:rsidRDefault="00ED6328" w:rsidP="00ED6328">
      <w:pPr>
        <w:spacing w:before="120"/>
        <w:ind w:firstLine="720"/>
        <w:jc w:val="both"/>
        <w:rPr>
          <w:rFonts w:ascii="Times New Roman" w:hAnsi="Times New Roman"/>
          <w:szCs w:val="28"/>
          <w:lang w:val="pl-PL"/>
        </w:rPr>
      </w:pPr>
      <w:r w:rsidRPr="00436AAC">
        <w:rPr>
          <w:rFonts w:ascii="Times New Roman" w:hAnsi="Times New Roman"/>
          <w:b/>
          <w:bCs/>
          <w:szCs w:val="28"/>
          <w:lang w:val="pl-PL"/>
        </w:rPr>
        <w:t>Đi</w:t>
      </w:r>
      <w:r w:rsidRPr="007453EF">
        <w:rPr>
          <w:rFonts w:ascii="Times New Roman" w:hAnsi="Times New Roman"/>
          <w:b/>
          <w:bCs/>
          <w:szCs w:val="28"/>
          <w:lang w:val="vi-VN"/>
        </w:rPr>
        <w:t>ều 27. Y</w:t>
      </w:r>
      <w:r w:rsidRPr="00436AAC">
        <w:rPr>
          <w:rFonts w:ascii="Times New Roman" w:hAnsi="Times New Roman"/>
          <w:b/>
          <w:bCs/>
          <w:szCs w:val="28"/>
          <w:lang w:val="pl-PL"/>
        </w:rPr>
        <w:t>êu c</w:t>
      </w:r>
      <w:r w:rsidRPr="007453EF">
        <w:rPr>
          <w:rFonts w:ascii="Times New Roman" w:hAnsi="Times New Roman"/>
          <w:b/>
          <w:bCs/>
          <w:szCs w:val="28"/>
          <w:lang w:val="vi-VN"/>
        </w:rPr>
        <w:t>ầu về ph</w:t>
      </w:r>
      <w:r w:rsidRPr="00436AAC">
        <w:rPr>
          <w:rFonts w:ascii="Times New Roman" w:hAnsi="Times New Roman"/>
          <w:b/>
          <w:bCs/>
          <w:szCs w:val="28"/>
          <w:lang w:val="pl-PL"/>
        </w:rPr>
        <w:t>át tri</w:t>
      </w:r>
      <w:r w:rsidRPr="007453EF">
        <w:rPr>
          <w:rFonts w:ascii="Times New Roman" w:hAnsi="Times New Roman"/>
          <w:b/>
          <w:bCs/>
          <w:szCs w:val="28"/>
          <w:lang w:val="vi-VN"/>
        </w:rPr>
        <w:t>ển c</w:t>
      </w:r>
      <w:r w:rsidRPr="00436AAC">
        <w:rPr>
          <w:rFonts w:ascii="Times New Roman" w:hAnsi="Times New Roman"/>
          <w:b/>
          <w:bCs/>
          <w:szCs w:val="28"/>
          <w:lang w:val="pl-PL"/>
        </w:rPr>
        <w:t>ông nghi</w:t>
      </w:r>
      <w:r w:rsidRPr="007453EF">
        <w:rPr>
          <w:rFonts w:ascii="Times New Roman" w:hAnsi="Times New Roman"/>
          <w:b/>
          <w:bCs/>
          <w:szCs w:val="28"/>
          <w:lang w:val="vi-VN"/>
        </w:rPr>
        <w:t>ệp đường sắt</w:t>
      </w:r>
    </w:p>
    <w:p w:rsidR="00E26549" w:rsidRPr="00436AAC" w:rsidRDefault="00E26549" w:rsidP="00E26549">
      <w:pPr>
        <w:spacing w:before="120"/>
        <w:ind w:firstLine="720"/>
        <w:jc w:val="both"/>
        <w:rPr>
          <w:rFonts w:ascii="Times New Roman" w:hAnsi="Times New Roman"/>
          <w:szCs w:val="28"/>
          <w:lang w:val="pl-PL"/>
        </w:rPr>
      </w:pPr>
      <w:r w:rsidRPr="007453EF">
        <w:rPr>
          <w:rFonts w:ascii="Times New Roman" w:hAnsi="Times New Roman"/>
          <w:bCs/>
          <w:szCs w:val="28"/>
          <w:lang w:val="sv-SE"/>
        </w:rPr>
        <w:lastRenderedPageBreak/>
        <w:t>Quy định y</w:t>
      </w:r>
      <w:r w:rsidRPr="00436AAC">
        <w:rPr>
          <w:rFonts w:ascii="Times New Roman" w:hAnsi="Times New Roman"/>
          <w:bCs/>
          <w:szCs w:val="28"/>
          <w:lang w:val="pl-PL"/>
        </w:rPr>
        <w:t>êu c</w:t>
      </w:r>
      <w:r w:rsidRPr="007453EF">
        <w:rPr>
          <w:rFonts w:ascii="Times New Roman" w:hAnsi="Times New Roman"/>
          <w:bCs/>
          <w:szCs w:val="28"/>
          <w:lang w:val="vi-VN"/>
        </w:rPr>
        <w:t>ầu về ph</w:t>
      </w:r>
      <w:r w:rsidRPr="00436AAC">
        <w:rPr>
          <w:rFonts w:ascii="Times New Roman" w:hAnsi="Times New Roman"/>
          <w:bCs/>
          <w:szCs w:val="28"/>
          <w:lang w:val="pl-PL"/>
        </w:rPr>
        <w:t>át tri</w:t>
      </w:r>
      <w:r w:rsidRPr="007453EF">
        <w:rPr>
          <w:rFonts w:ascii="Times New Roman" w:hAnsi="Times New Roman"/>
          <w:bCs/>
          <w:szCs w:val="28"/>
          <w:lang w:val="vi-VN"/>
        </w:rPr>
        <w:t>ển c</w:t>
      </w:r>
      <w:r w:rsidRPr="00436AAC">
        <w:rPr>
          <w:rFonts w:ascii="Times New Roman" w:hAnsi="Times New Roman"/>
          <w:bCs/>
          <w:szCs w:val="28"/>
          <w:lang w:val="pl-PL"/>
        </w:rPr>
        <w:t>ông nghi</w:t>
      </w:r>
      <w:r w:rsidRPr="007453EF">
        <w:rPr>
          <w:rFonts w:ascii="Times New Roman" w:hAnsi="Times New Roman"/>
          <w:bCs/>
          <w:szCs w:val="28"/>
          <w:lang w:val="vi-VN"/>
        </w:rPr>
        <w:t>ệp đường sắt</w:t>
      </w:r>
      <w:r w:rsidR="00E90571">
        <w:rPr>
          <w:rFonts w:ascii="Times New Roman" w:hAnsi="Times New Roman"/>
          <w:bCs/>
          <w:szCs w:val="28"/>
        </w:rPr>
        <w:t xml:space="preserve"> </w:t>
      </w:r>
      <w:r w:rsidRPr="007453EF">
        <w:rPr>
          <w:rFonts w:ascii="Times New Roman" w:hAnsi="Times New Roman"/>
          <w:bCs/>
          <w:szCs w:val="28"/>
          <w:lang w:val="sv-SE"/>
        </w:rPr>
        <w:t>như Điều 2</w:t>
      </w:r>
      <w:r w:rsidRPr="007453EF">
        <w:rPr>
          <w:rFonts w:ascii="Times New Roman" w:hAnsi="Times New Roman"/>
          <w:bCs/>
          <w:lang w:val="sv-SE"/>
        </w:rPr>
        <w:t>7</w:t>
      </w:r>
      <w:r w:rsidRPr="007453EF">
        <w:rPr>
          <w:rFonts w:ascii="Times New Roman" w:hAnsi="Times New Roman"/>
          <w:bCs/>
          <w:szCs w:val="28"/>
          <w:lang w:val="sv-SE"/>
        </w:rPr>
        <w:t xml:space="preserve"> Luật Đường sắt 2017</w:t>
      </w:r>
      <w:r w:rsidR="00527DBC">
        <w:rPr>
          <w:rFonts w:ascii="Times New Roman" w:hAnsi="Times New Roman"/>
          <w:bCs/>
          <w:szCs w:val="28"/>
          <w:lang w:val="sv-SE"/>
        </w:rPr>
        <w:t>.</w:t>
      </w:r>
    </w:p>
    <w:p w:rsidR="00ED6328" w:rsidRPr="00436AAC" w:rsidRDefault="00ED6328" w:rsidP="00ED6328">
      <w:pPr>
        <w:spacing w:before="120"/>
        <w:ind w:firstLine="720"/>
        <w:jc w:val="both"/>
        <w:rPr>
          <w:rFonts w:ascii="Times New Roman" w:hAnsi="Times New Roman"/>
          <w:szCs w:val="28"/>
          <w:lang w:val="pl-PL"/>
        </w:rPr>
      </w:pPr>
      <w:r w:rsidRPr="00436AAC">
        <w:rPr>
          <w:rFonts w:ascii="Times New Roman" w:hAnsi="Times New Roman"/>
          <w:b/>
          <w:bCs/>
          <w:szCs w:val="28"/>
          <w:lang w:val="pl-PL"/>
        </w:rPr>
        <w:t>Đi</w:t>
      </w:r>
      <w:r w:rsidRPr="007453EF">
        <w:rPr>
          <w:rFonts w:ascii="Times New Roman" w:hAnsi="Times New Roman"/>
          <w:b/>
          <w:bCs/>
          <w:szCs w:val="28"/>
          <w:lang w:val="vi-VN"/>
        </w:rPr>
        <w:t xml:space="preserve">ều </w:t>
      </w:r>
      <w:r w:rsidR="00E26549" w:rsidRPr="00436AAC">
        <w:rPr>
          <w:rFonts w:ascii="Times New Roman" w:hAnsi="Times New Roman"/>
          <w:b/>
          <w:bCs/>
          <w:szCs w:val="28"/>
          <w:lang w:val="pl-PL"/>
        </w:rPr>
        <w:t>..</w:t>
      </w:r>
      <w:r w:rsidRPr="007453EF">
        <w:rPr>
          <w:rFonts w:ascii="Times New Roman" w:hAnsi="Times New Roman"/>
          <w:b/>
          <w:bCs/>
          <w:szCs w:val="28"/>
          <w:lang w:val="vi-VN"/>
        </w:rPr>
        <w:t>. Đầu tư ph</w:t>
      </w:r>
      <w:r w:rsidRPr="00436AAC">
        <w:rPr>
          <w:rFonts w:ascii="Times New Roman" w:hAnsi="Times New Roman"/>
          <w:b/>
          <w:bCs/>
          <w:szCs w:val="28"/>
          <w:lang w:val="pl-PL"/>
        </w:rPr>
        <w:t>át tri</w:t>
      </w:r>
      <w:r w:rsidRPr="007453EF">
        <w:rPr>
          <w:rFonts w:ascii="Times New Roman" w:hAnsi="Times New Roman"/>
          <w:b/>
          <w:bCs/>
          <w:szCs w:val="28"/>
          <w:lang w:val="vi-VN"/>
        </w:rPr>
        <w:t>ển c</w:t>
      </w:r>
      <w:r w:rsidRPr="00436AAC">
        <w:rPr>
          <w:rFonts w:ascii="Times New Roman" w:hAnsi="Times New Roman"/>
          <w:b/>
          <w:bCs/>
          <w:szCs w:val="28"/>
          <w:lang w:val="pl-PL"/>
        </w:rPr>
        <w:t>ông nghi</w:t>
      </w:r>
      <w:r w:rsidRPr="007453EF">
        <w:rPr>
          <w:rFonts w:ascii="Times New Roman" w:hAnsi="Times New Roman"/>
          <w:b/>
          <w:bCs/>
          <w:szCs w:val="28"/>
          <w:lang w:val="vi-VN"/>
        </w:rPr>
        <w:t>ệp đường sắt</w:t>
      </w:r>
    </w:p>
    <w:p w:rsidR="00527DBC" w:rsidRPr="00436AAC" w:rsidRDefault="00527DBC" w:rsidP="00527DBC">
      <w:pPr>
        <w:spacing w:before="120"/>
        <w:ind w:firstLine="720"/>
        <w:jc w:val="both"/>
        <w:rPr>
          <w:rFonts w:ascii="Times New Roman" w:hAnsi="Times New Roman"/>
          <w:szCs w:val="28"/>
          <w:lang w:val="pl-PL"/>
        </w:rPr>
      </w:pPr>
      <w:r w:rsidRPr="007453EF">
        <w:rPr>
          <w:rFonts w:ascii="Times New Roman" w:hAnsi="Times New Roman"/>
          <w:bCs/>
          <w:szCs w:val="28"/>
          <w:lang w:val="sv-SE"/>
        </w:rPr>
        <w:t xml:space="preserve">Quy định về </w:t>
      </w:r>
      <w:r>
        <w:rPr>
          <w:rFonts w:ascii="Times New Roman" w:hAnsi="Times New Roman"/>
          <w:bCs/>
          <w:szCs w:val="28"/>
          <w:lang w:val="sv-SE"/>
        </w:rPr>
        <w:t xml:space="preserve">đầu tư phát triển </w:t>
      </w:r>
      <w:r w:rsidRPr="00436AAC">
        <w:rPr>
          <w:rFonts w:ascii="Times New Roman" w:hAnsi="Times New Roman"/>
          <w:bCs/>
          <w:szCs w:val="28"/>
          <w:lang w:val="pl-PL"/>
        </w:rPr>
        <w:t>công nghiệp</w:t>
      </w:r>
      <w:r w:rsidRPr="007453EF">
        <w:rPr>
          <w:rFonts w:ascii="Times New Roman" w:hAnsi="Times New Roman"/>
          <w:bCs/>
          <w:szCs w:val="28"/>
          <w:lang w:val="vi-VN"/>
        </w:rPr>
        <w:t xml:space="preserve"> đường sắt</w:t>
      </w:r>
      <w:r w:rsidR="00222872">
        <w:rPr>
          <w:rFonts w:ascii="Times New Roman" w:hAnsi="Times New Roman"/>
          <w:bCs/>
          <w:szCs w:val="28"/>
        </w:rPr>
        <w:t xml:space="preserve"> </w:t>
      </w:r>
      <w:r w:rsidRPr="007453EF">
        <w:rPr>
          <w:rFonts w:ascii="Times New Roman" w:hAnsi="Times New Roman"/>
          <w:bCs/>
          <w:szCs w:val="28"/>
          <w:lang w:val="sv-SE"/>
        </w:rPr>
        <w:t>như Điều 2</w:t>
      </w:r>
      <w:r>
        <w:rPr>
          <w:rFonts w:ascii="Times New Roman" w:hAnsi="Times New Roman"/>
          <w:bCs/>
          <w:lang w:val="sv-SE"/>
        </w:rPr>
        <w:t>8</w:t>
      </w:r>
      <w:r w:rsidRPr="007453EF">
        <w:rPr>
          <w:rFonts w:ascii="Times New Roman" w:hAnsi="Times New Roman"/>
          <w:bCs/>
          <w:szCs w:val="28"/>
          <w:lang w:val="sv-SE"/>
        </w:rPr>
        <w:t xml:space="preserve"> Luật Đường sắt 2017</w:t>
      </w:r>
      <w:r>
        <w:rPr>
          <w:rFonts w:ascii="Times New Roman" w:hAnsi="Times New Roman"/>
          <w:bCs/>
          <w:szCs w:val="28"/>
          <w:lang w:val="sv-SE"/>
        </w:rPr>
        <w:t>.</w:t>
      </w:r>
    </w:p>
    <w:p w:rsidR="00222872" w:rsidRPr="007453EF" w:rsidRDefault="00222872" w:rsidP="00222872">
      <w:pPr>
        <w:pStyle w:val="BodyTextIndent2"/>
        <w:widowControl w:val="0"/>
        <w:spacing w:before="60" w:line="240" w:lineRule="auto"/>
        <w:ind w:firstLine="720"/>
        <w:rPr>
          <w:lang w:val="de-DE"/>
        </w:rPr>
      </w:pPr>
      <w:r w:rsidRPr="007453EF">
        <w:rPr>
          <w:lang w:val="de-DE"/>
        </w:rPr>
        <w:t>- Có chính sách ưu tiên đầu tư tập trung cho các cơ sở sản xuất công nghiệp của ngành đường sắt (bao gồm cả đường sắt quốc gia, đường sắt đô thị và đường sắt tốc độ cao</w:t>
      </w:r>
      <w:r>
        <w:rPr>
          <w:lang w:val="de-DE"/>
        </w:rPr>
        <w:t>)</w:t>
      </w:r>
      <w:r w:rsidRPr="007453EF">
        <w:rPr>
          <w:lang w:val="de-DE"/>
        </w:rPr>
        <w:t>, cấp vốn để xây dựng cơ sở công nghiệp chuyên lắp ráp, chế tạo đầu máy, toa xe, sản xuất phụ tùng.</w:t>
      </w:r>
    </w:p>
    <w:p w:rsidR="00222872" w:rsidRPr="007453EF" w:rsidRDefault="00222872" w:rsidP="00222872">
      <w:pPr>
        <w:pStyle w:val="H4"/>
        <w:spacing w:before="60"/>
        <w:ind w:firstLine="720"/>
        <w:rPr>
          <w:lang w:val="sv-SE"/>
        </w:rPr>
      </w:pPr>
      <w:r w:rsidRPr="007453EF">
        <w:rPr>
          <w:b w:val="0"/>
          <w:bCs w:val="0"/>
          <w:i w:val="0"/>
          <w:lang w:val="sv-SE"/>
        </w:rPr>
        <w:t>- Có cơ chế đặt hàng, giao nhiệm vụ cho một số tập đoàn, doanh nghiệp nhà nước và doanh nghiệp tư nhân trong nước có mô lớn, có đủ năng lực thực hiện một số nhiệm vụ có tính chiến lược, dẫn dắt quá trình công nghiệp hóa, hiện đại hóa.</w:t>
      </w:r>
    </w:p>
    <w:p w:rsidR="00222872" w:rsidRPr="007453EF" w:rsidRDefault="00222872" w:rsidP="00222872">
      <w:pPr>
        <w:pStyle w:val="H4"/>
        <w:spacing w:before="60"/>
        <w:ind w:firstLine="720"/>
        <w:rPr>
          <w:b w:val="0"/>
          <w:bCs w:val="0"/>
          <w:i w:val="0"/>
          <w:spacing w:val="6"/>
          <w:lang w:val="sv-SE"/>
        </w:rPr>
      </w:pPr>
      <w:r w:rsidRPr="007453EF">
        <w:rPr>
          <w:b w:val="0"/>
          <w:bCs w:val="0"/>
          <w:i w:val="0"/>
          <w:spacing w:val="6"/>
          <w:lang w:val="sv-SE"/>
        </w:rPr>
        <w:t>- Có chính sách ưu tiên, khuyến khách nội địa hóa; liên doanh, liên kết giữa doanh nghiệp trong nước với doanh nghiệp nước ngoài khi đầu tư phát triển đường sắt.</w:t>
      </w:r>
    </w:p>
    <w:p w:rsidR="00E26549" w:rsidRPr="007453EF" w:rsidRDefault="00E26549" w:rsidP="00E26549">
      <w:pPr>
        <w:spacing w:before="60"/>
        <w:ind w:firstLine="720"/>
        <w:jc w:val="both"/>
        <w:rPr>
          <w:rFonts w:ascii="Times New Roman" w:hAnsi="Times New Roman"/>
          <w:lang w:val="sv-SE"/>
        </w:rPr>
      </w:pPr>
      <w:r w:rsidRPr="007453EF">
        <w:rPr>
          <w:rFonts w:ascii="Times New Roman" w:hAnsi="Times New Roman"/>
          <w:i/>
          <w:lang w:val="sv-SE"/>
        </w:rPr>
        <w:t xml:space="preserve">- </w:t>
      </w:r>
      <w:r w:rsidRPr="007453EF">
        <w:rPr>
          <w:rFonts w:ascii="Times New Roman" w:hAnsi="Times New Roman"/>
          <w:lang w:val="sv-SE"/>
        </w:rPr>
        <w:t>Có chính sách ưu tiên phát triển khoa học công nghệ cho công nghiệp đường sắt; ưu tiên sử dụng vốn hỗ trợ phát triển và chuyển giao công nghệ cho các sản phẩm công nghiệp mới.</w:t>
      </w:r>
    </w:p>
    <w:p w:rsidR="00ED6328" w:rsidRPr="00436AAC" w:rsidRDefault="00ED6328" w:rsidP="00ED6328">
      <w:pPr>
        <w:spacing w:before="120"/>
        <w:ind w:firstLine="720"/>
        <w:jc w:val="both"/>
        <w:rPr>
          <w:rFonts w:ascii="Times New Roman" w:hAnsi="Times New Roman"/>
          <w:szCs w:val="28"/>
          <w:lang w:val="sv-SE"/>
        </w:rPr>
      </w:pPr>
      <w:r w:rsidRPr="00436AAC">
        <w:rPr>
          <w:rFonts w:ascii="Times New Roman" w:hAnsi="Times New Roman"/>
          <w:b/>
          <w:bCs/>
          <w:szCs w:val="28"/>
          <w:lang w:val="sv-SE"/>
        </w:rPr>
        <w:t>Đi</w:t>
      </w:r>
      <w:r w:rsidRPr="007453EF">
        <w:rPr>
          <w:rFonts w:ascii="Times New Roman" w:hAnsi="Times New Roman"/>
          <w:b/>
          <w:bCs/>
          <w:szCs w:val="28"/>
          <w:lang w:val="vi-VN"/>
        </w:rPr>
        <w:t xml:space="preserve">ều </w:t>
      </w:r>
      <w:r w:rsidR="00E26549" w:rsidRPr="00436AAC">
        <w:rPr>
          <w:rFonts w:ascii="Times New Roman" w:hAnsi="Times New Roman"/>
          <w:b/>
          <w:bCs/>
          <w:szCs w:val="28"/>
          <w:lang w:val="sv-SE"/>
        </w:rPr>
        <w:t>..</w:t>
      </w:r>
      <w:r w:rsidRPr="007453EF">
        <w:rPr>
          <w:rFonts w:ascii="Times New Roman" w:hAnsi="Times New Roman"/>
          <w:b/>
          <w:bCs/>
          <w:szCs w:val="28"/>
          <w:lang w:val="vi-VN"/>
        </w:rPr>
        <w:t>. Nghi</w:t>
      </w:r>
      <w:r w:rsidRPr="00436AAC">
        <w:rPr>
          <w:rFonts w:ascii="Times New Roman" w:hAnsi="Times New Roman"/>
          <w:b/>
          <w:bCs/>
          <w:szCs w:val="28"/>
          <w:lang w:val="sv-SE"/>
        </w:rPr>
        <w:t>ên c</w:t>
      </w:r>
      <w:r w:rsidRPr="007453EF">
        <w:rPr>
          <w:rFonts w:ascii="Times New Roman" w:hAnsi="Times New Roman"/>
          <w:b/>
          <w:bCs/>
          <w:szCs w:val="28"/>
          <w:lang w:val="vi-VN"/>
        </w:rPr>
        <w:t>ứu, ứng dụng khoa học c</w:t>
      </w:r>
      <w:r w:rsidRPr="00436AAC">
        <w:rPr>
          <w:rFonts w:ascii="Times New Roman" w:hAnsi="Times New Roman"/>
          <w:b/>
          <w:bCs/>
          <w:szCs w:val="28"/>
          <w:lang w:val="sv-SE"/>
        </w:rPr>
        <w:t>ông ngh</w:t>
      </w:r>
      <w:r w:rsidRPr="007453EF">
        <w:rPr>
          <w:rFonts w:ascii="Times New Roman" w:hAnsi="Times New Roman"/>
          <w:b/>
          <w:bCs/>
          <w:szCs w:val="28"/>
          <w:lang w:val="vi-VN"/>
        </w:rPr>
        <w:t>ệ, đ</w:t>
      </w:r>
      <w:r w:rsidRPr="00436AAC">
        <w:rPr>
          <w:rFonts w:ascii="Times New Roman" w:hAnsi="Times New Roman"/>
          <w:b/>
          <w:bCs/>
          <w:szCs w:val="28"/>
          <w:lang w:val="sv-SE"/>
        </w:rPr>
        <w:t>ào t</w:t>
      </w:r>
      <w:r w:rsidRPr="007453EF">
        <w:rPr>
          <w:rFonts w:ascii="Times New Roman" w:hAnsi="Times New Roman"/>
          <w:b/>
          <w:bCs/>
          <w:szCs w:val="28"/>
          <w:lang w:val="vi-VN"/>
        </w:rPr>
        <w:t>ạo ph</w:t>
      </w:r>
      <w:r w:rsidRPr="00436AAC">
        <w:rPr>
          <w:rFonts w:ascii="Times New Roman" w:hAnsi="Times New Roman"/>
          <w:b/>
          <w:bCs/>
          <w:szCs w:val="28"/>
          <w:lang w:val="sv-SE"/>
        </w:rPr>
        <w:t>át tri</w:t>
      </w:r>
      <w:r w:rsidRPr="007453EF">
        <w:rPr>
          <w:rFonts w:ascii="Times New Roman" w:hAnsi="Times New Roman"/>
          <w:b/>
          <w:bCs/>
          <w:szCs w:val="28"/>
          <w:lang w:val="vi-VN"/>
        </w:rPr>
        <w:t>ển nguồn nh</w:t>
      </w:r>
      <w:r w:rsidRPr="00436AAC">
        <w:rPr>
          <w:rFonts w:ascii="Times New Roman" w:hAnsi="Times New Roman"/>
          <w:b/>
          <w:bCs/>
          <w:szCs w:val="28"/>
          <w:lang w:val="sv-SE"/>
        </w:rPr>
        <w:t>ân l</w:t>
      </w:r>
      <w:r w:rsidRPr="007453EF">
        <w:rPr>
          <w:rFonts w:ascii="Times New Roman" w:hAnsi="Times New Roman"/>
          <w:b/>
          <w:bCs/>
          <w:szCs w:val="28"/>
          <w:lang w:val="vi-VN"/>
        </w:rPr>
        <w:t>ực, chuyển giao c</w:t>
      </w:r>
      <w:r w:rsidRPr="00436AAC">
        <w:rPr>
          <w:rFonts w:ascii="Times New Roman" w:hAnsi="Times New Roman"/>
          <w:b/>
          <w:bCs/>
          <w:szCs w:val="28"/>
          <w:lang w:val="sv-SE"/>
        </w:rPr>
        <w:t>ông ngh</w:t>
      </w:r>
      <w:r w:rsidRPr="007453EF">
        <w:rPr>
          <w:rFonts w:ascii="Times New Roman" w:hAnsi="Times New Roman"/>
          <w:b/>
          <w:bCs/>
          <w:szCs w:val="28"/>
          <w:lang w:val="vi-VN"/>
        </w:rPr>
        <w:t>ệ trong c</w:t>
      </w:r>
      <w:r w:rsidRPr="00436AAC">
        <w:rPr>
          <w:rFonts w:ascii="Times New Roman" w:hAnsi="Times New Roman"/>
          <w:b/>
          <w:bCs/>
          <w:szCs w:val="28"/>
          <w:lang w:val="sv-SE"/>
        </w:rPr>
        <w:t>ông nghi</w:t>
      </w:r>
      <w:r w:rsidRPr="007453EF">
        <w:rPr>
          <w:rFonts w:ascii="Times New Roman" w:hAnsi="Times New Roman"/>
          <w:b/>
          <w:bCs/>
          <w:szCs w:val="28"/>
          <w:lang w:val="vi-VN"/>
        </w:rPr>
        <w:t>ệp đường sắt</w:t>
      </w:r>
    </w:p>
    <w:p w:rsidR="00E26549" w:rsidRDefault="00E26549" w:rsidP="00E26549">
      <w:pPr>
        <w:pStyle w:val="H4"/>
        <w:spacing w:before="60"/>
        <w:ind w:firstLine="720"/>
        <w:rPr>
          <w:b w:val="0"/>
          <w:bCs w:val="0"/>
          <w:i w:val="0"/>
          <w:lang w:val="sv-SE"/>
        </w:rPr>
      </w:pPr>
      <w:r w:rsidRPr="007453EF">
        <w:rPr>
          <w:b w:val="0"/>
          <w:bCs w:val="0"/>
          <w:i w:val="0"/>
          <w:lang w:val="sv-SE"/>
        </w:rPr>
        <w:t>Quy định về nghiên cứu, ứng dụng khoa học công nghệ, đào tạo phát triển nguồn nhân lực, chuyển giao công nghệ trong công nghiệp đường sắt như Điều 29 Luật Đường sắt 2017</w:t>
      </w:r>
      <w:r w:rsidR="00EE3BC7" w:rsidRPr="007453EF">
        <w:rPr>
          <w:b w:val="0"/>
          <w:bCs w:val="0"/>
          <w:i w:val="0"/>
          <w:lang w:val="sv-SE"/>
        </w:rPr>
        <w:t>.</w:t>
      </w:r>
    </w:p>
    <w:p w:rsidR="003261D2" w:rsidRPr="007453EF" w:rsidRDefault="003261D2" w:rsidP="00E26549">
      <w:pPr>
        <w:pStyle w:val="H4"/>
        <w:spacing w:before="60"/>
        <w:ind w:firstLine="720"/>
        <w:rPr>
          <w:b w:val="0"/>
          <w:bCs w:val="0"/>
          <w:i w:val="0"/>
          <w:lang w:val="sv-SE"/>
        </w:rPr>
      </w:pPr>
    </w:p>
    <w:p w:rsidR="00FC1246" w:rsidRDefault="00ED6328" w:rsidP="00FC1246">
      <w:pPr>
        <w:spacing w:before="240"/>
        <w:jc w:val="center"/>
        <w:rPr>
          <w:rFonts w:ascii="Times New Roman" w:hAnsi="Times New Roman"/>
          <w:b/>
          <w:bCs/>
          <w:szCs w:val="28"/>
          <w:lang w:val="sv-SE"/>
        </w:rPr>
      </w:pPr>
      <w:r w:rsidRPr="00436AAC">
        <w:rPr>
          <w:rFonts w:ascii="Times New Roman" w:hAnsi="Times New Roman"/>
          <w:b/>
          <w:bCs/>
          <w:szCs w:val="28"/>
          <w:lang w:val="sv-SE"/>
        </w:rPr>
        <w:t>M</w:t>
      </w:r>
      <w:r w:rsidRPr="007453EF">
        <w:rPr>
          <w:rFonts w:ascii="Times New Roman" w:hAnsi="Times New Roman"/>
          <w:b/>
          <w:bCs/>
          <w:szCs w:val="28"/>
          <w:lang w:val="vi-VN"/>
        </w:rPr>
        <w:t xml:space="preserve">ục </w:t>
      </w:r>
      <w:r w:rsidR="00E26549" w:rsidRPr="00436AAC">
        <w:rPr>
          <w:rFonts w:ascii="Times New Roman" w:hAnsi="Times New Roman"/>
          <w:b/>
          <w:bCs/>
          <w:szCs w:val="28"/>
          <w:lang w:val="sv-SE"/>
        </w:rPr>
        <w:t>..</w:t>
      </w:r>
      <w:r w:rsidRPr="00436AAC">
        <w:rPr>
          <w:rFonts w:ascii="Times New Roman" w:hAnsi="Times New Roman"/>
          <w:b/>
          <w:bCs/>
          <w:szCs w:val="28"/>
          <w:lang w:val="sv-SE"/>
        </w:rPr>
        <w:t xml:space="preserve">. </w:t>
      </w:r>
    </w:p>
    <w:p w:rsidR="00ED6328" w:rsidRPr="00436AAC" w:rsidRDefault="00ED6328" w:rsidP="00FC1246">
      <w:pPr>
        <w:spacing w:before="120"/>
        <w:jc w:val="center"/>
        <w:rPr>
          <w:rFonts w:ascii="Times New Roman" w:hAnsi="Times New Roman"/>
          <w:b/>
          <w:bCs/>
          <w:szCs w:val="28"/>
          <w:lang w:val="sv-SE"/>
        </w:rPr>
      </w:pPr>
      <w:r w:rsidRPr="00436AAC">
        <w:rPr>
          <w:rFonts w:ascii="Times New Roman" w:hAnsi="Times New Roman"/>
          <w:b/>
          <w:bCs/>
          <w:szCs w:val="28"/>
          <w:lang w:val="sv-SE"/>
        </w:rPr>
        <w:t>PHƯƠNG TI</w:t>
      </w:r>
      <w:r w:rsidRPr="007453EF">
        <w:rPr>
          <w:rFonts w:ascii="Times New Roman" w:hAnsi="Times New Roman"/>
          <w:b/>
          <w:bCs/>
          <w:szCs w:val="28"/>
          <w:lang w:val="vi-VN"/>
        </w:rPr>
        <w:t>ỆN GIAO TH</w:t>
      </w:r>
      <w:r w:rsidRPr="00436AAC">
        <w:rPr>
          <w:rFonts w:ascii="Times New Roman" w:hAnsi="Times New Roman"/>
          <w:b/>
          <w:bCs/>
          <w:szCs w:val="28"/>
          <w:lang w:val="sv-SE"/>
        </w:rPr>
        <w:t>ÔNG ĐƯ</w:t>
      </w:r>
      <w:r w:rsidRPr="007453EF">
        <w:rPr>
          <w:rFonts w:ascii="Times New Roman" w:hAnsi="Times New Roman"/>
          <w:b/>
          <w:bCs/>
          <w:szCs w:val="28"/>
          <w:lang w:val="vi-VN"/>
        </w:rPr>
        <w:t>ỜNG SẮT</w:t>
      </w:r>
    </w:p>
    <w:p w:rsidR="00ED6328" w:rsidRPr="00436AAC" w:rsidRDefault="00ED6328" w:rsidP="00ED6328">
      <w:pPr>
        <w:spacing w:before="120"/>
        <w:ind w:firstLine="720"/>
        <w:jc w:val="both"/>
        <w:rPr>
          <w:rFonts w:ascii="Times New Roman" w:hAnsi="Times New Roman"/>
          <w:szCs w:val="28"/>
          <w:lang w:val="sv-SE"/>
        </w:rPr>
      </w:pPr>
      <w:r w:rsidRPr="00436AAC">
        <w:rPr>
          <w:rFonts w:ascii="Times New Roman" w:hAnsi="Times New Roman"/>
          <w:b/>
          <w:bCs/>
          <w:szCs w:val="28"/>
          <w:lang w:val="sv-SE"/>
        </w:rPr>
        <w:t>Đi</w:t>
      </w:r>
      <w:r w:rsidRPr="007453EF">
        <w:rPr>
          <w:rFonts w:ascii="Times New Roman" w:hAnsi="Times New Roman"/>
          <w:b/>
          <w:bCs/>
          <w:szCs w:val="28"/>
          <w:lang w:val="vi-VN"/>
        </w:rPr>
        <w:t xml:space="preserve">ều </w:t>
      </w:r>
      <w:r w:rsidR="00E26549" w:rsidRPr="00436AAC">
        <w:rPr>
          <w:rFonts w:ascii="Times New Roman" w:hAnsi="Times New Roman"/>
          <w:b/>
          <w:bCs/>
          <w:szCs w:val="28"/>
          <w:lang w:val="sv-SE"/>
        </w:rPr>
        <w:t>..</w:t>
      </w:r>
      <w:r w:rsidRPr="007453EF">
        <w:rPr>
          <w:rFonts w:ascii="Times New Roman" w:hAnsi="Times New Roman"/>
          <w:b/>
          <w:bCs/>
          <w:szCs w:val="28"/>
          <w:lang w:val="vi-VN"/>
        </w:rPr>
        <w:t>. Điều kiện tham gia giao th</w:t>
      </w:r>
      <w:r w:rsidRPr="00436AAC">
        <w:rPr>
          <w:rFonts w:ascii="Times New Roman" w:hAnsi="Times New Roman"/>
          <w:b/>
          <w:bCs/>
          <w:szCs w:val="28"/>
          <w:lang w:val="sv-SE"/>
        </w:rPr>
        <w:t>ông c</w:t>
      </w:r>
      <w:r w:rsidRPr="007453EF">
        <w:rPr>
          <w:rFonts w:ascii="Times New Roman" w:hAnsi="Times New Roman"/>
          <w:b/>
          <w:bCs/>
          <w:szCs w:val="28"/>
          <w:lang w:val="vi-VN"/>
        </w:rPr>
        <w:t>ủa phương tiện giao th</w:t>
      </w:r>
      <w:r w:rsidRPr="00436AAC">
        <w:rPr>
          <w:rFonts w:ascii="Times New Roman" w:hAnsi="Times New Roman"/>
          <w:b/>
          <w:bCs/>
          <w:szCs w:val="28"/>
          <w:lang w:val="sv-SE"/>
        </w:rPr>
        <w:t>ông đư</w:t>
      </w:r>
      <w:r w:rsidRPr="007453EF">
        <w:rPr>
          <w:rFonts w:ascii="Times New Roman" w:hAnsi="Times New Roman"/>
          <w:b/>
          <w:bCs/>
          <w:szCs w:val="28"/>
          <w:lang w:val="vi-VN"/>
        </w:rPr>
        <w:t>ờng sắt</w:t>
      </w:r>
    </w:p>
    <w:p w:rsidR="00E26549" w:rsidRPr="00436AAC" w:rsidRDefault="00E26549" w:rsidP="00E26549">
      <w:pPr>
        <w:spacing w:before="120"/>
        <w:ind w:firstLine="720"/>
        <w:jc w:val="both"/>
        <w:rPr>
          <w:rFonts w:ascii="Times New Roman" w:hAnsi="Times New Roman"/>
          <w:szCs w:val="28"/>
          <w:shd w:val="solid" w:color="FFFFFF" w:fill="auto"/>
          <w:lang w:val="sv-SE"/>
        </w:rPr>
      </w:pPr>
      <w:r w:rsidRPr="007453EF">
        <w:rPr>
          <w:rFonts w:ascii="Times New Roman" w:hAnsi="Times New Roman"/>
          <w:szCs w:val="28"/>
          <w:shd w:val="solid" w:color="FFFFFF" w:fill="auto"/>
          <w:lang w:val="vi-VN"/>
        </w:rPr>
        <w:t xml:space="preserve">Quy định về </w:t>
      </w:r>
      <w:r w:rsidRPr="00436AAC">
        <w:rPr>
          <w:rFonts w:ascii="Times New Roman" w:hAnsi="Times New Roman"/>
          <w:szCs w:val="28"/>
          <w:shd w:val="solid" w:color="FFFFFF" w:fill="auto"/>
          <w:lang w:val="sv-SE"/>
        </w:rPr>
        <w:t>đ</w:t>
      </w:r>
      <w:r w:rsidRPr="007453EF">
        <w:rPr>
          <w:rFonts w:ascii="Times New Roman" w:hAnsi="Times New Roman"/>
          <w:szCs w:val="28"/>
          <w:shd w:val="solid" w:color="FFFFFF" w:fill="auto"/>
          <w:lang w:val="vi-VN"/>
        </w:rPr>
        <w:t xml:space="preserve">iều kiện tham gia giao thông của phương tiện giao thông đường sắt như Điều </w:t>
      </w:r>
      <w:r w:rsidRPr="00436AAC">
        <w:rPr>
          <w:rFonts w:ascii="Times New Roman" w:hAnsi="Times New Roman"/>
          <w:szCs w:val="28"/>
          <w:shd w:val="solid" w:color="FFFFFF" w:fill="auto"/>
          <w:lang w:val="sv-SE"/>
        </w:rPr>
        <w:t xml:space="preserve">30 </w:t>
      </w:r>
      <w:r w:rsidRPr="007453EF">
        <w:rPr>
          <w:rFonts w:ascii="Times New Roman" w:hAnsi="Times New Roman"/>
          <w:szCs w:val="28"/>
          <w:shd w:val="solid" w:color="FFFFFF" w:fill="auto"/>
          <w:lang w:val="vi-VN"/>
        </w:rPr>
        <w:t>Luật Đường sắt 2017</w:t>
      </w:r>
      <w:r w:rsidR="00EE3BC7" w:rsidRPr="00436AAC">
        <w:rPr>
          <w:rFonts w:ascii="Times New Roman" w:hAnsi="Times New Roman"/>
          <w:szCs w:val="28"/>
          <w:shd w:val="solid" w:color="FFFFFF" w:fill="auto"/>
          <w:lang w:val="sv-SE"/>
        </w:rPr>
        <w:t>.</w:t>
      </w:r>
    </w:p>
    <w:p w:rsidR="00ED6328" w:rsidRPr="00436AAC" w:rsidRDefault="00ED6328" w:rsidP="00ED6328">
      <w:pPr>
        <w:spacing w:before="120"/>
        <w:ind w:firstLine="720"/>
        <w:jc w:val="both"/>
        <w:rPr>
          <w:rFonts w:ascii="Times New Roman" w:hAnsi="Times New Roman"/>
          <w:szCs w:val="28"/>
          <w:lang w:val="sv-SE"/>
        </w:rPr>
      </w:pPr>
      <w:r w:rsidRPr="00436AAC">
        <w:rPr>
          <w:rFonts w:ascii="Times New Roman" w:hAnsi="Times New Roman"/>
          <w:b/>
          <w:bCs/>
          <w:szCs w:val="28"/>
          <w:lang w:val="sv-SE"/>
        </w:rPr>
        <w:t>Đi</w:t>
      </w:r>
      <w:r w:rsidRPr="007453EF">
        <w:rPr>
          <w:rFonts w:ascii="Times New Roman" w:hAnsi="Times New Roman"/>
          <w:b/>
          <w:bCs/>
          <w:szCs w:val="28"/>
          <w:lang w:val="vi-VN"/>
        </w:rPr>
        <w:t>ều</w:t>
      </w:r>
      <w:r w:rsidRPr="00436AAC">
        <w:rPr>
          <w:rFonts w:ascii="Times New Roman" w:hAnsi="Times New Roman"/>
          <w:b/>
          <w:bCs/>
          <w:szCs w:val="28"/>
          <w:lang w:val="sv-SE"/>
        </w:rPr>
        <w:t> </w:t>
      </w:r>
      <w:r w:rsidR="006359FB" w:rsidRPr="00436AAC">
        <w:rPr>
          <w:rFonts w:ascii="Times New Roman" w:hAnsi="Times New Roman"/>
          <w:b/>
          <w:bCs/>
          <w:szCs w:val="28"/>
          <w:lang w:val="sv-SE"/>
        </w:rPr>
        <w:t>..</w:t>
      </w:r>
      <w:r w:rsidRPr="00436AAC">
        <w:rPr>
          <w:rFonts w:ascii="Times New Roman" w:hAnsi="Times New Roman"/>
          <w:b/>
          <w:bCs/>
          <w:szCs w:val="28"/>
          <w:lang w:val="sv-SE"/>
        </w:rPr>
        <w:t>. Đăng ký phương ti</w:t>
      </w:r>
      <w:r w:rsidRPr="007453EF">
        <w:rPr>
          <w:rFonts w:ascii="Times New Roman" w:hAnsi="Times New Roman"/>
          <w:b/>
          <w:bCs/>
          <w:szCs w:val="28"/>
          <w:lang w:val="vi-VN"/>
        </w:rPr>
        <w:t>ện giao th</w:t>
      </w:r>
      <w:r w:rsidRPr="00436AAC">
        <w:rPr>
          <w:rFonts w:ascii="Times New Roman" w:hAnsi="Times New Roman"/>
          <w:b/>
          <w:bCs/>
          <w:szCs w:val="28"/>
          <w:lang w:val="sv-SE"/>
        </w:rPr>
        <w:t>ông đư</w:t>
      </w:r>
      <w:r w:rsidRPr="007453EF">
        <w:rPr>
          <w:rFonts w:ascii="Times New Roman" w:hAnsi="Times New Roman"/>
          <w:b/>
          <w:bCs/>
          <w:szCs w:val="28"/>
          <w:lang w:val="vi-VN"/>
        </w:rPr>
        <w:t>ờng sắt</w:t>
      </w:r>
    </w:p>
    <w:p w:rsidR="00E26549" w:rsidRPr="00436AAC" w:rsidRDefault="00E26549" w:rsidP="00E26549">
      <w:pPr>
        <w:spacing w:before="120"/>
        <w:ind w:firstLine="720"/>
        <w:jc w:val="both"/>
        <w:rPr>
          <w:rFonts w:ascii="Times New Roman" w:hAnsi="Times New Roman"/>
          <w:szCs w:val="28"/>
          <w:shd w:val="solid" w:color="FFFFFF" w:fill="auto"/>
          <w:lang w:val="sv-SE"/>
        </w:rPr>
      </w:pPr>
      <w:r w:rsidRPr="007453EF">
        <w:rPr>
          <w:rFonts w:ascii="Times New Roman" w:hAnsi="Times New Roman"/>
          <w:szCs w:val="28"/>
          <w:shd w:val="solid" w:color="FFFFFF" w:fill="auto"/>
          <w:lang w:val="vi-VN"/>
        </w:rPr>
        <w:t xml:space="preserve">Quy định về </w:t>
      </w:r>
      <w:r w:rsidRPr="00436AAC">
        <w:rPr>
          <w:rFonts w:ascii="Times New Roman" w:hAnsi="Times New Roman"/>
          <w:szCs w:val="28"/>
          <w:shd w:val="solid" w:color="FFFFFF" w:fill="auto"/>
          <w:lang w:val="sv-SE"/>
        </w:rPr>
        <w:t>đ</w:t>
      </w:r>
      <w:r w:rsidRPr="00436AAC">
        <w:rPr>
          <w:rFonts w:ascii="Times New Roman" w:hAnsi="Times New Roman"/>
          <w:bCs/>
          <w:szCs w:val="28"/>
          <w:lang w:val="sv-SE"/>
        </w:rPr>
        <w:t>ăng ký phương ti</w:t>
      </w:r>
      <w:r w:rsidRPr="007453EF">
        <w:rPr>
          <w:rFonts w:ascii="Times New Roman" w:hAnsi="Times New Roman"/>
          <w:bCs/>
          <w:szCs w:val="28"/>
          <w:lang w:val="vi-VN"/>
        </w:rPr>
        <w:t>ện giao th</w:t>
      </w:r>
      <w:r w:rsidRPr="00436AAC">
        <w:rPr>
          <w:rFonts w:ascii="Times New Roman" w:hAnsi="Times New Roman"/>
          <w:bCs/>
          <w:szCs w:val="28"/>
          <w:lang w:val="sv-SE"/>
        </w:rPr>
        <w:t>ông đư</w:t>
      </w:r>
      <w:r w:rsidRPr="007453EF">
        <w:rPr>
          <w:rFonts w:ascii="Times New Roman" w:hAnsi="Times New Roman"/>
          <w:bCs/>
          <w:szCs w:val="28"/>
          <w:lang w:val="vi-VN"/>
        </w:rPr>
        <w:t>ờng sắt</w:t>
      </w:r>
      <w:r w:rsidRPr="007453EF">
        <w:rPr>
          <w:rFonts w:ascii="Times New Roman" w:hAnsi="Times New Roman"/>
          <w:szCs w:val="28"/>
          <w:shd w:val="solid" w:color="FFFFFF" w:fill="auto"/>
          <w:lang w:val="vi-VN"/>
        </w:rPr>
        <w:t xml:space="preserve"> như Điều </w:t>
      </w:r>
      <w:r w:rsidRPr="00436AAC">
        <w:rPr>
          <w:rFonts w:ascii="Times New Roman" w:hAnsi="Times New Roman"/>
          <w:szCs w:val="28"/>
          <w:shd w:val="solid" w:color="FFFFFF" w:fill="auto"/>
          <w:lang w:val="sv-SE"/>
        </w:rPr>
        <w:t xml:space="preserve">31 </w:t>
      </w:r>
      <w:r w:rsidRPr="007453EF">
        <w:rPr>
          <w:rFonts w:ascii="Times New Roman" w:hAnsi="Times New Roman"/>
          <w:szCs w:val="28"/>
          <w:shd w:val="solid" w:color="FFFFFF" w:fill="auto"/>
          <w:lang w:val="vi-VN"/>
        </w:rPr>
        <w:t>Luật Đường sắt 2017</w:t>
      </w:r>
      <w:r w:rsidR="00433E0C">
        <w:rPr>
          <w:rFonts w:ascii="Times New Roman" w:hAnsi="Times New Roman"/>
          <w:szCs w:val="28"/>
          <w:shd w:val="solid" w:color="FFFFFF" w:fill="auto"/>
        </w:rPr>
        <w:t>; dự kiến sửa đổi</w:t>
      </w:r>
      <w:r w:rsidR="00433E0C" w:rsidRPr="007453EF">
        <w:rPr>
          <w:rFonts w:ascii="Times New Roman" w:hAnsi="Times New Roman"/>
          <w:lang w:val="pt-BR"/>
        </w:rPr>
        <w:t>, bổ sung một số quy định</w:t>
      </w:r>
      <w:r w:rsidR="00433E0C">
        <w:rPr>
          <w:rFonts w:ascii="Times New Roman" w:hAnsi="Times New Roman"/>
          <w:szCs w:val="28"/>
          <w:shd w:val="solid" w:color="FFFFFF" w:fill="auto"/>
        </w:rPr>
        <w:t xml:space="preserve"> </w:t>
      </w:r>
      <w:r w:rsidRPr="007453EF">
        <w:rPr>
          <w:rFonts w:ascii="Times New Roman" w:hAnsi="Times New Roman"/>
          <w:lang w:val="pt-BR"/>
        </w:rPr>
        <w:t xml:space="preserve">trách nhiệm </w:t>
      </w:r>
      <w:r w:rsidR="00FF4C77">
        <w:rPr>
          <w:rFonts w:ascii="Times New Roman" w:hAnsi="Times New Roman"/>
          <w:lang w:val="pt-BR"/>
        </w:rPr>
        <w:t xml:space="preserve">về </w:t>
      </w:r>
      <w:r w:rsidR="00FF4C77" w:rsidRPr="007453EF">
        <w:rPr>
          <w:rFonts w:ascii="Times New Roman" w:hAnsi="Times New Roman"/>
          <w:lang w:val="pt-BR"/>
        </w:rPr>
        <w:t xml:space="preserve">QLNN </w:t>
      </w:r>
      <w:r w:rsidRPr="007453EF">
        <w:rPr>
          <w:rFonts w:ascii="Times New Roman" w:hAnsi="Times New Roman"/>
          <w:lang w:val="pt-BR"/>
        </w:rPr>
        <w:t xml:space="preserve">của địa phương đối với công tác quản lý </w:t>
      </w:r>
      <w:r w:rsidRPr="007453EF">
        <w:rPr>
          <w:rFonts w:ascii="Times New Roman" w:hAnsi="Times New Roman"/>
          <w:lang w:val="pl-PL"/>
        </w:rPr>
        <w:t xml:space="preserve">phương tiện giao thông đường sắt </w:t>
      </w:r>
      <w:r w:rsidRPr="007453EF">
        <w:rPr>
          <w:rFonts w:ascii="Times New Roman" w:hAnsi="Times New Roman"/>
          <w:lang w:val="pt-BR"/>
        </w:rPr>
        <w:t>đô thị, đường sắt chuyên dùng và thực hiện trách nhiệm của chính quyền địa phương đảm bảo ATGTĐS</w:t>
      </w:r>
      <w:r w:rsidR="00FF4C77">
        <w:rPr>
          <w:rFonts w:ascii="Times New Roman" w:hAnsi="Times New Roman"/>
          <w:lang w:val="pt-BR"/>
        </w:rPr>
        <w:t xml:space="preserve"> </w:t>
      </w:r>
      <w:r w:rsidRPr="00436AAC">
        <w:rPr>
          <w:rFonts w:ascii="Times New Roman" w:hAnsi="Times New Roman"/>
          <w:szCs w:val="28"/>
          <w:shd w:val="solid" w:color="FFFFFF" w:fill="auto"/>
          <w:lang w:val="sv-SE"/>
        </w:rPr>
        <w:t>như:</w:t>
      </w:r>
    </w:p>
    <w:p w:rsidR="00E26549" w:rsidRPr="007453EF" w:rsidRDefault="00E26549" w:rsidP="00E26549">
      <w:pPr>
        <w:pStyle w:val="BodyTextIndent2"/>
        <w:widowControl w:val="0"/>
        <w:spacing w:before="60" w:line="240" w:lineRule="auto"/>
        <w:ind w:firstLine="720"/>
        <w:rPr>
          <w:lang w:val="pt-BR"/>
        </w:rPr>
      </w:pPr>
      <w:r w:rsidRPr="007453EF">
        <w:rPr>
          <w:lang w:val="pt-BR"/>
        </w:rPr>
        <w:t xml:space="preserve">- Bộ GTVT quy định việc cấp, cấp lại, thu hồi, xóa giấy chứng nhận đăng ký </w:t>
      </w:r>
      <w:r w:rsidRPr="007453EF">
        <w:rPr>
          <w:lang w:val="pl-PL"/>
        </w:rPr>
        <w:t xml:space="preserve">phương tiện giao thông đường sắt. </w:t>
      </w:r>
    </w:p>
    <w:p w:rsidR="00E26549" w:rsidRPr="007453EF" w:rsidRDefault="00E26549" w:rsidP="00E26549">
      <w:pPr>
        <w:pStyle w:val="BodyTextIndent2"/>
        <w:widowControl w:val="0"/>
        <w:spacing w:before="60" w:line="240" w:lineRule="auto"/>
        <w:ind w:firstLine="720"/>
        <w:rPr>
          <w:lang w:val="pt-BR"/>
        </w:rPr>
      </w:pPr>
      <w:r w:rsidRPr="007453EF">
        <w:rPr>
          <w:lang w:val="pt-BR"/>
        </w:rPr>
        <w:lastRenderedPageBreak/>
        <w:t xml:space="preserve">- Phân quyền cho UBND cấp tỉnh thực hiện chức năng QLNN cấp, cấp lại, thu hồi, xóa giấy chứng nhận đăng ký </w:t>
      </w:r>
      <w:r w:rsidRPr="007453EF">
        <w:rPr>
          <w:lang w:val="pl-PL"/>
        </w:rPr>
        <w:t>phương tiện giao thông đường sắt</w:t>
      </w:r>
      <w:r w:rsidRPr="007453EF">
        <w:rPr>
          <w:lang w:val="pt-BR"/>
        </w:rPr>
        <w:t xml:space="preserve"> trên đường sắt đô thị, đường sắt chuyên dùng.</w:t>
      </w:r>
    </w:p>
    <w:p w:rsidR="00ED6328" w:rsidRPr="00436AAC" w:rsidRDefault="00ED6328" w:rsidP="00ED6328">
      <w:pPr>
        <w:spacing w:before="120"/>
        <w:ind w:firstLine="720"/>
        <w:jc w:val="both"/>
        <w:rPr>
          <w:rFonts w:ascii="Times New Roman" w:hAnsi="Times New Roman"/>
          <w:szCs w:val="28"/>
          <w:lang w:val="pt-BR"/>
        </w:rPr>
      </w:pPr>
      <w:r w:rsidRPr="00436AAC">
        <w:rPr>
          <w:rFonts w:ascii="Times New Roman" w:hAnsi="Times New Roman"/>
          <w:b/>
          <w:bCs/>
          <w:szCs w:val="28"/>
          <w:lang w:val="pt-BR"/>
        </w:rPr>
        <w:t>Đi</w:t>
      </w:r>
      <w:r w:rsidRPr="007453EF">
        <w:rPr>
          <w:rFonts w:ascii="Times New Roman" w:hAnsi="Times New Roman"/>
          <w:b/>
          <w:bCs/>
          <w:szCs w:val="28"/>
          <w:lang w:val="vi-VN"/>
        </w:rPr>
        <w:t>ều</w:t>
      </w:r>
      <w:r w:rsidRPr="00436AAC">
        <w:rPr>
          <w:rFonts w:ascii="Times New Roman" w:hAnsi="Times New Roman"/>
          <w:b/>
          <w:bCs/>
          <w:szCs w:val="28"/>
          <w:lang w:val="pt-BR"/>
        </w:rPr>
        <w:t> </w:t>
      </w:r>
      <w:r w:rsidR="0013242B">
        <w:rPr>
          <w:rFonts w:ascii="Times New Roman" w:hAnsi="Times New Roman"/>
          <w:b/>
          <w:bCs/>
          <w:szCs w:val="28"/>
          <w:lang w:val="pt-BR"/>
        </w:rPr>
        <w:t>..</w:t>
      </w:r>
      <w:r w:rsidRPr="00436AAC">
        <w:rPr>
          <w:rFonts w:ascii="Times New Roman" w:hAnsi="Times New Roman"/>
          <w:b/>
          <w:bCs/>
          <w:szCs w:val="28"/>
          <w:lang w:val="pt-BR"/>
        </w:rPr>
        <w:t>. Đăng ki</w:t>
      </w:r>
      <w:r w:rsidRPr="007453EF">
        <w:rPr>
          <w:rFonts w:ascii="Times New Roman" w:hAnsi="Times New Roman"/>
          <w:b/>
          <w:bCs/>
          <w:szCs w:val="28"/>
          <w:lang w:val="vi-VN"/>
        </w:rPr>
        <w:t>ểm phương tiện giao th</w:t>
      </w:r>
      <w:r w:rsidRPr="00436AAC">
        <w:rPr>
          <w:rFonts w:ascii="Times New Roman" w:hAnsi="Times New Roman"/>
          <w:b/>
          <w:bCs/>
          <w:szCs w:val="28"/>
          <w:lang w:val="pt-BR"/>
        </w:rPr>
        <w:t>ông đư</w:t>
      </w:r>
      <w:r w:rsidRPr="007453EF">
        <w:rPr>
          <w:rFonts w:ascii="Times New Roman" w:hAnsi="Times New Roman"/>
          <w:b/>
          <w:bCs/>
          <w:szCs w:val="28"/>
          <w:lang w:val="vi-VN"/>
        </w:rPr>
        <w:t>ờng sắt</w:t>
      </w:r>
    </w:p>
    <w:p w:rsidR="006359FB" w:rsidRPr="00436AAC" w:rsidRDefault="006359FB" w:rsidP="00ED6328">
      <w:pPr>
        <w:spacing w:before="120"/>
        <w:ind w:firstLine="720"/>
        <w:jc w:val="both"/>
        <w:rPr>
          <w:rFonts w:ascii="Times New Roman" w:hAnsi="Times New Roman"/>
          <w:szCs w:val="28"/>
          <w:shd w:val="solid" w:color="FFFFFF" w:fill="auto"/>
          <w:lang w:val="pt-BR"/>
        </w:rPr>
      </w:pPr>
      <w:r w:rsidRPr="007453EF">
        <w:rPr>
          <w:rFonts w:ascii="Times New Roman" w:hAnsi="Times New Roman"/>
          <w:szCs w:val="28"/>
          <w:shd w:val="solid" w:color="FFFFFF" w:fill="auto"/>
          <w:lang w:val="vi-VN"/>
        </w:rPr>
        <w:t xml:space="preserve">Quy định về </w:t>
      </w:r>
      <w:r w:rsidRPr="00436AAC">
        <w:rPr>
          <w:rFonts w:ascii="Times New Roman" w:hAnsi="Times New Roman"/>
          <w:szCs w:val="28"/>
          <w:shd w:val="solid" w:color="FFFFFF" w:fill="auto"/>
          <w:lang w:val="pt-BR"/>
        </w:rPr>
        <w:t>đ</w:t>
      </w:r>
      <w:r w:rsidRPr="00436AAC">
        <w:rPr>
          <w:rFonts w:ascii="Times New Roman" w:hAnsi="Times New Roman"/>
          <w:bCs/>
          <w:szCs w:val="28"/>
          <w:lang w:val="pt-BR"/>
        </w:rPr>
        <w:t>ăng ký phương ti</w:t>
      </w:r>
      <w:r w:rsidRPr="007453EF">
        <w:rPr>
          <w:rFonts w:ascii="Times New Roman" w:hAnsi="Times New Roman"/>
          <w:bCs/>
          <w:szCs w:val="28"/>
          <w:lang w:val="vi-VN"/>
        </w:rPr>
        <w:t>ện giao th</w:t>
      </w:r>
      <w:r w:rsidRPr="00436AAC">
        <w:rPr>
          <w:rFonts w:ascii="Times New Roman" w:hAnsi="Times New Roman"/>
          <w:bCs/>
          <w:szCs w:val="28"/>
          <w:lang w:val="pt-BR"/>
        </w:rPr>
        <w:t>ông đư</w:t>
      </w:r>
      <w:r w:rsidRPr="007453EF">
        <w:rPr>
          <w:rFonts w:ascii="Times New Roman" w:hAnsi="Times New Roman"/>
          <w:bCs/>
          <w:szCs w:val="28"/>
          <w:lang w:val="vi-VN"/>
        </w:rPr>
        <w:t>ờng sắt</w:t>
      </w:r>
      <w:r w:rsidRPr="007453EF">
        <w:rPr>
          <w:rFonts w:ascii="Times New Roman" w:hAnsi="Times New Roman"/>
          <w:szCs w:val="28"/>
          <w:shd w:val="solid" w:color="FFFFFF" w:fill="auto"/>
          <w:lang w:val="vi-VN"/>
        </w:rPr>
        <w:t xml:space="preserve"> như Điều </w:t>
      </w:r>
      <w:r w:rsidRPr="00436AAC">
        <w:rPr>
          <w:rFonts w:ascii="Times New Roman" w:hAnsi="Times New Roman"/>
          <w:szCs w:val="28"/>
          <w:shd w:val="solid" w:color="FFFFFF" w:fill="auto"/>
          <w:lang w:val="pt-BR"/>
        </w:rPr>
        <w:t xml:space="preserve">31 </w:t>
      </w:r>
      <w:r w:rsidRPr="007453EF">
        <w:rPr>
          <w:rFonts w:ascii="Times New Roman" w:hAnsi="Times New Roman"/>
          <w:szCs w:val="28"/>
          <w:shd w:val="solid" w:color="FFFFFF" w:fill="auto"/>
          <w:lang w:val="vi-VN"/>
        </w:rPr>
        <w:t>Luật Đường sắt 2017</w:t>
      </w:r>
      <w:r w:rsidRPr="00436AAC">
        <w:rPr>
          <w:rFonts w:ascii="Times New Roman" w:hAnsi="Times New Roman"/>
          <w:szCs w:val="28"/>
          <w:shd w:val="solid" w:color="FFFFFF" w:fill="auto"/>
          <w:lang w:val="pt-BR"/>
        </w:rPr>
        <w:t xml:space="preserve"> và </w:t>
      </w:r>
      <w:r w:rsidR="00AD310E">
        <w:rPr>
          <w:rFonts w:ascii="Times New Roman" w:hAnsi="Times New Roman"/>
          <w:szCs w:val="28"/>
          <w:shd w:val="solid" w:color="FFFFFF" w:fill="auto"/>
          <w:lang w:val="pt-BR"/>
        </w:rPr>
        <w:t xml:space="preserve">dự kiến </w:t>
      </w:r>
      <w:r w:rsidRPr="00436AAC">
        <w:rPr>
          <w:rFonts w:ascii="Times New Roman" w:hAnsi="Times New Roman"/>
          <w:szCs w:val="28"/>
          <w:shd w:val="solid" w:color="FFFFFF" w:fill="auto"/>
          <w:lang w:val="pt-BR"/>
        </w:rPr>
        <w:t>sửa đổi, bổ sung một số nội dung như:</w:t>
      </w:r>
    </w:p>
    <w:p w:rsidR="00EE3BC7" w:rsidRPr="00275022" w:rsidRDefault="00EE3BC7" w:rsidP="00275022">
      <w:pPr>
        <w:pStyle w:val="BodyTextIndent2"/>
        <w:widowControl w:val="0"/>
        <w:spacing w:before="60" w:line="240" w:lineRule="auto"/>
        <w:ind w:firstLine="720"/>
        <w:rPr>
          <w:lang w:val="pt-BR"/>
        </w:rPr>
      </w:pPr>
      <w:r w:rsidRPr="00275022">
        <w:rPr>
          <w:lang w:val="pt-BR"/>
        </w:rPr>
        <w:t xml:space="preserve">- Bỏ </w:t>
      </w:r>
      <w:r w:rsidR="00900657" w:rsidRPr="00275022">
        <w:rPr>
          <w:lang w:val="pt-BR"/>
        </w:rPr>
        <w:t>quy định “giám sát”</w:t>
      </w:r>
      <w:r w:rsidR="00ED0866" w:rsidRPr="00275022">
        <w:rPr>
          <w:lang w:val="pt-BR"/>
        </w:rPr>
        <w:t>; quy định “còn niên hạn sử dụng” tại Điều 32.</w:t>
      </w:r>
    </w:p>
    <w:p w:rsidR="00EE3BC7" w:rsidRPr="00275022" w:rsidRDefault="00EE3BC7" w:rsidP="00275022">
      <w:pPr>
        <w:pStyle w:val="BodyTextIndent2"/>
        <w:widowControl w:val="0"/>
        <w:spacing w:before="60" w:line="240" w:lineRule="auto"/>
        <w:ind w:firstLine="720"/>
        <w:rPr>
          <w:lang w:val="pt-BR"/>
        </w:rPr>
      </w:pPr>
      <w:r w:rsidRPr="00275022">
        <w:rPr>
          <w:lang w:val="pt-BR"/>
        </w:rPr>
        <w:t>- Sửa đổi, bổ sung phương tiện giao thông đường sắt trong quá trình khai thác sử dụng được tổ chức đăng kiểm Việt Nam định kỳ kiểm tra, cấp Giấy chứng nhận kiểm tra định kỳ an toàn kỹ thuật và bảo vệ môi trường phương tiện giao thông đường sắt theo quy định của Bộ trưởng Bộ GTVT</w:t>
      </w:r>
      <w:r w:rsidR="00900657" w:rsidRPr="00275022">
        <w:rPr>
          <w:lang w:val="pt-BR"/>
        </w:rPr>
        <w:t>; bổ sung quy định chi tiết cho từng đối tượng kiểm tra, loại hình kiểm tra</w:t>
      </w:r>
      <w:r w:rsidRPr="00275022">
        <w:rPr>
          <w:lang w:val="pt-BR"/>
        </w:rPr>
        <w:t>, đảm bảo an toàn trong quá trình vận hành khai thác theo hướng:</w:t>
      </w:r>
    </w:p>
    <w:p w:rsidR="00EE3BC7" w:rsidRPr="00275022" w:rsidRDefault="00EE3BC7" w:rsidP="00275022">
      <w:pPr>
        <w:pStyle w:val="BodyTextIndent2"/>
        <w:widowControl w:val="0"/>
        <w:spacing w:before="60" w:line="240" w:lineRule="auto"/>
        <w:ind w:firstLine="720"/>
        <w:rPr>
          <w:lang w:val="pt-BR"/>
        </w:rPr>
      </w:pPr>
      <w:r w:rsidRPr="00275022">
        <w:rPr>
          <w:lang w:val="pt-BR"/>
        </w:rPr>
        <w:t>+ Quy định về bảo đảm chất lượng, an toàn kỹ thuật và bảo vệ môi trường của đầu máy, toa xe trong sản xuất, lắp ráp, nhập khẩu.</w:t>
      </w:r>
    </w:p>
    <w:p w:rsidR="00EE3BC7" w:rsidRPr="00275022" w:rsidRDefault="00EE3BC7" w:rsidP="00275022">
      <w:pPr>
        <w:pStyle w:val="BodyTextIndent2"/>
        <w:widowControl w:val="0"/>
        <w:spacing w:before="60" w:line="240" w:lineRule="auto"/>
        <w:ind w:firstLine="720"/>
        <w:rPr>
          <w:lang w:val="pt-BR"/>
        </w:rPr>
      </w:pPr>
      <w:r w:rsidRPr="00275022">
        <w:rPr>
          <w:lang w:val="pt-BR"/>
        </w:rPr>
        <w:t>+ Quy định về bảo đảm an toàn kỹ thuật và bảo vệ môi trường của đầu máy, toa xe tham gia giao thông đường sắt.</w:t>
      </w:r>
    </w:p>
    <w:p w:rsidR="00EE3BC7" w:rsidRPr="00275022" w:rsidRDefault="00EE3BC7" w:rsidP="00275022">
      <w:pPr>
        <w:pStyle w:val="BodyTextIndent2"/>
        <w:widowControl w:val="0"/>
        <w:spacing w:before="60" w:line="240" w:lineRule="auto"/>
        <w:ind w:firstLine="720"/>
        <w:rPr>
          <w:lang w:val="pt-BR"/>
        </w:rPr>
      </w:pPr>
      <w:r w:rsidRPr="00275022">
        <w:rPr>
          <w:lang w:val="pt-BR"/>
        </w:rPr>
        <w:t>+ Quy định về bảo đảm an toàn kỹ thuật và bảo vệ môi trường của phương tiện chuyên dùng di chuyển trên đường sắt trong đó thực hiện việc tăng tần xuất, rút ngắn thời gian đánh giá chứng nhận an toàn kỹ thuật và bảo vệ môi trường đối với phương tiện giao thông đường sắt cũ theo độ tuổi phương tiện.</w:t>
      </w:r>
    </w:p>
    <w:p w:rsidR="00EE3BC7" w:rsidRPr="00275022" w:rsidRDefault="00EE3BC7" w:rsidP="00275022">
      <w:pPr>
        <w:pStyle w:val="BodyTextIndent2"/>
        <w:widowControl w:val="0"/>
        <w:spacing w:before="60" w:line="240" w:lineRule="auto"/>
        <w:ind w:firstLine="720"/>
        <w:rPr>
          <w:lang w:val="pt-BR"/>
        </w:rPr>
      </w:pPr>
      <w:r w:rsidRPr="00275022">
        <w:rPr>
          <w:lang w:val="pt-BR"/>
        </w:rPr>
        <w:t>+ Quy định về trách nhiệm của chủ phương tiện; doanh nghiệp thiết kế, sản xuất, lắp ráp, nhập khẩu phương tiện giao thông đường sắt.</w:t>
      </w:r>
    </w:p>
    <w:p w:rsidR="00ED6328" w:rsidRPr="00436AAC" w:rsidRDefault="00ED6328" w:rsidP="00ED6328">
      <w:pPr>
        <w:spacing w:before="120"/>
        <w:ind w:firstLine="720"/>
        <w:jc w:val="both"/>
        <w:rPr>
          <w:rFonts w:ascii="Times New Roman" w:hAnsi="Times New Roman"/>
          <w:szCs w:val="28"/>
          <w:lang w:val="pl-PL"/>
        </w:rPr>
      </w:pPr>
      <w:r w:rsidRPr="00436AAC">
        <w:rPr>
          <w:rFonts w:ascii="Times New Roman" w:hAnsi="Times New Roman"/>
          <w:b/>
          <w:bCs/>
          <w:szCs w:val="28"/>
          <w:lang w:val="pl-PL"/>
        </w:rPr>
        <w:t>Đi</w:t>
      </w:r>
      <w:r w:rsidRPr="007453EF">
        <w:rPr>
          <w:rFonts w:ascii="Times New Roman" w:hAnsi="Times New Roman"/>
          <w:b/>
          <w:bCs/>
          <w:szCs w:val="28"/>
          <w:lang w:val="vi-VN"/>
        </w:rPr>
        <w:t>ều</w:t>
      </w:r>
      <w:r w:rsidRPr="00436AAC">
        <w:rPr>
          <w:rFonts w:ascii="Times New Roman" w:hAnsi="Times New Roman"/>
          <w:b/>
          <w:bCs/>
          <w:szCs w:val="28"/>
          <w:lang w:val="pl-PL"/>
        </w:rPr>
        <w:t> </w:t>
      </w:r>
      <w:r w:rsidR="00EE3BC7" w:rsidRPr="00436AAC">
        <w:rPr>
          <w:rFonts w:ascii="Times New Roman" w:hAnsi="Times New Roman"/>
          <w:b/>
          <w:bCs/>
          <w:szCs w:val="28"/>
          <w:lang w:val="pl-PL"/>
        </w:rPr>
        <w:t>..</w:t>
      </w:r>
      <w:r w:rsidRPr="00436AAC">
        <w:rPr>
          <w:rFonts w:ascii="Times New Roman" w:hAnsi="Times New Roman"/>
          <w:b/>
          <w:bCs/>
          <w:szCs w:val="28"/>
          <w:lang w:val="pl-PL"/>
        </w:rPr>
        <w:t>. Thông tin, ch</w:t>
      </w:r>
      <w:r w:rsidRPr="007453EF">
        <w:rPr>
          <w:rFonts w:ascii="Times New Roman" w:hAnsi="Times New Roman"/>
          <w:b/>
          <w:bCs/>
          <w:szCs w:val="28"/>
          <w:lang w:val="vi-VN"/>
        </w:rPr>
        <w:t>ỉ dẫn, trang thiết bị phục vụ kh</w:t>
      </w:r>
      <w:r w:rsidRPr="00436AAC">
        <w:rPr>
          <w:rFonts w:ascii="Times New Roman" w:hAnsi="Times New Roman"/>
          <w:b/>
          <w:bCs/>
          <w:szCs w:val="28"/>
          <w:lang w:val="pl-PL"/>
        </w:rPr>
        <w:t>ách hàng, thi</w:t>
      </w:r>
      <w:r w:rsidRPr="007453EF">
        <w:rPr>
          <w:rFonts w:ascii="Times New Roman" w:hAnsi="Times New Roman"/>
          <w:b/>
          <w:bCs/>
          <w:szCs w:val="28"/>
          <w:lang w:val="vi-VN"/>
        </w:rPr>
        <w:t>ết bị an to</w:t>
      </w:r>
      <w:r w:rsidRPr="00436AAC">
        <w:rPr>
          <w:rFonts w:ascii="Times New Roman" w:hAnsi="Times New Roman"/>
          <w:b/>
          <w:bCs/>
          <w:szCs w:val="28"/>
          <w:lang w:val="pl-PL"/>
        </w:rPr>
        <w:t>àn trên phương ti</w:t>
      </w:r>
      <w:r w:rsidRPr="007453EF">
        <w:rPr>
          <w:rFonts w:ascii="Times New Roman" w:hAnsi="Times New Roman"/>
          <w:b/>
          <w:bCs/>
          <w:szCs w:val="28"/>
          <w:lang w:val="vi-VN"/>
        </w:rPr>
        <w:t>ện giao th</w:t>
      </w:r>
      <w:r w:rsidRPr="00436AAC">
        <w:rPr>
          <w:rFonts w:ascii="Times New Roman" w:hAnsi="Times New Roman"/>
          <w:b/>
          <w:bCs/>
          <w:szCs w:val="28"/>
          <w:lang w:val="pl-PL"/>
        </w:rPr>
        <w:t>ông đư</w:t>
      </w:r>
      <w:r w:rsidRPr="007453EF">
        <w:rPr>
          <w:rFonts w:ascii="Times New Roman" w:hAnsi="Times New Roman"/>
          <w:b/>
          <w:bCs/>
          <w:szCs w:val="28"/>
          <w:lang w:val="vi-VN"/>
        </w:rPr>
        <w:t>ờng sắt</w:t>
      </w:r>
    </w:p>
    <w:p w:rsidR="00EE3BC7" w:rsidRPr="00436AAC" w:rsidRDefault="00EE3BC7" w:rsidP="00ED6328">
      <w:pPr>
        <w:spacing w:before="120"/>
        <w:ind w:firstLine="720"/>
        <w:jc w:val="both"/>
        <w:rPr>
          <w:rFonts w:ascii="Times New Roman" w:hAnsi="Times New Roman"/>
          <w:szCs w:val="28"/>
          <w:shd w:val="solid" w:color="FFFFFF" w:fill="auto"/>
          <w:lang w:val="pl-PL"/>
        </w:rPr>
      </w:pPr>
      <w:r w:rsidRPr="007453EF">
        <w:rPr>
          <w:rFonts w:ascii="Times New Roman" w:hAnsi="Times New Roman"/>
          <w:szCs w:val="28"/>
          <w:shd w:val="solid" w:color="FFFFFF" w:fill="auto"/>
          <w:lang w:val="vi-VN"/>
        </w:rPr>
        <w:t xml:space="preserve">Quy định về </w:t>
      </w:r>
      <w:r w:rsidRPr="00436AAC">
        <w:rPr>
          <w:rFonts w:ascii="Times New Roman" w:hAnsi="Times New Roman"/>
          <w:bCs/>
          <w:szCs w:val="28"/>
          <w:lang w:val="pl-PL"/>
        </w:rPr>
        <w:t>thông tin, ch</w:t>
      </w:r>
      <w:r w:rsidRPr="007453EF">
        <w:rPr>
          <w:rFonts w:ascii="Times New Roman" w:hAnsi="Times New Roman"/>
          <w:bCs/>
          <w:szCs w:val="28"/>
          <w:lang w:val="vi-VN"/>
        </w:rPr>
        <w:t>ỉ dẫn, trang thiết bị phục vụ kh</w:t>
      </w:r>
      <w:r w:rsidRPr="00436AAC">
        <w:rPr>
          <w:rFonts w:ascii="Times New Roman" w:hAnsi="Times New Roman"/>
          <w:bCs/>
          <w:szCs w:val="28"/>
          <w:lang w:val="pl-PL"/>
        </w:rPr>
        <w:t>ách hàng, thi</w:t>
      </w:r>
      <w:r w:rsidRPr="007453EF">
        <w:rPr>
          <w:rFonts w:ascii="Times New Roman" w:hAnsi="Times New Roman"/>
          <w:bCs/>
          <w:szCs w:val="28"/>
          <w:lang w:val="vi-VN"/>
        </w:rPr>
        <w:t>ết bị an to</w:t>
      </w:r>
      <w:r w:rsidRPr="00436AAC">
        <w:rPr>
          <w:rFonts w:ascii="Times New Roman" w:hAnsi="Times New Roman"/>
          <w:bCs/>
          <w:szCs w:val="28"/>
          <w:lang w:val="pl-PL"/>
        </w:rPr>
        <w:t>àn trên phương ti</w:t>
      </w:r>
      <w:r w:rsidRPr="007453EF">
        <w:rPr>
          <w:rFonts w:ascii="Times New Roman" w:hAnsi="Times New Roman"/>
          <w:bCs/>
          <w:szCs w:val="28"/>
          <w:lang w:val="vi-VN"/>
        </w:rPr>
        <w:t>ện giao th</w:t>
      </w:r>
      <w:r w:rsidRPr="00436AAC">
        <w:rPr>
          <w:rFonts w:ascii="Times New Roman" w:hAnsi="Times New Roman"/>
          <w:bCs/>
          <w:szCs w:val="28"/>
          <w:lang w:val="pl-PL"/>
        </w:rPr>
        <w:t>ông đư</w:t>
      </w:r>
      <w:r w:rsidRPr="007453EF">
        <w:rPr>
          <w:rFonts w:ascii="Times New Roman" w:hAnsi="Times New Roman"/>
          <w:bCs/>
          <w:szCs w:val="28"/>
          <w:lang w:val="vi-VN"/>
        </w:rPr>
        <w:t>ờng sắt</w:t>
      </w:r>
      <w:r w:rsidR="00900657">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Pr="00436AAC">
        <w:rPr>
          <w:rFonts w:ascii="Times New Roman" w:hAnsi="Times New Roman"/>
          <w:szCs w:val="28"/>
          <w:shd w:val="solid" w:color="FFFFFF" w:fill="auto"/>
          <w:lang w:val="pl-PL"/>
        </w:rPr>
        <w:t xml:space="preserve">33 </w:t>
      </w:r>
      <w:r w:rsidRPr="007453EF">
        <w:rPr>
          <w:rFonts w:ascii="Times New Roman" w:hAnsi="Times New Roman"/>
          <w:szCs w:val="28"/>
          <w:shd w:val="solid" w:color="FFFFFF" w:fill="auto"/>
          <w:lang w:val="vi-VN"/>
        </w:rPr>
        <w:t>Luật Đường sắt 2017</w:t>
      </w:r>
      <w:r w:rsidRPr="00436AAC">
        <w:rPr>
          <w:rFonts w:ascii="Times New Roman" w:hAnsi="Times New Roman"/>
          <w:szCs w:val="28"/>
          <w:shd w:val="solid" w:color="FFFFFF" w:fill="auto"/>
          <w:lang w:val="pl-PL"/>
        </w:rPr>
        <w:t>.</w:t>
      </w:r>
    </w:p>
    <w:p w:rsidR="00ED6328" w:rsidRPr="00436AAC" w:rsidRDefault="00ED6328" w:rsidP="00ED6328">
      <w:pPr>
        <w:spacing w:before="120"/>
        <w:ind w:firstLine="720"/>
        <w:jc w:val="both"/>
        <w:rPr>
          <w:rFonts w:ascii="Times New Roman" w:hAnsi="Times New Roman"/>
          <w:szCs w:val="28"/>
          <w:lang w:val="pl-PL"/>
        </w:rPr>
      </w:pPr>
      <w:r w:rsidRPr="00436AAC">
        <w:rPr>
          <w:rFonts w:ascii="Times New Roman" w:hAnsi="Times New Roman"/>
          <w:b/>
          <w:bCs/>
          <w:szCs w:val="28"/>
          <w:lang w:val="pl-PL"/>
        </w:rPr>
        <w:t>Đi</w:t>
      </w:r>
      <w:r w:rsidRPr="007453EF">
        <w:rPr>
          <w:rFonts w:ascii="Times New Roman" w:hAnsi="Times New Roman"/>
          <w:b/>
          <w:bCs/>
          <w:szCs w:val="28"/>
          <w:lang w:val="vi-VN"/>
        </w:rPr>
        <w:t>ều</w:t>
      </w:r>
      <w:r w:rsidRPr="00436AAC">
        <w:rPr>
          <w:rFonts w:ascii="Times New Roman" w:hAnsi="Times New Roman"/>
          <w:b/>
          <w:bCs/>
          <w:szCs w:val="28"/>
          <w:lang w:val="pl-PL"/>
        </w:rPr>
        <w:t> </w:t>
      </w:r>
      <w:r w:rsidR="00EE3BC7" w:rsidRPr="00436AAC">
        <w:rPr>
          <w:rFonts w:ascii="Times New Roman" w:hAnsi="Times New Roman"/>
          <w:b/>
          <w:bCs/>
          <w:szCs w:val="28"/>
          <w:lang w:val="pl-PL"/>
        </w:rPr>
        <w:t>..</w:t>
      </w:r>
      <w:r w:rsidRPr="00436AAC">
        <w:rPr>
          <w:rFonts w:ascii="Times New Roman" w:hAnsi="Times New Roman"/>
          <w:b/>
          <w:bCs/>
          <w:szCs w:val="28"/>
          <w:lang w:val="pl-PL"/>
        </w:rPr>
        <w:t>. Đi</w:t>
      </w:r>
      <w:r w:rsidRPr="007453EF">
        <w:rPr>
          <w:rFonts w:ascii="Times New Roman" w:hAnsi="Times New Roman"/>
          <w:b/>
          <w:bCs/>
          <w:szCs w:val="28"/>
          <w:lang w:val="vi-VN"/>
        </w:rPr>
        <w:t>ều kiện nhập khẩu phương tiện giao th</w:t>
      </w:r>
      <w:r w:rsidRPr="00436AAC">
        <w:rPr>
          <w:rFonts w:ascii="Times New Roman" w:hAnsi="Times New Roman"/>
          <w:b/>
          <w:bCs/>
          <w:szCs w:val="28"/>
          <w:lang w:val="pl-PL"/>
        </w:rPr>
        <w:t>ông đư</w:t>
      </w:r>
      <w:r w:rsidRPr="007453EF">
        <w:rPr>
          <w:rFonts w:ascii="Times New Roman" w:hAnsi="Times New Roman"/>
          <w:b/>
          <w:bCs/>
          <w:szCs w:val="28"/>
          <w:lang w:val="vi-VN"/>
        </w:rPr>
        <w:t>ờng sắt</w:t>
      </w:r>
    </w:p>
    <w:p w:rsidR="00EE3BC7" w:rsidRPr="00436AAC" w:rsidRDefault="00EE3BC7" w:rsidP="00EE3BC7">
      <w:pPr>
        <w:spacing w:before="120"/>
        <w:ind w:firstLine="720"/>
        <w:jc w:val="both"/>
        <w:rPr>
          <w:rFonts w:ascii="Times New Roman" w:hAnsi="Times New Roman"/>
          <w:szCs w:val="28"/>
          <w:shd w:val="solid" w:color="FFFFFF" w:fill="auto"/>
          <w:lang w:val="pl-PL"/>
        </w:rPr>
      </w:pPr>
      <w:r w:rsidRPr="007453EF">
        <w:rPr>
          <w:rFonts w:ascii="Times New Roman" w:hAnsi="Times New Roman"/>
          <w:szCs w:val="28"/>
          <w:shd w:val="solid" w:color="FFFFFF" w:fill="auto"/>
          <w:lang w:val="vi-VN"/>
        </w:rPr>
        <w:t xml:space="preserve">Quy định về </w:t>
      </w:r>
      <w:r w:rsidRPr="00436AAC">
        <w:rPr>
          <w:rFonts w:ascii="Times New Roman" w:hAnsi="Times New Roman"/>
          <w:bCs/>
          <w:szCs w:val="28"/>
          <w:lang w:val="pl-PL"/>
        </w:rPr>
        <w:t>đi</w:t>
      </w:r>
      <w:r w:rsidRPr="007453EF">
        <w:rPr>
          <w:rFonts w:ascii="Times New Roman" w:hAnsi="Times New Roman"/>
          <w:bCs/>
          <w:szCs w:val="28"/>
          <w:lang w:val="vi-VN"/>
        </w:rPr>
        <w:t>ều kiện nhập khẩu phương tiện giao th</w:t>
      </w:r>
      <w:r w:rsidRPr="00436AAC">
        <w:rPr>
          <w:rFonts w:ascii="Times New Roman" w:hAnsi="Times New Roman"/>
          <w:bCs/>
          <w:szCs w:val="28"/>
          <w:lang w:val="pl-PL"/>
        </w:rPr>
        <w:t>ông đư</w:t>
      </w:r>
      <w:r w:rsidRPr="007453EF">
        <w:rPr>
          <w:rFonts w:ascii="Times New Roman" w:hAnsi="Times New Roman"/>
          <w:bCs/>
          <w:szCs w:val="28"/>
          <w:lang w:val="vi-VN"/>
        </w:rPr>
        <w:t>ờng sắt</w:t>
      </w:r>
      <w:r w:rsidR="00900657">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Pr="00436AAC">
        <w:rPr>
          <w:rFonts w:ascii="Times New Roman" w:hAnsi="Times New Roman"/>
          <w:szCs w:val="28"/>
          <w:shd w:val="solid" w:color="FFFFFF" w:fill="auto"/>
          <w:lang w:val="pl-PL"/>
        </w:rPr>
        <w:t xml:space="preserve">34 </w:t>
      </w:r>
      <w:r w:rsidRPr="007453EF">
        <w:rPr>
          <w:rFonts w:ascii="Times New Roman" w:hAnsi="Times New Roman"/>
          <w:szCs w:val="28"/>
          <w:shd w:val="solid" w:color="FFFFFF" w:fill="auto"/>
          <w:lang w:val="vi-VN"/>
        </w:rPr>
        <w:t>Luật Đường sắt 2017</w:t>
      </w:r>
      <w:r w:rsidRPr="00436AAC">
        <w:rPr>
          <w:rFonts w:ascii="Times New Roman" w:hAnsi="Times New Roman"/>
          <w:szCs w:val="28"/>
          <w:shd w:val="solid" w:color="FFFFFF" w:fill="auto"/>
          <w:lang w:val="pl-PL"/>
        </w:rPr>
        <w:t>.</w:t>
      </w:r>
    </w:p>
    <w:p w:rsidR="00EE3BC7" w:rsidRPr="007453EF" w:rsidRDefault="00EE3BC7" w:rsidP="00EE3BC7">
      <w:pPr>
        <w:spacing w:before="60"/>
        <w:ind w:firstLine="720"/>
        <w:jc w:val="both"/>
        <w:rPr>
          <w:rFonts w:ascii="Times New Roman" w:hAnsi="Times New Roman"/>
          <w:b/>
          <w:i/>
          <w:iCs/>
          <w:lang w:val="pl-PL"/>
        </w:rPr>
      </w:pPr>
      <w:r w:rsidRPr="00436AAC">
        <w:rPr>
          <w:rFonts w:ascii="Times New Roman" w:hAnsi="Times New Roman"/>
          <w:b/>
          <w:bCs/>
          <w:szCs w:val="28"/>
          <w:lang w:val="pl-PL"/>
        </w:rPr>
        <w:t>Đi</w:t>
      </w:r>
      <w:r w:rsidRPr="007453EF">
        <w:rPr>
          <w:rFonts w:ascii="Times New Roman" w:hAnsi="Times New Roman"/>
          <w:b/>
          <w:bCs/>
          <w:szCs w:val="28"/>
          <w:lang w:val="vi-VN"/>
        </w:rPr>
        <w:t>ều</w:t>
      </w:r>
      <w:r w:rsidRPr="00436AAC">
        <w:rPr>
          <w:rFonts w:ascii="Times New Roman" w:hAnsi="Times New Roman"/>
          <w:b/>
          <w:bCs/>
          <w:szCs w:val="28"/>
          <w:lang w:val="pl-PL"/>
        </w:rPr>
        <w:t> ... Đ</w:t>
      </w:r>
      <w:r w:rsidRPr="007453EF">
        <w:rPr>
          <w:rFonts w:ascii="Times New Roman" w:hAnsi="Times New Roman"/>
          <w:b/>
          <w:iCs/>
          <w:lang w:val="pl-PL"/>
        </w:rPr>
        <w:t>iện sức kéo đường sắt</w:t>
      </w:r>
    </w:p>
    <w:p w:rsidR="00EE3BC7" w:rsidRPr="007453EF" w:rsidRDefault="003C5CBE" w:rsidP="00EE3BC7">
      <w:pPr>
        <w:spacing w:before="60"/>
        <w:ind w:firstLine="720"/>
        <w:jc w:val="both"/>
        <w:rPr>
          <w:rFonts w:ascii="Times New Roman" w:eastAsia="Calibri" w:hAnsi="Times New Roman"/>
          <w:iCs/>
          <w:shd w:val="clear" w:color="auto" w:fill="FFFFFF"/>
          <w:lang w:val="vi-VN"/>
        </w:rPr>
      </w:pPr>
      <w:r>
        <w:rPr>
          <w:rFonts w:ascii="Times New Roman" w:eastAsia="Calibri" w:hAnsi="Times New Roman"/>
          <w:iCs/>
          <w:shd w:val="clear" w:color="auto" w:fill="FFFFFF"/>
        </w:rPr>
        <w:t>T</w:t>
      </w:r>
      <w:r w:rsidRPr="007453EF">
        <w:rPr>
          <w:rFonts w:ascii="Times New Roman" w:eastAsia="Calibri" w:hAnsi="Times New Roman"/>
          <w:iCs/>
          <w:shd w:val="clear" w:color="auto" w:fill="FFFFFF"/>
          <w:lang w:val="vi-VN"/>
        </w:rPr>
        <w:t>riển khai thực hiện cam kết của Việt Nam tại Hội nghị COP 26</w:t>
      </w:r>
      <w:r>
        <w:rPr>
          <w:rFonts w:ascii="Times New Roman" w:eastAsia="Calibri" w:hAnsi="Times New Roman"/>
          <w:iCs/>
          <w:shd w:val="clear" w:color="auto" w:fill="FFFFFF"/>
        </w:rPr>
        <w:t xml:space="preserve">, </w:t>
      </w:r>
      <w:r w:rsidR="00EE3BC7" w:rsidRPr="007453EF">
        <w:rPr>
          <w:rFonts w:ascii="Times New Roman" w:eastAsia="Calibri" w:hAnsi="Times New Roman"/>
          <w:iCs/>
          <w:shd w:val="clear" w:color="auto" w:fill="FFFFFF"/>
          <w:lang w:val="vi-VN"/>
        </w:rPr>
        <w:t xml:space="preserve">hội nhập quốc tế, phát huy tính ưu việt của loại hình sức kéo </w:t>
      </w:r>
      <w:r>
        <w:rPr>
          <w:rFonts w:ascii="Times New Roman" w:eastAsia="Calibri" w:hAnsi="Times New Roman"/>
          <w:iCs/>
          <w:shd w:val="clear" w:color="auto" w:fill="FFFFFF"/>
        </w:rPr>
        <w:t>điện</w:t>
      </w:r>
      <w:r w:rsidR="00EE3BC7" w:rsidRPr="007453EF">
        <w:rPr>
          <w:rFonts w:ascii="Times New Roman" w:eastAsia="Calibri" w:hAnsi="Times New Roman"/>
          <w:iCs/>
          <w:shd w:val="clear" w:color="auto" w:fill="FFFFFF"/>
          <w:lang w:val="vi-VN"/>
        </w:rPr>
        <w:t xml:space="preserve"> so với </w:t>
      </w:r>
      <w:r>
        <w:rPr>
          <w:rFonts w:ascii="Times New Roman" w:eastAsia="Calibri" w:hAnsi="Times New Roman"/>
          <w:iCs/>
          <w:shd w:val="clear" w:color="auto" w:fill="FFFFFF"/>
        </w:rPr>
        <w:t>sức kéo</w:t>
      </w:r>
      <w:r w:rsidR="00EE3BC7" w:rsidRPr="007453EF">
        <w:rPr>
          <w:rFonts w:ascii="Times New Roman" w:eastAsia="Calibri" w:hAnsi="Times New Roman"/>
          <w:iCs/>
          <w:shd w:val="clear" w:color="auto" w:fill="FFFFFF"/>
          <w:lang w:val="vi-VN"/>
        </w:rPr>
        <w:t xml:space="preserve"> Diezel, đề xuất</w:t>
      </w:r>
      <w:r w:rsidR="00EE3BC7" w:rsidRPr="00436AAC">
        <w:rPr>
          <w:rFonts w:ascii="Times New Roman" w:eastAsia="Calibri" w:hAnsi="Times New Roman"/>
          <w:iCs/>
          <w:shd w:val="clear" w:color="auto" w:fill="FFFFFF"/>
          <w:lang w:val="pl-PL"/>
        </w:rPr>
        <w:t xml:space="preserve"> bổ sung</w:t>
      </w:r>
      <w:r w:rsidR="00EE3BC7" w:rsidRPr="007453EF">
        <w:rPr>
          <w:rFonts w:ascii="Times New Roman" w:eastAsia="Calibri" w:hAnsi="Times New Roman"/>
          <w:iCs/>
          <w:shd w:val="clear" w:color="auto" w:fill="FFFFFF"/>
          <w:lang w:val="vi-VN"/>
        </w:rPr>
        <w:t>:</w:t>
      </w:r>
    </w:p>
    <w:p w:rsidR="00EE3BC7" w:rsidRPr="007453EF" w:rsidRDefault="00EE3BC7" w:rsidP="00EE3BC7">
      <w:pPr>
        <w:spacing w:before="60"/>
        <w:ind w:firstLine="720"/>
        <w:jc w:val="both"/>
        <w:rPr>
          <w:rFonts w:ascii="Times New Roman" w:eastAsia="Calibri" w:hAnsi="Times New Roman"/>
          <w:iCs/>
          <w:shd w:val="clear" w:color="auto" w:fill="FFFFFF"/>
          <w:lang w:val="vi-VN"/>
        </w:rPr>
      </w:pPr>
      <w:r w:rsidRPr="007453EF">
        <w:rPr>
          <w:rFonts w:ascii="Times New Roman" w:eastAsia="Calibri" w:hAnsi="Times New Roman"/>
          <w:iCs/>
          <w:shd w:val="clear" w:color="auto" w:fill="FFFFFF"/>
          <w:lang w:val="vi-VN"/>
        </w:rPr>
        <w:t xml:space="preserve">- </w:t>
      </w:r>
      <w:r w:rsidR="003C5CBE">
        <w:rPr>
          <w:rFonts w:ascii="Times New Roman" w:eastAsia="Calibri" w:hAnsi="Times New Roman"/>
          <w:iCs/>
          <w:shd w:val="clear" w:color="auto" w:fill="FFFFFF"/>
        </w:rPr>
        <w:t>Q</w:t>
      </w:r>
      <w:r w:rsidRPr="007453EF">
        <w:rPr>
          <w:rFonts w:ascii="Times New Roman" w:eastAsia="Calibri" w:hAnsi="Times New Roman"/>
          <w:iCs/>
          <w:shd w:val="clear" w:color="auto" w:fill="FFFFFF"/>
          <w:lang w:val="vi-VN"/>
        </w:rPr>
        <w:t xml:space="preserve">uy định lộ việc chuyển đổi loại hình </w:t>
      </w:r>
      <w:r w:rsidR="003C5CBE">
        <w:rPr>
          <w:rFonts w:ascii="Times New Roman" w:eastAsia="Calibri" w:hAnsi="Times New Roman"/>
          <w:iCs/>
          <w:shd w:val="clear" w:color="auto" w:fill="FFFFFF"/>
        </w:rPr>
        <w:t>sức kéo</w:t>
      </w:r>
      <w:r w:rsidR="003C5CBE" w:rsidRPr="007453EF">
        <w:rPr>
          <w:rFonts w:ascii="Times New Roman" w:eastAsia="Calibri" w:hAnsi="Times New Roman"/>
          <w:iCs/>
          <w:shd w:val="clear" w:color="auto" w:fill="FFFFFF"/>
          <w:lang w:val="vi-VN"/>
        </w:rPr>
        <w:t xml:space="preserve"> </w:t>
      </w:r>
      <w:r w:rsidRPr="007453EF">
        <w:rPr>
          <w:rFonts w:ascii="Times New Roman" w:eastAsia="Calibri" w:hAnsi="Times New Roman"/>
          <w:iCs/>
          <w:shd w:val="clear" w:color="auto" w:fill="FFFFFF"/>
          <w:lang w:val="vi-VN"/>
        </w:rPr>
        <w:t xml:space="preserve">Diezel sang </w:t>
      </w:r>
      <w:r w:rsidR="003C5CBE">
        <w:rPr>
          <w:rFonts w:ascii="Times New Roman" w:eastAsia="Calibri" w:hAnsi="Times New Roman"/>
          <w:iCs/>
          <w:shd w:val="clear" w:color="auto" w:fill="FFFFFF"/>
        </w:rPr>
        <w:t>sức kéo</w:t>
      </w:r>
      <w:r w:rsidR="003C5CBE" w:rsidRPr="007453EF">
        <w:rPr>
          <w:rFonts w:ascii="Times New Roman" w:eastAsia="Calibri" w:hAnsi="Times New Roman"/>
          <w:iCs/>
          <w:shd w:val="clear" w:color="auto" w:fill="FFFFFF"/>
          <w:lang w:val="vi-VN"/>
        </w:rPr>
        <w:t xml:space="preserve"> </w:t>
      </w:r>
      <w:r w:rsidRPr="007453EF">
        <w:rPr>
          <w:rFonts w:ascii="Times New Roman" w:eastAsia="Calibri" w:hAnsi="Times New Roman"/>
          <w:iCs/>
          <w:shd w:val="clear" w:color="auto" w:fill="FFFFFF"/>
          <w:lang w:val="vi-VN"/>
        </w:rPr>
        <w:t>điện khi xây dựng mới hoặc cải tạo</w:t>
      </w:r>
      <w:r w:rsidR="003C5CBE">
        <w:rPr>
          <w:rFonts w:ascii="Times New Roman" w:eastAsia="Calibri" w:hAnsi="Times New Roman"/>
          <w:iCs/>
          <w:shd w:val="clear" w:color="auto" w:fill="FFFFFF"/>
        </w:rPr>
        <w:t>, nâng cấp</w:t>
      </w:r>
      <w:r w:rsidRPr="007453EF">
        <w:rPr>
          <w:rFonts w:ascii="Times New Roman" w:eastAsia="Calibri" w:hAnsi="Times New Roman"/>
          <w:iCs/>
          <w:shd w:val="clear" w:color="auto" w:fill="FFFFFF"/>
          <w:lang w:val="vi-VN"/>
        </w:rPr>
        <w:t>.</w:t>
      </w:r>
    </w:p>
    <w:p w:rsidR="00EE3BC7" w:rsidRPr="007453EF" w:rsidRDefault="00EE3BC7" w:rsidP="00EE3BC7">
      <w:pPr>
        <w:spacing w:before="60"/>
        <w:ind w:firstLine="720"/>
        <w:jc w:val="both"/>
        <w:rPr>
          <w:rFonts w:ascii="Times New Roman" w:eastAsia="Calibri" w:hAnsi="Times New Roman"/>
          <w:iCs/>
          <w:shd w:val="clear" w:color="auto" w:fill="FFFFFF"/>
          <w:lang w:val="vi-VN"/>
        </w:rPr>
      </w:pPr>
      <w:r w:rsidRPr="007453EF">
        <w:rPr>
          <w:rFonts w:ascii="Times New Roman" w:eastAsia="Calibri" w:hAnsi="Times New Roman"/>
          <w:iCs/>
          <w:shd w:val="clear" w:color="auto" w:fill="FFFFFF"/>
          <w:lang w:val="vi-VN"/>
        </w:rPr>
        <w:t xml:space="preserve">- </w:t>
      </w:r>
      <w:r w:rsidR="003C5CBE">
        <w:rPr>
          <w:rFonts w:ascii="Times New Roman" w:eastAsia="Calibri" w:hAnsi="Times New Roman"/>
          <w:iCs/>
          <w:shd w:val="clear" w:color="auto" w:fill="FFFFFF"/>
        </w:rPr>
        <w:t>Quy định</w:t>
      </w:r>
      <w:r w:rsidRPr="007453EF">
        <w:rPr>
          <w:rFonts w:ascii="Times New Roman" w:eastAsia="Calibri" w:hAnsi="Times New Roman"/>
          <w:iCs/>
          <w:shd w:val="clear" w:color="auto" w:fill="FFFFFF"/>
          <w:lang w:val="vi-VN"/>
        </w:rPr>
        <w:t xml:space="preserve"> trách nhiệm của các Bộ, ngành, tổ chức, cá nhân trong việc </w:t>
      </w:r>
      <w:r w:rsidR="003C5CBE">
        <w:rPr>
          <w:rFonts w:ascii="Times New Roman" w:eastAsia="Calibri" w:hAnsi="Times New Roman"/>
          <w:iCs/>
          <w:shd w:val="clear" w:color="auto" w:fill="FFFFFF"/>
        </w:rPr>
        <w:t>đảm bảo</w:t>
      </w:r>
      <w:r w:rsidRPr="007453EF">
        <w:rPr>
          <w:rFonts w:ascii="Times New Roman" w:eastAsia="Calibri" w:hAnsi="Times New Roman"/>
          <w:iCs/>
          <w:shd w:val="clear" w:color="auto" w:fill="FFFFFF"/>
          <w:lang w:val="vi-VN"/>
        </w:rPr>
        <w:t xml:space="preserve"> điện sức kéo cho đường sắt.</w:t>
      </w:r>
    </w:p>
    <w:p w:rsidR="00ED6328" w:rsidRPr="00436AAC" w:rsidRDefault="00ED6328" w:rsidP="00172C1F">
      <w:pPr>
        <w:spacing w:before="120"/>
        <w:jc w:val="center"/>
        <w:rPr>
          <w:rFonts w:ascii="Times New Roman" w:hAnsi="Times New Roman"/>
          <w:b/>
          <w:bCs/>
          <w:szCs w:val="28"/>
          <w:lang w:val="vi-VN"/>
        </w:rPr>
      </w:pPr>
    </w:p>
    <w:p w:rsidR="00ED6328" w:rsidRPr="00436AAC" w:rsidRDefault="00ED6328" w:rsidP="000D669D">
      <w:pPr>
        <w:spacing w:before="120"/>
        <w:jc w:val="center"/>
        <w:rPr>
          <w:rFonts w:ascii="Times New Roman" w:hAnsi="Times New Roman"/>
          <w:szCs w:val="28"/>
          <w:lang w:val="vi-VN"/>
        </w:rPr>
      </w:pPr>
      <w:r w:rsidRPr="00436AAC">
        <w:rPr>
          <w:rFonts w:ascii="Times New Roman" w:hAnsi="Times New Roman"/>
          <w:b/>
          <w:bCs/>
          <w:szCs w:val="28"/>
          <w:lang w:val="vi-VN"/>
        </w:rPr>
        <w:lastRenderedPageBreak/>
        <w:t>Chương</w:t>
      </w:r>
      <w:r w:rsidRPr="00436AAC">
        <w:rPr>
          <w:rFonts w:ascii="Times New Roman" w:hAnsi="Times New Roman"/>
          <w:szCs w:val="28"/>
          <w:lang w:val="vi-VN"/>
        </w:rPr>
        <w:t> </w:t>
      </w:r>
      <w:r w:rsidR="00EE3BC7" w:rsidRPr="00436AAC">
        <w:rPr>
          <w:rFonts w:ascii="Times New Roman" w:hAnsi="Times New Roman"/>
          <w:b/>
          <w:bCs/>
          <w:szCs w:val="28"/>
          <w:lang w:val="vi-VN"/>
        </w:rPr>
        <w:t>…</w:t>
      </w:r>
    </w:p>
    <w:p w:rsidR="00ED6328" w:rsidRPr="00436AAC" w:rsidRDefault="00ED6328" w:rsidP="00EE3BC7">
      <w:pPr>
        <w:spacing w:before="120"/>
        <w:jc w:val="center"/>
        <w:rPr>
          <w:rFonts w:ascii="Times New Roman" w:hAnsi="Times New Roman"/>
          <w:b/>
          <w:bCs/>
          <w:szCs w:val="28"/>
          <w:lang w:val="vi-VN"/>
        </w:rPr>
      </w:pPr>
      <w:r w:rsidRPr="00436AAC">
        <w:rPr>
          <w:rFonts w:ascii="Times New Roman" w:hAnsi="Times New Roman"/>
          <w:b/>
          <w:bCs/>
          <w:szCs w:val="28"/>
          <w:lang w:val="vi-VN"/>
        </w:rPr>
        <w:t>NHÂN VIÊN ĐƯỜNG SẮT TRỰC TIẾP PHỤC VỤ CHẠY TÀU</w:t>
      </w:r>
    </w:p>
    <w:p w:rsidR="00ED6328" w:rsidRPr="00436AAC" w:rsidRDefault="00ED6328" w:rsidP="00ED6328">
      <w:pPr>
        <w:spacing w:before="120"/>
        <w:ind w:firstLine="720"/>
        <w:jc w:val="both"/>
        <w:rPr>
          <w:rFonts w:ascii="Times New Roman" w:hAnsi="Times New Roman"/>
          <w:szCs w:val="28"/>
          <w:lang w:val="vi-VN"/>
        </w:rPr>
      </w:pPr>
      <w:r w:rsidRPr="00436AAC">
        <w:rPr>
          <w:rFonts w:ascii="Times New Roman" w:hAnsi="Times New Roman"/>
          <w:b/>
          <w:bCs/>
          <w:szCs w:val="28"/>
          <w:lang w:val="vi-VN"/>
        </w:rPr>
        <w:t>Đi</w:t>
      </w:r>
      <w:r w:rsidRPr="007453EF">
        <w:rPr>
          <w:rFonts w:ascii="Times New Roman" w:hAnsi="Times New Roman"/>
          <w:b/>
          <w:bCs/>
          <w:szCs w:val="28"/>
          <w:lang w:val="vi-VN"/>
        </w:rPr>
        <w:t>ều</w:t>
      </w:r>
      <w:r w:rsidRPr="00436AAC">
        <w:rPr>
          <w:rFonts w:ascii="Times New Roman" w:hAnsi="Times New Roman"/>
          <w:b/>
          <w:bCs/>
          <w:szCs w:val="28"/>
          <w:lang w:val="vi-VN"/>
        </w:rPr>
        <w:t> </w:t>
      </w:r>
      <w:r w:rsidR="003A4178" w:rsidRPr="00436AAC">
        <w:rPr>
          <w:rFonts w:ascii="Times New Roman" w:hAnsi="Times New Roman"/>
          <w:b/>
          <w:bCs/>
          <w:szCs w:val="28"/>
          <w:lang w:val="vi-VN"/>
        </w:rPr>
        <w:t>..</w:t>
      </w:r>
      <w:r w:rsidRPr="00436AAC">
        <w:rPr>
          <w:rFonts w:ascii="Times New Roman" w:hAnsi="Times New Roman"/>
          <w:b/>
          <w:bCs/>
          <w:szCs w:val="28"/>
          <w:lang w:val="vi-VN"/>
        </w:rPr>
        <w:t>. Nhân viên đư</w:t>
      </w:r>
      <w:r w:rsidRPr="007453EF">
        <w:rPr>
          <w:rFonts w:ascii="Times New Roman" w:hAnsi="Times New Roman"/>
          <w:b/>
          <w:bCs/>
          <w:szCs w:val="28"/>
          <w:lang w:val="vi-VN"/>
        </w:rPr>
        <w:t>ờng sắt trực tiếp phục vụ chạy t</w:t>
      </w:r>
      <w:r w:rsidRPr="00436AAC">
        <w:rPr>
          <w:rFonts w:ascii="Times New Roman" w:hAnsi="Times New Roman"/>
          <w:b/>
          <w:bCs/>
          <w:szCs w:val="28"/>
          <w:lang w:val="vi-VN"/>
        </w:rPr>
        <w:t>àu</w:t>
      </w:r>
    </w:p>
    <w:p w:rsidR="00476CBB" w:rsidRPr="007453EF" w:rsidRDefault="00862FCF" w:rsidP="00476CBB">
      <w:pPr>
        <w:spacing w:before="120"/>
        <w:ind w:firstLine="720"/>
        <w:jc w:val="both"/>
        <w:rPr>
          <w:rFonts w:ascii="Times New Roman" w:hAnsi="Times New Roman"/>
          <w:szCs w:val="28"/>
          <w:shd w:val="solid" w:color="FFFFFF" w:fill="auto"/>
          <w:lang w:val="vi-VN"/>
        </w:rPr>
      </w:pPr>
      <w:r>
        <w:rPr>
          <w:rFonts w:ascii="Times New Roman" w:hAnsi="Times New Roman"/>
          <w:szCs w:val="28"/>
          <w:shd w:val="solid" w:color="FFFFFF" w:fill="auto"/>
        </w:rPr>
        <w:t>Sửa đổi q</w:t>
      </w:r>
      <w:r w:rsidR="00476CBB" w:rsidRPr="007453EF">
        <w:rPr>
          <w:rFonts w:ascii="Times New Roman" w:hAnsi="Times New Roman"/>
          <w:szCs w:val="28"/>
          <w:shd w:val="solid" w:color="FFFFFF" w:fill="auto"/>
          <w:lang w:val="vi-VN"/>
        </w:rPr>
        <w:t xml:space="preserve">uy định về </w:t>
      </w:r>
      <w:r w:rsidR="00476CBB" w:rsidRPr="00436AAC">
        <w:rPr>
          <w:rFonts w:ascii="Times New Roman" w:hAnsi="Times New Roman"/>
          <w:bCs/>
          <w:szCs w:val="28"/>
          <w:lang w:val="vi-VN"/>
        </w:rPr>
        <w:t>nhân viên đường sắt trực tiếp phục vụ chạy tàu</w:t>
      </w:r>
      <w:r>
        <w:rPr>
          <w:rFonts w:ascii="Times New Roman" w:hAnsi="Times New Roman"/>
          <w:bCs/>
          <w:szCs w:val="28"/>
        </w:rPr>
        <w:t xml:space="preserve"> </w:t>
      </w:r>
      <w:r>
        <w:rPr>
          <w:rFonts w:ascii="Times New Roman" w:hAnsi="Times New Roman"/>
          <w:szCs w:val="28"/>
          <w:shd w:val="solid" w:color="FFFFFF" w:fill="auto"/>
        </w:rPr>
        <w:t xml:space="preserve">theo </w:t>
      </w:r>
      <w:r w:rsidR="00476CBB" w:rsidRPr="007453EF">
        <w:rPr>
          <w:rFonts w:ascii="Times New Roman" w:hAnsi="Times New Roman"/>
          <w:szCs w:val="28"/>
          <w:shd w:val="solid" w:color="FFFFFF" w:fill="auto"/>
          <w:lang w:val="vi-VN"/>
        </w:rPr>
        <w:t xml:space="preserve">Điều </w:t>
      </w:r>
      <w:r w:rsidR="00476CBB" w:rsidRPr="00436AAC">
        <w:rPr>
          <w:rFonts w:ascii="Times New Roman" w:hAnsi="Times New Roman"/>
          <w:szCs w:val="28"/>
          <w:shd w:val="solid" w:color="FFFFFF" w:fill="auto"/>
          <w:lang w:val="vi-VN"/>
        </w:rPr>
        <w:t xml:space="preserve">35 </w:t>
      </w:r>
      <w:r w:rsidR="00476CBB" w:rsidRPr="007453EF">
        <w:rPr>
          <w:rFonts w:ascii="Times New Roman" w:hAnsi="Times New Roman"/>
          <w:szCs w:val="28"/>
          <w:shd w:val="solid" w:color="FFFFFF" w:fill="auto"/>
          <w:lang w:val="vi-VN"/>
        </w:rPr>
        <w:t xml:space="preserve">Luật Đường sắt 2017 theo hướng: </w:t>
      </w:r>
    </w:p>
    <w:p w:rsidR="00476CBB" w:rsidRPr="007453EF" w:rsidRDefault="00A93688" w:rsidP="00476CBB">
      <w:pPr>
        <w:spacing w:before="120"/>
        <w:ind w:firstLine="720"/>
        <w:jc w:val="both"/>
        <w:rPr>
          <w:rFonts w:ascii="Times New Roman" w:hAnsi="Times New Roman"/>
          <w:szCs w:val="28"/>
          <w:shd w:val="solid" w:color="FFFFFF" w:fill="auto"/>
          <w:lang w:val="vi-VN"/>
        </w:rPr>
      </w:pPr>
      <w:r>
        <w:rPr>
          <w:rFonts w:ascii="Times New Roman" w:hAnsi="Times New Roman"/>
          <w:szCs w:val="28"/>
          <w:shd w:val="solid" w:color="FFFFFF" w:fill="auto"/>
        </w:rPr>
        <w:t>-</w:t>
      </w:r>
      <w:r w:rsidR="00476CBB" w:rsidRPr="007453EF">
        <w:rPr>
          <w:rFonts w:ascii="Times New Roman" w:hAnsi="Times New Roman"/>
          <w:szCs w:val="28"/>
          <w:shd w:val="solid" w:color="FFFFFF" w:fill="auto"/>
          <w:lang w:val="vi-VN"/>
        </w:rPr>
        <w:t xml:space="preserve"> Đối với tiêu chuẩn chức năng, nhiệm vụ, quyền hạn của nhân viên đường sắt trực tiếp chạy tàu.</w:t>
      </w:r>
    </w:p>
    <w:p w:rsidR="00476CBB" w:rsidRPr="007453EF" w:rsidRDefault="00A93688" w:rsidP="00476CBB">
      <w:pPr>
        <w:spacing w:before="120"/>
        <w:ind w:firstLine="720"/>
        <w:jc w:val="both"/>
        <w:rPr>
          <w:rFonts w:ascii="Times New Roman" w:hAnsi="Times New Roman"/>
          <w:szCs w:val="28"/>
          <w:shd w:val="solid" w:color="FFFFFF" w:fill="auto"/>
          <w:lang w:val="vi-VN"/>
        </w:rPr>
      </w:pPr>
      <w:r>
        <w:rPr>
          <w:rFonts w:ascii="Times New Roman" w:hAnsi="Times New Roman"/>
          <w:szCs w:val="28"/>
          <w:shd w:val="solid" w:color="FFFFFF" w:fill="auto"/>
        </w:rPr>
        <w:t>+</w:t>
      </w:r>
      <w:r w:rsidR="00476CBB" w:rsidRPr="007453EF">
        <w:rPr>
          <w:rFonts w:ascii="Times New Roman" w:hAnsi="Times New Roman"/>
          <w:szCs w:val="28"/>
          <w:shd w:val="solid" w:color="FFFFFF" w:fill="auto"/>
          <w:lang w:val="vi-VN"/>
        </w:rPr>
        <w:t xml:space="preserve"> </w:t>
      </w:r>
      <w:r w:rsidR="00862FCF">
        <w:rPr>
          <w:rFonts w:ascii="Times New Roman" w:hAnsi="Times New Roman"/>
          <w:szCs w:val="28"/>
          <w:shd w:val="solid" w:color="FFFFFF" w:fill="auto"/>
        </w:rPr>
        <w:t>C</w:t>
      </w:r>
      <w:r w:rsidR="00476CBB" w:rsidRPr="007453EF">
        <w:rPr>
          <w:rFonts w:ascii="Times New Roman" w:hAnsi="Times New Roman"/>
          <w:szCs w:val="28"/>
          <w:shd w:val="solid" w:color="FFFFFF" w:fill="auto"/>
          <w:lang w:val="vi-VN"/>
        </w:rPr>
        <w:t xml:space="preserve">hỉ quy định về </w:t>
      </w:r>
      <w:bookmarkStart w:id="2" w:name="_Hlk135658223"/>
      <w:r w:rsidR="00476CBB" w:rsidRPr="007453EF">
        <w:rPr>
          <w:rFonts w:ascii="Times New Roman" w:hAnsi="Times New Roman"/>
          <w:szCs w:val="28"/>
          <w:shd w:val="solid" w:color="FFFFFF" w:fill="auto"/>
          <w:lang w:val="vi-VN"/>
        </w:rPr>
        <w:t xml:space="preserve">tiêu chuẩn </w:t>
      </w:r>
      <w:bookmarkEnd w:id="2"/>
      <w:r w:rsidR="00476CBB" w:rsidRPr="007453EF">
        <w:rPr>
          <w:rFonts w:ascii="Times New Roman" w:hAnsi="Times New Roman"/>
          <w:szCs w:val="28"/>
          <w:shd w:val="solid" w:color="FFFFFF" w:fill="auto"/>
          <w:lang w:val="vi-VN"/>
        </w:rPr>
        <w:t xml:space="preserve">các chức danh nhân viên đường sắt trực tiếp phục vụ chạy tàu. </w:t>
      </w:r>
    </w:p>
    <w:p w:rsidR="00476CBB" w:rsidRPr="007453EF" w:rsidRDefault="00A93688" w:rsidP="00476CBB">
      <w:pPr>
        <w:spacing w:before="120"/>
        <w:ind w:firstLine="720"/>
        <w:jc w:val="both"/>
        <w:rPr>
          <w:rFonts w:ascii="Times New Roman" w:hAnsi="Times New Roman"/>
          <w:szCs w:val="28"/>
          <w:shd w:val="solid" w:color="FFFFFF" w:fill="auto"/>
          <w:lang w:val="vi-VN"/>
        </w:rPr>
      </w:pPr>
      <w:r>
        <w:rPr>
          <w:rFonts w:ascii="Times New Roman" w:hAnsi="Times New Roman"/>
          <w:szCs w:val="28"/>
          <w:shd w:val="solid" w:color="FFFFFF" w:fill="auto"/>
        </w:rPr>
        <w:t>+</w:t>
      </w:r>
      <w:r w:rsidR="00476CBB" w:rsidRPr="007453EF">
        <w:rPr>
          <w:rFonts w:ascii="Times New Roman" w:hAnsi="Times New Roman"/>
          <w:szCs w:val="28"/>
          <w:shd w:val="solid" w:color="FFFFFF" w:fill="auto"/>
          <w:lang w:val="vi-VN"/>
        </w:rPr>
        <w:t xml:space="preserve"> </w:t>
      </w:r>
      <w:r w:rsidR="00862FCF">
        <w:rPr>
          <w:rFonts w:ascii="Times New Roman" w:hAnsi="Times New Roman"/>
          <w:szCs w:val="28"/>
          <w:shd w:val="solid" w:color="FFFFFF" w:fill="auto"/>
        </w:rPr>
        <w:t>Bỏ</w:t>
      </w:r>
      <w:r w:rsidR="00476CBB" w:rsidRPr="007453EF">
        <w:rPr>
          <w:rFonts w:ascii="Times New Roman" w:hAnsi="Times New Roman"/>
          <w:szCs w:val="28"/>
          <w:shd w:val="solid" w:color="FFFFFF" w:fill="auto"/>
          <w:lang w:val="vi-VN"/>
        </w:rPr>
        <w:t xml:space="preserve"> quy định </w:t>
      </w:r>
      <w:r w:rsidR="00862FCF">
        <w:rPr>
          <w:rFonts w:ascii="Times New Roman" w:hAnsi="Times New Roman"/>
          <w:szCs w:val="28"/>
          <w:shd w:val="solid" w:color="FFFFFF" w:fill="auto"/>
        </w:rPr>
        <w:t>về</w:t>
      </w:r>
      <w:r w:rsidR="00476CBB" w:rsidRPr="007453EF">
        <w:rPr>
          <w:rFonts w:ascii="Times New Roman" w:hAnsi="Times New Roman"/>
          <w:szCs w:val="28"/>
          <w:shd w:val="solid" w:color="FFFFFF" w:fill="auto"/>
          <w:lang w:val="vi-VN"/>
        </w:rPr>
        <w:t xml:space="preserve"> </w:t>
      </w:r>
      <w:bookmarkStart w:id="3" w:name="_Hlk135658233"/>
      <w:r w:rsidR="00476CBB" w:rsidRPr="007453EF">
        <w:rPr>
          <w:rFonts w:ascii="Times New Roman" w:hAnsi="Times New Roman"/>
          <w:szCs w:val="28"/>
          <w:shd w:val="solid" w:color="FFFFFF" w:fill="auto"/>
          <w:lang w:val="vi-VN"/>
        </w:rPr>
        <w:t>chức năng, nhiệm vụ, quyền hạn của nhân viên đường sắt trực tiếp chạy tàu</w:t>
      </w:r>
      <w:bookmarkEnd w:id="3"/>
      <w:r w:rsidR="00476CBB" w:rsidRPr="007453EF">
        <w:rPr>
          <w:rFonts w:ascii="Times New Roman" w:hAnsi="Times New Roman"/>
          <w:szCs w:val="28"/>
          <w:shd w:val="solid" w:color="FFFFFF" w:fill="auto"/>
          <w:lang w:val="vi-VN"/>
        </w:rPr>
        <w:t xml:space="preserve"> </w:t>
      </w:r>
      <w:r w:rsidR="00862FCF">
        <w:rPr>
          <w:rFonts w:ascii="Times New Roman" w:hAnsi="Times New Roman"/>
          <w:szCs w:val="28"/>
          <w:shd w:val="solid" w:color="FFFFFF" w:fill="auto"/>
        </w:rPr>
        <w:t>(</w:t>
      </w:r>
      <w:r w:rsidR="00476CBB" w:rsidRPr="007453EF">
        <w:rPr>
          <w:rFonts w:ascii="Times New Roman" w:hAnsi="Times New Roman"/>
          <w:szCs w:val="28"/>
          <w:shd w:val="solid" w:color="FFFFFF" w:fill="auto"/>
          <w:lang w:val="vi-VN"/>
        </w:rPr>
        <w:t>giao cho doanh nghiệp quy định</w:t>
      </w:r>
      <w:r w:rsidR="00862FCF">
        <w:rPr>
          <w:rFonts w:ascii="Times New Roman" w:hAnsi="Times New Roman"/>
          <w:szCs w:val="28"/>
          <w:shd w:val="solid" w:color="FFFFFF" w:fill="auto"/>
        </w:rPr>
        <w:t>)</w:t>
      </w:r>
      <w:r w:rsidR="00476CBB" w:rsidRPr="007453EF">
        <w:rPr>
          <w:rFonts w:ascii="Times New Roman" w:hAnsi="Times New Roman"/>
          <w:szCs w:val="28"/>
          <w:shd w:val="solid" w:color="FFFFFF" w:fill="auto"/>
          <w:lang w:val="vi-VN"/>
        </w:rPr>
        <w:t>.</w:t>
      </w:r>
    </w:p>
    <w:p w:rsidR="00476CBB" w:rsidRPr="007453EF" w:rsidRDefault="00A93688" w:rsidP="00476CBB">
      <w:pPr>
        <w:spacing w:before="120"/>
        <w:ind w:firstLine="720"/>
        <w:jc w:val="both"/>
        <w:rPr>
          <w:rFonts w:ascii="Times New Roman" w:hAnsi="Times New Roman"/>
          <w:szCs w:val="28"/>
          <w:shd w:val="solid" w:color="FFFFFF" w:fill="auto"/>
          <w:lang w:val="vi-VN"/>
        </w:rPr>
      </w:pPr>
      <w:r>
        <w:rPr>
          <w:rFonts w:ascii="Times New Roman" w:hAnsi="Times New Roman"/>
          <w:szCs w:val="28"/>
          <w:shd w:val="solid" w:color="FFFFFF" w:fill="auto"/>
        </w:rPr>
        <w:t>-</w:t>
      </w:r>
      <w:r w:rsidR="00476CBB" w:rsidRPr="007453EF">
        <w:rPr>
          <w:rFonts w:ascii="Times New Roman" w:hAnsi="Times New Roman"/>
          <w:szCs w:val="28"/>
          <w:shd w:val="solid" w:color="FFFFFF" w:fill="auto"/>
          <w:lang w:val="vi-VN"/>
        </w:rPr>
        <w:t xml:space="preserve"> Đối với Chương trình đào tạo của nhân viên đường sắt trực tiếp chạy tàu đề nghị đưa ra khỏ</w:t>
      </w:r>
      <w:r w:rsidR="00476CBB" w:rsidRPr="00436AAC">
        <w:rPr>
          <w:rFonts w:ascii="Times New Roman" w:hAnsi="Times New Roman"/>
          <w:szCs w:val="28"/>
          <w:shd w:val="solid" w:color="FFFFFF" w:fill="auto"/>
          <w:lang w:val="vi-VN"/>
        </w:rPr>
        <w:t>i</w:t>
      </w:r>
      <w:r w:rsidR="00476CBB" w:rsidRPr="007453EF">
        <w:rPr>
          <w:rFonts w:ascii="Times New Roman" w:hAnsi="Times New Roman"/>
          <w:szCs w:val="28"/>
          <w:shd w:val="solid" w:color="FFFFFF" w:fill="auto"/>
          <w:lang w:val="vi-VN"/>
        </w:rPr>
        <w:t xml:space="preserve"> nội dung Luật Đường sắt mà thực hiện theo Luật Giáo dục </w:t>
      </w:r>
      <w:r w:rsidR="00476CBB" w:rsidRPr="00436AAC">
        <w:rPr>
          <w:rFonts w:ascii="Times New Roman" w:hAnsi="Times New Roman"/>
          <w:szCs w:val="28"/>
          <w:shd w:val="solid" w:color="FFFFFF" w:fill="auto"/>
          <w:lang w:val="vi-VN"/>
        </w:rPr>
        <w:t>nghề nghiệp</w:t>
      </w:r>
      <w:r w:rsidR="00476CBB" w:rsidRPr="007453EF">
        <w:rPr>
          <w:rFonts w:ascii="Times New Roman" w:hAnsi="Times New Roman"/>
          <w:szCs w:val="28"/>
          <w:shd w:val="solid" w:color="FFFFFF" w:fill="auto"/>
          <w:lang w:val="vi-VN"/>
        </w:rPr>
        <w:t>.</w:t>
      </w:r>
    </w:p>
    <w:p w:rsidR="00ED6328" w:rsidRPr="00436AAC" w:rsidRDefault="00ED6328" w:rsidP="00ED6328">
      <w:pPr>
        <w:spacing w:before="120"/>
        <w:ind w:firstLine="720"/>
        <w:jc w:val="both"/>
        <w:rPr>
          <w:rFonts w:ascii="Times New Roman" w:hAnsi="Times New Roman"/>
          <w:szCs w:val="28"/>
          <w:lang w:val="vi-VN"/>
        </w:rPr>
      </w:pPr>
      <w:r w:rsidRPr="00436AAC">
        <w:rPr>
          <w:rFonts w:ascii="Times New Roman" w:hAnsi="Times New Roman"/>
          <w:b/>
          <w:bCs/>
          <w:szCs w:val="28"/>
          <w:lang w:val="vi-VN"/>
        </w:rPr>
        <w:t>Đi</w:t>
      </w:r>
      <w:r w:rsidRPr="007453EF">
        <w:rPr>
          <w:rFonts w:ascii="Times New Roman" w:hAnsi="Times New Roman"/>
          <w:b/>
          <w:bCs/>
          <w:szCs w:val="28"/>
          <w:lang w:val="vi-VN"/>
        </w:rPr>
        <w:t>ều</w:t>
      </w:r>
      <w:r w:rsidRPr="00436AAC">
        <w:rPr>
          <w:rFonts w:ascii="Times New Roman" w:hAnsi="Times New Roman"/>
          <w:b/>
          <w:bCs/>
          <w:szCs w:val="28"/>
          <w:lang w:val="vi-VN"/>
        </w:rPr>
        <w:t> </w:t>
      </w:r>
      <w:r w:rsidR="003A4178" w:rsidRPr="00436AAC">
        <w:rPr>
          <w:rFonts w:ascii="Times New Roman" w:hAnsi="Times New Roman"/>
          <w:b/>
          <w:bCs/>
          <w:szCs w:val="28"/>
          <w:lang w:val="vi-VN"/>
        </w:rPr>
        <w:t>..</w:t>
      </w:r>
      <w:r w:rsidRPr="00436AAC">
        <w:rPr>
          <w:rFonts w:ascii="Times New Roman" w:hAnsi="Times New Roman"/>
          <w:b/>
          <w:bCs/>
          <w:szCs w:val="28"/>
          <w:lang w:val="vi-VN"/>
        </w:rPr>
        <w:t>. Gi</w:t>
      </w:r>
      <w:r w:rsidRPr="007453EF">
        <w:rPr>
          <w:rFonts w:ascii="Times New Roman" w:hAnsi="Times New Roman"/>
          <w:b/>
          <w:bCs/>
          <w:szCs w:val="28"/>
          <w:lang w:val="vi-VN"/>
        </w:rPr>
        <w:t>ấy ph</w:t>
      </w:r>
      <w:r w:rsidRPr="00436AAC">
        <w:rPr>
          <w:rFonts w:ascii="Times New Roman" w:hAnsi="Times New Roman"/>
          <w:b/>
          <w:bCs/>
          <w:szCs w:val="28"/>
          <w:lang w:val="vi-VN"/>
        </w:rPr>
        <w:t>ép lái tàu</w:t>
      </w:r>
    </w:p>
    <w:p w:rsidR="003A4178" w:rsidRPr="00436AAC" w:rsidRDefault="003A4178" w:rsidP="003A4178">
      <w:pPr>
        <w:spacing w:before="120"/>
        <w:ind w:firstLine="720"/>
        <w:jc w:val="both"/>
        <w:rPr>
          <w:rFonts w:ascii="Times New Roman" w:hAnsi="Times New Roman"/>
          <w:szCs w:val="28"/>
          <w:shd w:val="solid" w:color="FFFFFF" w:fill="auto"/>
          <w:lang w:val="vi-VN"/>
        </w:rPr>
      </w:pPr>
      <w:r w:rsidRPr="007453EF">
        <w:rPr>
          <w:rFonts w:ascii="Times New Roman" w:hAnsi="Times New Roman"/>
          <w:szCs w:val="28"/>
          <w:shd w:val="solid" w:color="FFFFFF" w:fill="auto"/>
          <w:lang w:val="vi-VN"/>
        </w:rPr>
        <w:t xml:space="preserve">Quy định về </w:t>
      </w:r>
      <w:r w:rsidRPr="00436AAC">
        <w:rPr>
          <w:rFonts w:ascii="Times New Roman" w:hAnsi="Times New Roman"/>
          <w:bCs/>
          <w:szCs w:val="28"/>
          <w:lang w:val="vi-VN"/>
        </w:rPr>
        <w:t>giấy phép lái tàu</w:t>
      </w:r>
      <w:r w:rsidR="00107F89">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Pr="00436AAC">
        <w:rPr>
          <w:rFonts w:ascii="Times New Roman" w:hAnsi="Times New Roman"/>
          <w:szCs w:val="28"/>
          <w:shd w:val="solid" w:color="FFFFFF" w:fill="auto"/>
          <w:lang w:val="vi-VN"/>
        </w:rPr>
        <w:t xml:space="preserve">36 </w:t>
      </w:r>
      <w:r w:rsidRPr="007453EF">
        <w:rPr>
          <w:rFonts w:ascii="Times New Roman" w:hAnsi="Times New Roman"/>
          <w:szCs w:val="28"/>
          <w:shd w:val="solid" w:color="FFFFFF" w:fill="auto"/>
          <w:lang w:val="vi-VN"/>
        </w:rPr>
        <w:t>Luật Đường sắt 2017</w:t>
      </w:r>
      <w:r w:rsidRPr="00436AAC">
        <w:rPr>
          <w:rFonts w:ascii="Times New Roman" w:hAnsi="Times New Roman"/>
          <w:szCs w:val="28"/>
          <w:shd w:val="solid" w:color="FFFFFF" w:fill="auto"/>
          <w:lang w:val="vi-VN"/>
        </w:rPr>
        <w:t xml:space="preserve"> và </w:t>
      </w:r>
      <w:r w:rsidR="004836A9">
        <w:rPr>
          <w:rFonts w:ascii="Times New Roman" w:hAnsi="Times New Roman"/>
          <w:szCs w:val="28"/>
          <w:shd w:val="solid" w:color="FFFFFF" w:fill="auto"/>
        </w:rPr>
        <w:t xml:space="preserve">dự kiến </w:t>
      </w:r>
      <w:r w:rsidRPr="00436AAC">
        <w:rPr>
          <w:rFonts w:ascii="Times New Roman" w:hAnsi="Times New Roman"/>
          <w:szCs w:val="28"/>
          <w:shd w:val="solid" w:color="FFFFFF" w:fill="auto"/>
          <w:lang w:val="vi-VN"/>
        </w:rPr>
        <w:t>sửa đổi, bổ sung một số nội dung như:</w:t>
      </w:r>
    </w:p>
    <w:p w:rsidR="003A4178" w:rsidRPr="007453EF" w:rsidRDefault="003A4178" w:rsidP="003A4178">
      <w:pPr>
        <w:pStyle w:val="BodyTextIndent2"/>
        <w:widowControl w:val="0"/>
        <w:spacing w:before="60" w:line="240" w:lineRule="auto"/>
        <w:ind w:firstLine="720"/>
        <w:rPr>
          <w:lang w:val="pt-BR"/>
        </w:rPr>
      </w:pPr>
      <w:r w:rsidRPr="007453EF">
        <w:rPr>
          <w:lang w:val="pl-PL"/>
        </w:rPr>
        <w:t xml:space="preserve">- Điều chỉnh </w:t>
      </w:r>
      <w:r w:rsidRPr="007453EF">
        <w:rPr>
          <w:lang w:val="pt-BR"/>
        </w:rPr>
        <w:t>độ tuổi của chức danh lái tàu đường sắt</w:t>
      </w:r>
      <w:r w:rsidRPr="007453EF">
        <w:rPr>
          <w:lang w:val="pl-PL"/>
        </w:rPr>
        <w:t xml:space="preserve"> để phù hợp với </w:t>
      </w:r>
      <w:r w:rsidRPr="007453EF">
        <w:rPr>
          <w:lang w:val="pt-BR"/>
        </w:rPr>
        <w:t>quy định về tuổi nghỉ hưu thấp nhất của người lao động (trong đó có chức danh lái tàu) của Bộ Luật lao động 2019</w:t>
      </w:r>
      <w:r w:rsidR="004836A9">
        <w:rPr>
          <w:lang w:val="pt-BR"/>
        </w:rPr>
        <w:t>.</w:t>
      </w:r>
    </w:p>
    <w:p w:rsidR="003A4178" w:rsidRPr="007453EF" w:rsidRDefault="003A4178" w:rsidP="003A4178">
      <w:pPr>
        <w:pStyle w:val="BodyTextIndent2"/>
        <w:widowControl w:val="0"/>
        <w:spacing w:before="60" w:line="240" w:lineRule="auto"/>
        <w:ind w:firstLine="720"/>
        <w:rPr>
          <w:lang w:val="pt-BR"/>
        </w:rPr>
      </w:pPr>
      <w:r w:rsidRPr="007453EF">
        <w:rPr>
          <w:lang w:val="pt-BR"/>
        </w:rPr>
        <w:t xml:space="preserve">- </w:t>
      </w:r>
      <w:r w:rsidR="004836A9">
        <w:rPr>
          <w:lang w:val="pt-BR"/>
        </w:rPr>
        <w:t>Q</w:t>
      </w:r>
      <w:r w:rsidRPr="007453EF">
        <w:rPr>
          <w:lang w:val="pt-BR"/>
        </w:rPr>
        <w:t xml:space="preserve">uy định Uỷ ban nhân dân cấp tỉnh, thành phố trực thuộc trung ương </w:t>
      </w:r>
      <w:r w:rsidRPr="007453EF">
        <w:rPr>
          <w:bCs/>
          <w:lang w:val="es-ES"/>
        </w:rPr>
        <w:t xml:space="preserve">thực hiện </w:t>
      </w:r>
      <w:r w:rsidRPr="007453EF">
        <w:rPr>
          <w:lang w:val="pt-BR"/>
        </w:rPr>
        <w:t>sát hạch và cấp, cấp lại, thu hồi Giấy phép lái tàu trên đường sắt đô thị, đường sắt chuyên dùng.</w:t>
      </w:r>
    </w:p>
    <w:p w:rsidR="00ED6328" w:rsidRPr="00436AAC" w:rsidRDefault="00ED6328" w:rsidP="00ED6328">
      <w:pPr>
        <w:spacing w:before="120"/>
        <w:ind w:firstLine="720"/>
        <w:jc w:val="center"/>
        <w:rPr>
          <w:rFonts w:ascii="Times New Roman" w:hAnsi="Times New Roman"/>
          <w:b/>
          <w:bCs/>
          <w:szCs w:val="28"/>
          <w:lang w:val="pt-BR"/>
        </w:rPr>
      </w:pPr>
    </w:p>
    <w:p w:rsidR="00ED6328" w:rsidRPr="00436AAC" w:rsidRDefault="00ED6328" w:rsidP="004F2403">
      <w:pPr>
        <w:spacing w:before="240" w:after="120"/>
        <w:jc w:val="center"/>
        <w:rPr>
          <w:rFonts w:ascii="Times New Roman" w:hAnsi="Times New Roman"/>
          <w:szCs w:val="28"/>
          <w:lang w:val="pt-BR"/>
        </w:rPr>
      </w:pPr>
      <w:r w:rsidRPr="00436AAC">
        <w:rPr>
          <w:rFonts w:ascii="Times New Roman" w:hAnsi="Times New Roman"/>
          <w:b/>
          <w:bCs/>
          <w:szCs w:val="28"/>
          <w:lang w:val="pt-BR"/>
        </w:rPr>
        <w:t>Chương </w:t>
      </w:r>
      <w:r w:rsidR="003A4178" w:rsidRPr="00436AAC">
        <w:rPr>
          <w:rFonts w:ascii="Times New Roman" w:hAnsi="Times New Roman"/>
          <w:b/>
          <w:bCs/>
          <w:szCs w:val="28"/>
          <w:lang w:val="pt-BR"/>
        </w:rPr>
        <w:t>…</w:t>
      </w:r>
    </w:p>
    <w:p w:rsidR="006E7D4E" w:rsidRPr="007453EF" w:rsidRDefault="00ED6328" w:rsidP="006E7D4E">
      <w:pPr>
        <w:jc w:val="center"/>
        <w:rPr>
          <w:rFonts w:ascii="Times New Roman" w:hAnsi="Times New Roman"/>
          <w:b/>
          <w:bCs/>
          <w:szCs w:val="28"/>
        </w:rPr>
      </w:pPr>
      <w:r w:rsidRPr="00436AAC">
        <w:rPr>
          <w:rFonts w:ascii="Times New Roman" w:hAnsi="Times New Roman"/>
          <w:b/>
          <w:bCs/>
          <w:szCs w:val="28"/>
          <w:lang w:val="pt-BR"/>
        </w:rPr>
        <w:t xml:space="preserve">TÍN HIỆU, QUY TẮC </w:t>
      </w:r>
      <w:r w:rsidR="006E7D4E" w:rsidRPr="00436AAC">
        <w:rPr>
          <w:rFonts w:ascii="Times New Roman" w:hAnsi="Times New Roman"/>
          <w:b/>
          <w:bCs/>
          <w:szCs w:val="28"/>
          <w:lang w:val="pt-BR"/>
        </w:rPr>
        <w:t xml:space="preserve">GIAO THÔNG </w:t>
      </w:r>
    </w:p>
    <w:p w:rsidR="00ED6328" w:rsidRPr="007453EF" w:rsidRDefault="006E7D4E" w:rsidP="006E7D4E">
      <w:pPr>
        <w:spacing w:after="240"/>
        <w:jc w:val="center"/>
        <w:rPr>
          <w:rFonts w:ascii="Times New Roman" w:hAnsi="Times New Roman"/>
          <w:b/>
          <w:bCs/>
          <w:szCs w:val="28"/>
        </w:rPr>
      </w:pPr>
      <w:r w:rsidRPr="007453EF">
        <w:rPr>
          <w:rFonts w:ascii="Times New Roman" w:hAnsi="Times New Roman"/>
          <w:b/>
          <w:bCs/>
          <w:szCs w:val="28"/>
        </w:rPr>
        <w:t>VẬN TẢI ĐƯỜNG SẮT</w:t>
      </w:r>
      <w:r>
        <w:rPr>
          <w:rFonts w:ascii="Times New Roman" w:hAnsi="Times New Roman"/>
          <w:b/>
          <w:bCs/>
          <w:szCs w:val="28"/>
        </w:rPr>
        <w:t xml:space="preserve"> </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 xml:space="preserve">ều </w:t>
      </w:r>
      <w:r w:rsidR="003A4178" w:rsidRPr="007453EF">
        <w:rPr>
          <w:rFonts w:ascii="Times New Roman" w:hAnsi="Times New Roman"/>
          <w:b/>
          <w:bCs/>
          <w:szCs w:val="28"/>
        </w:rPr>
        <w:t>..</w:t>
      </w:r>
      <w:r w:rsidRPr="007453EF">
        <w:rPr>
          <w:rFonts w:ascii="Times New Roman" w:hAnsi="Times New Roman"/>
          <w:b/>
          <w:bCs/>
          <w:szCs w:val="28"/>
          <w:lang w:val="vi-VN"/>
        </w:rPr>
        <w:t>.</w:t>
      </w:r>
      <w:r w:rsidRPr="007453EF">
        <w:rPr>
          <w:rFonts w:ascii="Times New Roman" w:hAnsi="Times New Roman"/>
          <w:b/>
          <w:bCs/>
          <w:szCs w:val="28"/>
        </w:rPr>
        <w:t> Tín hi</w:t>
      </w:r>
      <w:r w:rsidRPr="007453EF">
        <w:rPr>
          <w:rFonts w:ascii="Times New Roman" w:hAnsi="Times New Roman"/>
          <w:b/>
          <w:bCs/>
          <w:szCs w:val="28"/>
          <w:lang w:val="vi-VN"/>
        </w:rPr>
        <w:t>ệu giao th</w:t>
      </w:r>
      <w:r w:rsidRPr="007453EF">
        <w:rPr>
          <w:rFonts w:ascii="Times New Roman" w:hAnsi="Times New Roman"/>
          <w:b/>
          <w:bCs/>
          <w:szCs w:val="28"/>
        </w:rPr>
        <w:t>ông đư</w:t>
      </w:r>
      <w:r w:rsidRPr="007453EF">
        <w:rPr>
          <w:rFonts w:ascii="Times New Roman" w:hAnsi="Times New Roman"/>
          <w:b/>
          <w:bCs/>
          <w:szCs w:val="28"/>
          <w:lang w:val="vi-VN"/>
        </w:rPr>
        <w:t>ờng sắt</w:t>
      </w:r>
    </w:p>
    <w:p w:rsidR="003A4178" w:rsidRPr="007453EF" w:rsidRDefault="003A4178" w:rsidP="00ED6328">
      <w:pPr>
        <w:spacing w:before="120"/>
        <w:ind w:firstLine="720"/>
        <w:jc w:val="both"/>
        <w:rPr>
          <w:rFonts w:ascii="Times New Roman" w:hAnsi="Times New Roman"/>
          <w:szCs w:val="28"/>
          <w:shd w:val="solid" w:color="FFFFFF" w:fill="auto"/>
        </w:rPr>
      </w:pPr>
      <w:r w:rsidRPr="007453EF">
        <w:rPr>
          <w:rFonts w:ascii="Times New Roman" w:hAnsi="Times New Roman"/>
          <w:szCs w:val="28"/>
          <w:shd w:val="solid" w:color="FFFFFF" w:fill="auto"/>
          <w:lang w:val="vi-VN"/>
        </w:rPr>
        <w:t xml:space="preserve">Quy định về </w:t>
      </w:r>
      <w:r w:rsidRPr="007453EF">
        <w:rPr>
          <w:rFonts w:ascii="Times New Roman" w:hAnsi="Times New Roman"/>
          <w:bCs/>
          <w:szCs w:val="28"/>
        </w:rPr>
        <w:t>tín hi</w:t>
      </w:r>
      <w:r w:rsidRPr="007453EF">
        <w:rPr>
          <w:rFonts w:ascii="Times New Roman" w:hAnsi="Times New Roman"/>
          <w:bCs/>
          <w:szCs w:val="28"/>
          <w:lang w:val="vi-VN"/>
        </w:rPr>
        <w:t>ệu giao th</w:t>
      </w:r>
      <w:r w:rsidRPr="007453EF">
        <w:rPr>
          <w:rFonts w:ascii="Times New Roman" w:hAnsi="Times New Roman"/>
          <w:bCs/>
          <w:szCs w:val="28"/>
        </w:rPr>
        <w:t>ông đư</w:t>
      </w:r>
      <w:r w:rsidRPr="007453EF">
        <w:rPr>
          <w:rFonts w:ascii="Times New Roman" w:hAnsi="Times New Roman"/>
          <w:bCs/>
          <w:szCs w:val="28"/>
          <w:lang w:val="vi-VN"/>
        </w:rPr>
        <w:t>ờng sắt</w:t>
      </w:r>
      <w:r w:rsidR="00ED0866">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Pr="007453EF">
        <w:rPr>
          <w:rFonts w:ascii="Times New Roman" w:hAnsi="Times New Roman"/>
          <w:szCs w:val="28"/>
          <w:shd w:val="solid" w:color="FFFFFF" w:fill="auto"/>
        </w:rPr>
        <w:t xml:space="preserve">37 </w:t>
      </w:r>
      <w:r w:rsidRPr="007453EF">
        <w:rPr>
          <w:rFonts w:ascii="Times New Roman" w:hAnsi="Times New Roman"/>
          <w:szCs w:val="28"/>
          <w:shd w:val="solid" w:color="FFFFFF" w:fill="auto"/>
          <w:lang w:val="vi-VN"/>
        </w:rPr>
        <w:t>Luật Đường sắt 2017</w:t>
      </w:r>
      <w:r w:rsidR="00DC43D4" w:rsidRPr="007453EF">
        <w:rPr>
          <w:rFonts w:ascii="Times New Roman" w:hAnsi="Times New Roman"/>
          <w:szCs w:val="28"/>
          <w:shd w:val="solid" w:color="FFFFFF" w:fill="auto"/>
        </w:rPr>
        <w: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 xml:space="preserve">ều </w:t>
      </w:r>
      <w:r w:rsidR="003A4178" w:rsidRPr="007453EF">
        <w:rPr>
          <w:rFonts w:ascii="Times New Roman" w:hAnsi="Times New Roman"/>
          <w:b/>
          <w:bCs/>
          <w:szCs w:val="28"/>
        </w:rPr>
        <w:t>..</w:t>
      </w:r>
      <w:r w:rsidRPr="007453EF">
        <w:rPr>
          <w:rFonts w:ascii="Times New Roman" w:hAnsi="Times New Roman"/>
          <w:b/>
          <w:bCs/>
          <w:szCs w:val="28"/>
          <w:lang w:val="vi-VN"/>
        </w:rPr>
        <w:t>. Quy tắc giao th</w:t>
      </w:r>
      <w:r w:rsidRPr="007453EF">
        <w:rPr>
          <w:rFonts w:ascii="Times New Roman" w:hAnsi="Times New Roman"/>
          <w:b/>
          <w:bCs/>
          <w:szCs w:val="28"/>
        </w:rPr>
        <w:t>ông đư</w:t>
      </w:r>
      <w:r w:rsidRPr="007453EF">
        <w:rPr>
          <w:rFonts w:ascii="Times New Roman" w:hAnsi="Times New Roman"/>
          <w:b/>
          <w:bCs/>
          <w:szCs w:val="28"/>
          <w:lang w:val="vi-VN"/>
        </w:rPr>
        <w:t>ờng sắt</w:t>
      </w:r>
    </w:p>
    <w:p w:rsidR="003A4178" w:rsidRPr="007453EF" w:rsidRDefault="003A4178" w:rsidP="003A4178">
      <w:pPr>
        <w:spacing w:before="120"/>
        <w:ind w:firstLine="720"/>
        <w:jc w:val="both"/>
        <w:rPr>
          <w:rFonts w:ascii="Times New Roman" w:hAnsi="Times New Roman"/>
          <w:szCs w:val="28"/>
          <w:shd w:val="solid" w:color="FFFFFF" w:fill="auto"/>
        </w:rPr>
      </w:pPr>
      <w:r w:rsidRPr="007453EF">
        <w:rPr>
          <w:rFonts w:ascii="Times New Roman" w:hAnsi="Times New Roman"/>
          <w:szCs w:val="28"/>
          <w:shd w:val="solid" w:color="FFFFFF" w:fill="auto"/>
          <w:lang w:val="vi-VN"/>
        </w:rPr>
        <w:t xml:space="preserve">Quy định về </w:t>
      </w:r>
      <w:r w:rsidR="006E7D4E">
        <w:rPr>
          <w:rFonts w:ascii="Times New Roman" w:hAnsi="Times New Roman"/>
          <w:bCs/>
          <w:szCs w:val="28"/>
        </w:rPr>
        <w:t>quy tắc</w:t>
      </w:r>
      <w:r w:rsidRPr="007453EF">
        <w:rPr>
          <w:rFonts w:ascii="Times New Roman" w:hAnsi="Times New Roman"/>
          <w:bCs/>
          <w:szCs w:val="28"/>
          <w:lang w:val="vi-VN"/>
        </w:rPr>
        <w:t xml:space="preserve"> giao th</w:t>
      </w:r>
      <w:r w:rsidRPr="007453EF">
        <w:rPr>
          <w:rFonts w:ascii="Times New Roman" w:hAnsi="Times New Roman"/>
          <w:bCs/>
          <w:szCs w:val="28"/>
        </w:rPr>
        <w:t>ông đư</w:t>
      </w:r>
      <w:r w:rsidRPr="007453EF">
        <w:rPr>
          <w:rFonts w:ascii="Times New Roman" w:hAnsi="Times New Roman"/>
          <w:bCs/>
          <w:szCs w:val="28"/>
          <w:lang w:val="vi-VN"/>
        </w:rPr>
        <w:t>ờng sắt</w:t>
      </w:r>
      <w:r w:rsidR="00ED0866">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Pr="007453EF">
        <w:rPr>
          <w:rFonts w:ascii="Times New Roman" w:hAnsi="Times New Roman"/>
          <w:szCs w:val="28"/>
          <w:shd w:val="solid" w:color="FFFFFF" w:fill="auto"/>
        </w:rPr>
        <w:t>3</w:t>
      </w:r>
      <w:r w:rsidR="006E7D4E">
        <w:rPr>
          <w:rFonts w:ascii="Times New Roman" w:hAnsi="Times New Roman"/>
          <w:szCs w:val="28"/>
          <w:shd w:val="solid" w:color="FFFFFF" w:fill="auto"/>
        </w:rPr>
        <w:t>8</w:t>
      </w:r>
      <w:r w:rsidRPr="007453EF">
        <w:rPr>
          <w:rFonts w:ascii="Times New Roman" w:hAnsi="Times New Roman"/>
          <w:szCs w:val="28"/>
          <w:shd w:val="solid" w:color="FFFFFF" w:fill="auto"/>
        </w:rPr>
        <w:t xml:space="preserve"> </w:t>
      </w:r>
      <w:r w:rsidRPr="007453EF">
        <w:rPr>
          <w:rFonts w:ascii="Times New Roman" w:hAnsi="Times New Roman"/>
          <w:szCs w:val="28"/>
          <w:shd w:val="solid" w:color="FFFFFF" w:fill="auto"/>
          <w:lang w:val="vi-VN"/>
        </w:rPr>
        <w:t>Luật Đường sắt 2017</w:t>
      </w:r>
      <w:r w:rsidR="00DC43D4" w:rsidRPr="007453EF">
        <w:rPr>
          <w:rFonts w:ascii="Times New Roman" w:hAnsi="Times New Roman"/>
          <w:szCs w:val="28"/>
          <w:shd w:val="solid" w:color="FFFFFF" w:fill="auto"/>
        </w:rPr>
        <w: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ều</w:t>
      </w:r>
      <w:r w:rsidRPr="007453EF">
        <w:rPr>
          <w:rFonts w:ascii="Times New Roman" w:hAnsi="Times New Roman"/>
          <w:szCs w:val="28"/>
        </w:rPr>
        <w:t> </w:t>
      </w:r>
      <w:r w:rsidR="003A4178" w:rsidRPr="007453EF">
        <w:rPr>
          <w:rFonts w:ascii="Times New Roman" w:hAnsi="Times New Roman"/>
          <w:b/>
          <w:bCs/>
          <w:szCs w:val="28"/>
        </w:rPr>
        <w:t>..</w:t>
      </w:r>
      <w:r w:rsidRPr="007453EF">
        <w:rPr>
          <w:rFonts w:ascii="Times New Roman" w:hAnsi="Times New Roman"/>
          <w:b/>
          <w:bCs/>
          <w:szCs w:val="28"/>
        </w:rPr>
        <w:t>.</w:t>
      </w:r>
      <w:r w:rsidRPr="007453EF">
        <w:rPr>
          <w:rFonts w:ascii="Times New Roman" w:hAnsi="Times New Roman"/>
          <w:szCs w:val="28"/>
        </w:rPr>
        <w:t> </w:t>
      </w:r>
      <w:r w:rsidRPr="007453EF">
        <w:rPr>
          <w:rFonts w:ascii="Times New Roman" w:hAnsi="Times New Roman"/>
          <w:b/>
          <w:bCs/>
          <w:szCs w:val="28"/>
        </w:rPr>
        <w:t>Giao thông t</w:t>
      </w:r>
      <w:r w:rsidRPr="007453EF">
        <w:rPr>
          <w:rFonts w:ascii="Times New Roman" w:hAnsi="Times New Roman"/>
          <w:b/>
          <w:bCs/>
          <w:szCs w:val="28"/>
          <w:lang w:val="vi-VN"/>
        </w:rPr>
        <w:t>ại đường ngang, cầu chung, trong hầm</w:t>
      </w:r>
    </w:p>
    <w:p w:rsidR="003A4178" w:rsidRDefault="003A4178" w:rsidP="003A4178">
      <w:pPr>
        <w:spacing w:before="120"/>
        <w:ind w:firstLine="720"/>
        <w:jc w:val="both"/>
        <w:rPr>
          <w:rFonts w:ascii="Times New Roman" w:hAnsi="Times New Roman"/>
          <w:szCs w:val="28"/>
          <w:shd w:val="solid" w:color="FFFFFF" w:fill="auto"/>
        </w:rPr>
      </w:pPr>
      <w:r w:rsidRPr="007453EF">
        <w:rPr>
          <w:rFonts w:ascii="Times New Roman" w:hAnsi="Times New Roman"/>
          <w:szCs w:val="28"/>
          <w:shd w:val="solid" w:color="FFFFFF" w:fill="auto"/>
          <w:lang w:val="vi-VN"/>
        </w:rPr>
        <w:t xml:space="preserve">Quy định về </w:t>
      </w:r>
      <w:r w:rsidRPr="007453EF">
        <w:rPr>
          <w:rFonts w:ascii="Times New Roman" w:hAnsi="Times New Roman"/>
          <w:bCs/>
          <w:szCs w:val="28"/>
        </w:rPr>
        <w:t>giao thông t</w:t>
      </w:r>
      <w:r w:rsidRPr="007453EF">
        <w:rPr>
          <w:rFonts w:ascii="Times New Roman" w:hAnsi="Times New Roman"/>
          <w:bCs/>
          <w:szCs w:val="28"/>
          <w:lang w:val="vi-VN"/>
        </w:rPr>
        <w:t>ại đường ngang, cầu chung, trong hầm</w:t>
      </w:r>
      <w:r w:rsidR="00ED0866">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Pr="007453EF">
        <w:rPr>
          <w:rFonts w:ascii="Times New Roman" w:hAnsi="Times New Roman"/>
          <w:szCs w:val="28"/>
          <w:shd w:val="solid" w:color="FFFFFF" w:fill="auto"/>
        </w:rPr>
        <w:t xml:space="preserve">39 </w:t>
      </w:r>
      <w:r w:rsidRPr="007453EF">
        <w:rPr>
          <w:rFonts w:ascii="Times New Roman" w:hAnsi="Times New Roman"/>
          <w:szCs w:val="28"/>
          <w:shd w:val="solid" w:color="FFFFFF" w:fill="auto"/>
          <w:lang w:val="vi-VN"/>
        </w:rPr>
        <w:t>Luật Đường sắt 2017</w:t>
      </w:r>
      <w:r w:rsidR="00DC43D4" w:rsidRPr="007453EF">
        <w:rPr>
          <w:rFonts w:ascii="Times New Roman" w:hAnsi="Times New Roman"/>
          <w:szCs w:val="28"/>
          <w:shd w:val="solid" w:color="FFFFFF" w:fill="auto"/>
        </w:rPr>
        <w:t>.</w:t>
      </w:r>
    </w:p>
    <w:p w:rsidR="00ED6328" w:rsidRPr="007453EF" w:rsidRDefault="00ED6328" w:rsidP="00ED6328">
      <w:pPr>
        <w:spacing w:before="120"/>
        <w:ind w:firstLine="720"/>
        <w:jc w:val="center"/>
        <w:rPr>
          <w:rFonts w:ascii="Times New Roman" w:hAnsi="Times New Roman"/>
          <w:b/>
          <w:bCs/>
          <w:szCs w:val="28"/>
        </w:rPr>
      </w:pP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ều</w:t>
      </w:r>
      <w:r w:rsidRPr="007453EF">
        <w:rPr>
          <w:rFonts w:ascii="Times New Roman" w:hAnsi="Times New Roman"/>
          <w:b/>
          <w:bCs/>
          <w:szCs w:val="28"/>
        </w:rPr>
        <w:t> </w:t>
      </w:r>
      <w:r w:rsidR="00671F3B" w:rsidRPr="007453EF">
        <w:rPr>
          <w:rFonts w:ascii="Times New Roman" w:hAnsi="Times New Roman"/>
          <w:b/>
          <w:bCs/>
          <w:szCs w:val="28"/>
        </w:rPr>
        <w:t>..</w:t>
      </w:r>
      <w:r w:rsidRPr="007453EF">
        <w:rPr>
          <w:rFonts w:ascii="Times New Roman" w:hAnsi="Times New Roman"/>
          <w:b/>
          <w:bCs/>
          <w:szCs w:val="28"/>
        </w:rPr>
        <w:t>.</w:t>
      </w:r>
      <w:r w:rsidRPr="007453EF">
        <w:rPr>
          <w:rFonts w:ascii="Times New Roman" w:hAnsi="Times New Roman"/>
          <w:szCs w:val="28"/>
        </w:rPr>
        <w:t> </w:t>
      </w:r>
      <w:r w:rsidRPr="007453EF">
        <w:rPr>
          <w:rFonts w:ascii="Times New Roman" w:hAnsi="Times New Roman"/>
          <w:b/>
          <w:bCs/>
          <w:szCs w:val="28"/>
        </w:rPr>
        <w:t>Ho</w:t>
      </w:r>
      <w:r w:rsidRPr="007453EF">
        <w:rPr>
          <w:rFonts w:ascii="Times New Roman" w:hAnsi="Times New Roman"/>
          <w:b/>
          <w:bCs/>
          <w:szCs w:val="28"/>
          <w:lang w:val="vi-VN"/>
        </w:rPr>
        <w:t>ạt động bảo đảm trật tự, an to</w:t>
      </w:r>
      <w:r w:rsidRPr="007453EF">
        <w:rPr>
          <w:rFonts w:ascii="Times New Roman" w:hAnsi="Times New Roman"/>
          <w:b/>
          <w:bCs/>
          <w:szCs w:val="28"/>
        </w:rPr>
        <w:t>àn giao thông v</w:t>
      </w:r>
      <w:r w:rsidRPr="007453EF">
        <w:rPr>
          <w:rFonts w:ascii="Times New Roman" w:hAnsi="Times New Roman"/>
          <w:b/>
          <w:bCs/>
          <w:szCs w:val="28"/>
          <w:lang w:val="vi-VN"/>
        </w:rPr>
        <w:t>ận tải đường sắt</w:t>
      </w:r>
    </w:p>
    <w:p w:rsidR="00671F3B" w:rsidRPr="007453EF" w:rsidRDefault="00671F3B" w:rsidP="00671F3B">
      <w:pPr>
        <w:spacing w:before="120"/>
        <w:ind w:firstLine="720"/>
        <w:jc w:val="both"/>
        <w:rPr>
          <w:rFonts w:ascii="Times New Roman" w:hAnsi="Times New Roman"/>
          <w:szCs w:val="28"/>
        </w:rPr>
      </w:pPr>
      <w:r w:rsidRPr="007453EF">
        <w:rPr>
          <w:rFonts w:ascii="Times New Roman" w:hAnsi="Times New Roman"/>
          <w:szCs w:val="28"/>
          <w:shd w:val="solid" w:color="FFFFFF" w:fill="auto"/>
          <w:lang w:val="vi-VN"/>
        </w:rPr>
        <w:t xml:space="preserve">Quy định về </w:t>
      </w:r>
      <w:r w:rsidRPr="007453EF">
        <w:rPr>
          <w:rFonts w:ascii="Times New Roman" w:hAnsi="Times New Roman"/>
          <w:bCs/>
          <w:szCs w:val="28"/>
        </w:rPr>
        <w:t>ho</w:t>
      </w:r>
      <w:r w:rsidRPr="007453EF">
        <w:rPr>
          <w:rFonts w:ascii="Times New Roman" w:hAnsi="Times New Roman"/>
          <w:bCs/>
          <w:szCs w:val="28"/>
          <w:lang w:val="vi-VN"/>
        </w:rPr>
        <w:t>ạt động bảo đảm trật tự, an to</w:t>
      </w:r>
      <w:r w:rsidRPr="007453EF">
        <w:rPr>
          <w:rFonts w:ascii="Times New Roman" w:hAnsi="Times New Roman"/>
          <w:bCs/>
          <w:szCs w:val="28"/>
        </w:rPr>
        <w:t>àn giao thông v</w:t>
      </w:r>
      <w:r w:rsidRPr="007453EF">
        <w:rPr>
          <w:rFonts w:ascii="Times New Roman" w:hAnsi="Times New Roman"/>
          <w:bCs/>
          <w:szCs w:val="28"/>
          <w:lang w:val="vi-VN"/>
        </w:rPr>
        <w:t>ận tải đường sắt</w:t>
      </w:r>
      <w:r w:rsidR="00926464">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Pr="007453EF">
        <w:rPr>
          <w:rFonts w:ascii="Times New Roman" w:hAnsi="Times New Roman"/>
          <w:szCs w:val="28"/>
          <w:shd w:val="solid" w:color="FFFFFF" w:fill="auto"/>
        </w:rPr>
        <w:t xml:space="preserve">40 </w:t>
      </w:r>
      <w:r w:rsidRPr="007453EF">
        <w:rPr>
          <w:rFonts w:ascii="Times New Roman" w:hAnsi="Times New Roman"/>
          <w:szCs w:val="28"/>
          <w:shd w:val="solid" w:color="FFFFFF" w:fill="auto"/>
          <w:lang w:val="vi-VN"/>
        </w:rPr>
        <w:t>Luật Đường sắt 2017</w:t>
      </w:r>
      <w:r w:rsidR="00DC43D4" w:rsidRPr="007453EF">
        <w:rPr>
          <w:rFonts w:ascii="Times New Roman" w:hAnsi="Times New Roman"/>
          <w:szCs w:val="28"/>
          <w:shd w:val="solid" w:color="FFFFFF" w:fill="auto"/>
        </w:rPr>
        <w: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ều</w:t>
      </w:r>
      <w:r w:rsidRPr="007453EF">
        <w:rPr>
          <w:rFonts w:ascii="Times New Roman" w:hAnsi="Times New Roman"/>
          <w:b/>
          <w:bCs/>
          <w:szCs w:val="28"/>
        </w:rPr>
        <w:t> </w:t>
      </w:r>
      <w:r w:rsidR="00671F3B" w:rsidRPr="007453EF">
        <w:rPr>
          <w:rFonts w:ascii="Times New Roman" w:hAnsi="Times New Roman"/>
          <w:b/>
          <w:bCs/>
          <w:szCs w:val="28"/>
        </w:rPr>
        <w:t>..</w:t>
      </w:r>
      <w:r w:rsidRPr="007453EF">
        <w:rPr>
          <w:rFonts w:ascii="Times New Roman" w:hAnsi="Times New Roman"/>
          <w:b/>
          <w:bCs/>
          <w:szCs w:val="28"/>
        </w:rPr>
        <w:t>. Đi</w:t>
      </w:r>
      <w:r w:rsidRPr="007453EF">
        <w:rPr>
          <w:rFonts w:ascii="Times New Roman" w:hAnsi="Times New Roman"/>
          <w:b/>
          <w:bCs/>
          <w:szCs w:val="28"/>
          <w:lang w:val="vi-VN"/>
        </w:rPr>
        <w:t>ều h</w:t>
      </w:r>
      <w:r w:rsidRPr="007453EF">
        <w:rPr>
          <w:rFonts w:ascii="Times New Roman" w:hAnsi="Times New Roman"/>
          <w:b/>
          <w:bCs/>
          <w:szCs w:val="28"/>
        </w:rPr>
        <w:t>ành giao thông v</w:t>
      </w:r>
      <w:r w:rsidRPr="007453EF">
        <w:rPr>
          <w:rFonts w:ascii="Times New Roman" w:hAnsi="Times New Roman"/>
          <w:b/>
          <w:bCs/>
          <w:szCs w:val="28"/>
          <w:lang w:val="vi-VN"/>
        </w:rPr>
        <w:t>ận tải đường sắt</w:t>
      </w:r>
    </w:p>
    <w:p w:rsidR="00671F3B" w:rsidRPr="007453EF" w:rsidRDefault="00671F3B" w:rsidP="00671F3B">
      <w:pPr>
        <w:spacing w:before="120"/>
        <w:ind w:firstLine="720"/>
        <w:jc w:val="both"/>
        <w:rPr>
          <w:rFonts w:ascii="Times New Roman" w:hAnsi="Times New Roman"/>
          <w:szCs w:val="28"/>
        </w:rPr>
      </w:pPr>
      <w:r w:rsidRPr="007453EF">
        <w:rPr>
          <w:rFonts w:ascii="Times New Roman" w:hAnsi="Times New Roman"/>
          <w:szCs w:val="28"/>
          <w:shd w:val="solid" w:color="FFFFFF" w:fill="auto"/>
          <w:lang w:val="vi-VN"/>
        </w:rPr>
        <w:t xml:space="preserve">Quy định về </w:t>
      </w:r>
      <w:r w:rsidRPr="007453EF">
        <w:rPr>
          <w:rFonts w:ascii="Times New Roman" w:hAnsi="Times New Roman"/>
          <w:bCs/>
          <w:szCs w:val="28"/>
        </w:rPr>
        <w:t>đi</w:t>
      </w:r>
      <w:r w:rsidRPr="007453EF">
        <w:rPr>
          <w:rFonts w:ascii="Times New Roman" w:hAnsi="Times New Roman"/>
          <w:bCs/>
          <w:szCs w:val="28"/>
          <w:lang w:val="vi-VN"/>
        </w:rPr>
        <w:t>ều h</w:t>
      </w:r>
      <w:r w:rsidRPr="007453EF">
        <w:rPr>
          <w:rFonts w:ascii="Times New Roman" w:hAnsi="Times New Roman"/>
          <w:bCs/>
          <w:szCs w:val="28"/>
        </w:rPr>
        <w:t>ành giao thông v</w:t>
      </w:r>
      <w:r w:rsidRPr="007453EF">
        <w:rPr>
          <w:rFonts w:ascii="Times New Roman" w:hAnsi="Times New Roman"/>
          <w:bCs/>
          <w:szCs w:val="28"/>
          <w:lang w:val="vi-VN"/>
        </w:rPr>
        <w:t>ận tải đường sắt</w:t>
      </w:r>
      <w:r w:rsidR="00926464">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Pr="007453EF">
        <w:rPr>
          <w:rFonts w:ascii="Times New Roman" w:hAnsi="Times New Roman"/>
          <w:szCs w:val="28"/>
          <w:shd w:val="solid" w:color="FFFFFF" w:fill="auto"/>
        </w:rPr>
        <w:t xml:space="preserve">41 </w:t>
      </w:r>
      <w:r w:rsidRPr="007453EF">
        <w:rPr>
          <w:rFonts w:ascii="Times New Roman" w:hAnsi="Times New Roman"/>
          <w:szCs w:val="28"/>
          <w:shd w:val="solid" w:color="FFFFFF" w:fill="auto"/>
          <w:lang w:val="vi-VN"/>
        </w:rPr>
        <w:t>Luật Đường sắt 2017</w:t>
      </w:r>
      <w:r w:rsidR="00DC43D4" w:rsidRPr="007453EF">
        <w:rPr>
          <w:rFonts w:ascii="Times New Roman" w:hAnsi="Times New Roman"/>
          <w:szCs w:val="28"/>
          <w:shd w:val="solid" w:color="FFFFFF" w:fill="auto"/>
        </w:rPr>
        <w: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 xml:space="preserve">ều </w:t>
      </w:r>
      <w:r w:rsidR="00671F3B" w:rsidRPr="007453EF">
        <w:rPr>
          <w:rFonts w:ascii="Times New Roman" w:hAnsi="Times New Roman"/>
          <w:b/>
          <w:bCs/>
          <w:szCs w:val="28"/>
        </w:rPr>
        <w:t>..</w:t>
      </w:r>
      <w:r w:rsidRPr="007453EF">
        <w:rPr>
          <w:rFonts w:ascii="Times New Roman" w:hAnsi="Times New Roman"/>
          <w:b/>
          <w:bCs/>
          <w:szCs w:val="28"/>
          <w:lang w:val="vi-VN"/>
        </w:rPr>
        <w:t>. Tải trọng, c</w:t>
      </w:r>
      <w:r w:rsidRPr="007453EF">
        <w:rPr>
          <w:rFonts w:ascii="Times New Roman" w:hAnsi="Times New Roman"/>
          <w:b/>
          <w:bCs/>
          <w:szCs w:val="28"/>
        </w:rPr>
        <w:t>ông l</w:t>
      </w:r>
      <w:r w:rsidRPr="007453EF">
        <w:rPr>
          <w:rFonts w:ascii="Times New Roman" w:hAnsi="Times New Roman"/>
          <w:b/>
          <w:bCs/>
          <w:szCs w:val="28"/>
          <w:lang w:val="vi-VN"/>
        </w:rPr>
        <w:t>ệnh tải trọng, c</w:t>
      </w:r>
      <w:r w:rsidRPr="007453EF">
        <w:rPr>
          <w:rFonts w:ascii="Times New Roman" w:hAnsi="Times New Roman"/>
          <w:b/>
          <w:bCs/>
          <w:szCs w:val="28"/>
        </w:rPr>
        <w:t>ông l</w:t>
      </w:r>
      <w:r w:rsidRPr="007453EF">
        <w:rPr>
          <w:rFonts w:ascii="Times New Roman" w:hAnsi="Times New Roman"/>
          <w:b/>
          <w:bCs/>
          <w:szCs w:val="28"/>
          <w:lang w:val="vi-VN"/>
        </w:rPr>
        <w:t>ệnh tốc độ chạy t</w:t>
      </w:r>
      <w:r w:rsidRPr="007453EF">
        <w:rPr>
          <w:rFonts w:ascii="Times New Roman" w:hAnsi="Times New Roman"/>
          <w:b/>
          <w:bCs/>
          <w:szCs w:val="28"/>
        </w:rPr>
        <w:t>àu</w:t>
      </w:r>
    </w:p>
    <w:p w:rsidR="00671F3B" w:rsidRDefault="00926464" w:rsidP="00671F3B">
      <w:pPr>
        <w:spacing w:before="120"/>
        <w:ind w:firstLine="720"/>
        <w:jc w:val="both"/>
        <w:rPr>
          <w:rFonts w:ascii="Times New Roman" w:hAnsi="Times New Roman"/>
          <w:szCs w:val="28"/>
          <w:shd w:val="solid" w:color="FFFFFF" w:fill="auto"/>
        </w:rPr>
      </w:pPr>
      <w:r>
        <w:rPr>
          <w:rFonts w:ascii="Times New Roman" w:hAnsi="Times New Roman"/>
          <w:szCs w:val="28"/>
          <w:shd w:val="solid" w:color="FFFFFF" w:fill="auto"/>
        </w:rPr>
        <w:t xml:space="preserve">- </w:t>
      </w:r>
      <w:r w:rsidR="00671F3B" w:rsidRPr="007453EF">
        <w:rPr>
          <w:rFonts w:ascii="Times New Roman" w:hAnsi="Times New Roman"/>
          <w:szCs w:val="28"/>
          <w:shd w:val="solid" w:color="FFFFFF" w:fill="auto"/>
          <w:lang w:val="vi-VN"/>
        </w:rPr>
        <w:t xml:space="preserve">Quy định về </w:t>
      </w:r>
      <w:r w:rsidR="00671F3B" w:rsidRPr="007453EF">
        <w:rPr>
          <w:rFonts w:ascii="Times New Roman" w:hAnsi="Times New Roman"/>
          <w:bCs/>
          <w:szCs w:val="28"/>
        </w:rPr>
        <w:t>t</w:t>
      </w:r>
      <w:r w:rsidR="00671F3B" w:rsidRPr="007453EF">
        <w:rPr>
          <w:rFonts w:ascii="Times New Roman" w:hAnsi="Times New Roman"/>
          <w:bCs/>
          <w:szCs w:val="28"/>
          <w:lang w:val="vi-VN"/>
        </w:rPr>
        <w:t>ải trọng, c</w:t>
      </w:r>
      <w:r w:rsidR="00671F3B" w:rsidRPr="007453EF">
        <w:rPr>
          <w:rFonts w:ascii="Times New Roman" w:hAnsi="Times New Roman"/>
          <w:bCs/>
          <w:szCs w:val="28"/>
        </w:rPr>
        <w:t>ông l</w:t>
      </w:r>
      <w:r w:rsidR="00671F3B" w:rsidRPr="007453EF">
        <w:rPr>
          <w:rFonts w:ascii="Times New Roman" w:hAnsi="Times New Roman"/>
          <w:bCs/>
          <w:szCs w:val="28"/>
          <w:lang w:val="vi-VN"/>
        </w:rPr>
        <w:t>ệnh tải trọng, c</w:t>
      </w:r>
      <w:r w:rsidR="00671F3B" w:rsidRPr="007453EF">
        <w:rPr>
          <w:rFonts w:ascii="Times New Roman" w:hAnsi="Times New Roman"/>
          <w:bCs/>
          <w:szCs w:val="28"/>
        </w:rPr>
        <w:t>ông l</w:t>
      </w:r>
      <w:r w:rsidR="00671F3B" w:rsidRPr="007453EF">
        <w:rPr>
          <w:rFonts w:ascii="Times New Roman" w:hAnsi="Times New Roman"/>
          <w:bCs/>
          <w:szCs w:val="28"/>
          <w:lang w:val="vi-VN"/>
        </w:rPr>
        <w:t>ệnh tốc độ chạy t</w:t>
      </w:r>
      <w:r w:rsidR="00671F3B" w:rsidRPr="007453EF">
        <w:rPr>
          <w:rFonts w:ascii="Times New Roman" w:hAnsi="Times New Roman"/>
          <w:bCs/>
          <w:szCs w:val="28"/>
        </w:rPr>
        <w:t>àu</w:t>
      </w:r>
      <w:r>
        <w:rPr>
          <w:rFonts w:ascii="Times New Roman" w:hAnsi="Times New Roman"/>
          <w:bCs/>
          <w:szCs w:val="28"/>
        </w:rPr>
        <w:t xml:space="preserve"> </w:t>
      </w:r>
      <w:r w:rsidR="00671F3B" w:rsidRPr="007453EF">
        <w:rPr>
          <w:rFonts w:ascii="Times New Roman" w:hAnsi="Times New Roman"/>
          <w:szCs w:val="28"/>
          <w:shd w:val="solid" w:color="FFFFFF" w:fill="auto"/>
          <w:lang w:val="vi-VN"/>
        </w:rPr>
        <w:t xml:space="preserve">như Điều </w:t>
      </w:r>
      <w:r w:rsidR="00671F3B" w:rsidRPr="007453EF">
        <w:rPr>
          <w:rFonts w:ascii="Times New Roman" w:hAnsi="Times New Roman"/>
          <w:szCs w:val="28"/>
          <w:shd w:val="solid" w:color="FFFFFF" w:fill="auto"/>
        </w:rPr>
        <w:t xml:space="preserve">42 </w:t>
      </w:r>
      <w:r w:rsidR="00671F3B" w:rsidRPr="007453EF">
        <w:rPr>
          <w:rFonts w:ascii="Times New Roman" w:hAnsi="Times New Roman"/>
          <w:szCs w:val="28"/>
          <w:shd w:val="solid" w:color="FFFFFF" w:fill="auto"/>
          <w:lang w:val="vi-VN"/>
        </w:rPr>
        <w:t>Luật Đường sắt 2017</w:t>
      </w:r>
      <w:r w:rsidR="00DC43D4" w:rsidRPr="007453EF">
        <w:rPr>
          <w:rFonts w:ascii="Times New Roman" w:hAnsi="Times New Roman"/>
          <w:szCs w:val="28"/>
          <w:shd w:val="solid" w:color="FFFFFF" w:fill="auto"/>
        </w:rPr>
        <w:t>.</w:t>
      </w:r>
    </w:p>
    <w:p w:rsidR="00926464" w:rsidRPr="004E5738" w:rsidRDefault="004E5738" w:rsidP="00671F3B">
      <w:pPr>
        <w:spacing w:before="120"/>
        <w:ind w:firstLine="720"/>
        <w:jc w:val="both"/>
        <w:rPr>
          <w:rFonts w:ascii="Times New Roman" w:hAnsi="Times New Roman"/>
          <w:szCs w:val="28"/>
          <w:shd w:val="solid" w:color="FFFFFF" w:fill="auto"/>
        </w:rPr>
      </w:pPr>
      <w:r w:rsidRPr="004E5738">
        <w:rPr>
          <w:rFonts w:ascii="Times New Roman" w:hAnsi="Times New Roman"/>
          <w:szCs w:val="28"/>
          <w:shd w:val="solid" w:color="FFFFFF" w:fill="auto"/>
        </w:rPr>
        <w:t>- Sửa đổi quy định về thẩm quyền công bố công lệnh tải trọng, công lệnh tốc độ thuộc trách nhiệm của đối tượng</w:t>
      </w:r>
      <w:r>
        <w:rPr>
          <w:rFonts w:ascii="Times New Roman" w:hAnsi="Times New Roman"/>
          <w:szCs w:val="28"/>
          <w:shd w:val="solid" w:color="FFFFFF" w:fill="auto"/>
        </w:rPr>
        <w:t xml:space="preserve"> quản lý tài sản KCHTĐS (không ấn định là doanh nghiệp kinh doanh KCHTĐS).</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 xml:space="preserve">ều </w:t>
      </w:r>
      <w:r w:rsidR="00671F3B" w:rsidRPr="007453EF">
        <w:rPr>
          <w:rFonts w:ascii="Times New Roman" w:hAnsi="Times New Roman"/>
          <w:b/>
          <w:bCs/>
          <w:szCs w:val="28"/>
        </w:rPr>
        <w:t>..</w:t>
      </w:r>
      <w:r w:rsidRPr="007453EF">
        <w:rPr>
          <w:rFonts w:ascii="Times New Roman" w:hAnsi="Times New Roman"/>
          <w:b/>
          <w:bCs/>
          <w:szCs w:val="28"/>
          <w:lang w:val="vi-VN"/>
        </w:rPr>
        <w:t>. Biểu đồ chạy t</w:t>
      </w:r>
      <w:r w:rsidRPr="007453EF">
        <w:rPr>
          <w:rFonts w:ascii="Times New Roman" w:hAnsi="Times New Roman"/>
          <w:b/>
          <w:bCs/>
          <w:szCs w:val="28"/>
        </w:rPr>
        <w:t>àu</w:t>
      </w:r>
    </w:p>
    <w:p w:rsidR="00671F3B" w:rsidRPr="007453EF" w:rsidRDefault="00671F3B" w:rsidP="00671F3B">
      <w:pPr>
        <w:spacing w:before="120"/>
        <w:ind w:firstLine="720"/>
        <w:jc w:val="both"/>
        <w:rPr>
          <w:rFonts w:ascii="Times New Roman" w:hAnsi="Times New Roman"/>
          <w:szCs w:val="28"/>
        </w:rPr>
      </w:pPr>
      <w:r w:rsidRPr="007453EF">
        <w:rPr>
          <w:rFonts w:ascii="Times New Roman" w:hAnsi="Times New Roman"/>
          <w:szCs w:val="28"/>
          <w:shd w:val="solid" w:color="FFFFFF" w:fill="auto"/>
          <w:lang w:val="vi-VN"/>
        </w:rPr>
        <w:t xml:space="preserve">Quy định về </w:t>
      </w:r>
      <w:r w:rsidRPr="007453EF">
        <w:rPr>
          <w:rFonts w:ascii="Times New Roman" w:hAnsi="Times New Roman"/>
          <w:szCs w:val="28"/>
          <w:shd w:val="solid" w:color="FFFFFF" w:fill="auto"/>
        </w:rPr>
        <w:t>b</w:t>
      </w:r>
      <w:r w:rsidRPr="007453EF">
        <w:rPr>
          <w:rFonts w:ascii="Times New Roman" w:hAnsi="Times New Roman"/>
          <w:bCs/>
          <w:szCs w:val="28"/>
          <w:lang w:val="vi-VN"/>
        </w:rPr>
        <w:t>iểu đồ chạy t</w:t>
      </w:r>
      <w:r w:rsidRPr="007453EF">
        <w:rPr>
          <w:rFonts w:ascii="Times New Roman" w:hAnsi="Times New Roman"/>
          <w:bCs/>
          <w:szCs w:val="28"/>
        </w:rPr>
        <w:t>àu</w:t>
      </w:r>
      <w:r w:rsidR="000952B8">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Pr="007453EF">
        <w:rPr>
          <w:rFonts w:ascii="Times New Roman" w:hAnsi="Times New Roman"/>
          <w:szCs w:val="28"/>
          <w:shd w:val="solid" w:color="FFFFFF" w:fill="auto"/>
        </w:rPr>
        <w:t xml:space="preserve">43 </w:t>
      </w:r>
      <w:r w:rsidRPr="007453EF">
        <w:rPr>
          <w:rFonts w:ascii="Times New Roman" w:hAnsi="Times New Roman"/>
          <w:szCs w:val="28"/>
          <w:shd w:val="solid" w:color="FFFFFF" w:fill="auto"/>
          <w:lang w:val="vi-VN"/>
        </w:rPr>
        <w:t>Luật Đường sắt 2017</w:t>
      </w:r>
      <w:r w:rsidR="00DC43D4" w:rsidRPr="007453EF">
        <w:rPr>
          <w:rFonts w:ascii="Times New Roman" w:hAnsi="Times New Roman"/>
          <w:szCs w:val="28"/>
          <w:shd w:val="solid" w:color="FFFFFF" w:fill="auto"/>
        </w:rPr>
        <w: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 xml:space="preserve">ều </w:t>
      </w:r>
      <w:r w:rsidR="00671F3B" w:rsidRPr="007453EF">
        <w:rPr>
          <w:rFonts w:ascii="Times New Roman" w:hAnsi="Times New Roman"/>
          <w:b/>
          <w:bCs/>
          <w:szCs w:val="28"/>
        </w:rPr>
        <w:t>..</w:t>
      </w:r>
      <w:r w:rsidRPr="007453EF">
        <w:rPr>
          <w:rFonts w:ascii="Times New Roman" w:hAnsi="Times New Roman"/>
          <w:b/>
          <w:bCs/>
          <w:szCs w:val="28"/>
          <w:lang w:val="vi-VN"/>
        </w:rPr>
        <w:t>.</w:t>
      </w:r>
      <w:r w:rsidRPr="007453EF">
        <w:rPr>
          <w:rFonts w:ascii="Times New Roman" w:hAnsi="Times New Roman"/>
          <w:b/>
          <w:bCs/>
          <w:szCs w:val="28"/>
        </w:rPr>
        <w:t> Trách nhi</w:t>
      </w:r>
      <w:r w:rsidRPr="007453EF">
        <w:rPr>
          <w:rFonts w:ascii="Times New Roman" w:hAnsi="Times New Roman"/>
          <w:b/>
          <w:bCs/>
          <w:szCs w:val="28"/>
          <w:lang w:val="vi-VN"/>
        </w:rPr>
        <w:t>ệm của tổ chức, c</w:t>
      </w:r>
      <w:r w:rsidRPr="007453EF">
        <w:rPr>
          <w:rFonts w:ascii="Times New Roman" w:hAnsi="Times New Roman"/>
          <w:b/>
          <w:bCs/>
          <w:szCs w:val="28"/>
        </w:rPr>
        <w:t>á nhân khi x</w:t>
      </w:r>
      <w:r w:rsidRPr="007453EF">
        <w:rPr>
          <w:rFonts w:ascii="Times New Roman" w:hAnsi="Times New Roman"/>
          <w:b/>
          <w:bCs/>
          <w:szCs w:val="28"/>
          <w:lang w:val="vi-VN"/>
        </w:rPr>
        <w:t>ảy ra tai nạn giao th</w:t>
      </w:r>
      <w:r w:rsidRPr="007453EF">
        <w:rPr>
          <w:rFonts w:ascii="Times New Roman" w:hAnsi="Times New Roman"/>
          <w:b/>
          <w:bCs/>
          <w:szCs w:val="28"/>
        </w:rPr>
        <w:t>ông đư</w:t>
      </w:r>
      <w:r w:rsidRPr="007453EF">
        <w:rPr>
          <w:rFonts w:ascii="Times New Roman" w:hAnsi="Times New Roman"/>
          <w:b/>
          <w:bCs/>
          <w:szCs w:val="28"/>
          <w:lang w:val="vi-VN"/>
        </w:rPr>
        <w:t>ờng sắt</w:t>
      </w:r>
    </w:p>
    <w:p w:rsidR="00671F3B" w:rsidRPr="007453EF" w:rsidRDefault="00671F3B" w:rsidP="00671F3B">
      <w:pPr>
        <w:spacing w:before="120"/>
        <w:ind w:firstLine="720"/>
        <w:jc w:val="both"/>
        <w:rPr>
          <w:rFonts w:ascii="Times New Roman" w:hAnsi="Times New Roman"/>
          <w:szCs w:val="28"/>
        </w:rPr>
      </w:pPr>
      <w:r w:rsidRPr="007453EF">
        <w:rPr>
          <w:rFonts w:ascii="Times New Roman" w:hAnsi="Times New Roman"/>
          <w:szCs w:val="28"/>
          <w:shd w:val="solid" w:color="FFFFFF" w:fill="auto"/>
          <w:lang w:val="vi-VN"/>
        </w:rPr>
        <w:t xml:space="preserve">Quy định về </w:t>
      </w:r>
      <w:r w:rsidRPr="007453EF">
        <w:rPr>
          <w:rFonts w:ascii="Times New Roman" w:hAnsi="Times New Roman"/>
          <w:szCs w:val="28"/>
          <w:shd w:val="solid" w:color="FFFFFF" w:fill="auto"/>
        </w:rPr>
        <w:t>t</w:t>
      </w:r>
      <w:r w:rsidRPr="007453EF">
        <w:rPr>
          <w:rFonts w:ascii="Times New Roman" w:hAnsi="Times New Roman"/>
          <w:bCs/>
          <w:szCs w:val="28"/>
        </w:rPr>
        <w:t>rách nhi</w:t>
      </w:r>
      <w:r w:rsidRPr="007453EF">
        <w:rPr>
          <w:rFonts w:ascii="Times New Roman" w:hAnsi="Times New Roman"/>
          <w:bCs/>
          <w:szCs w:val="28"/>
          <w:lang w:val="vi-VN"/>
        </w:rPr>
        <w:t>ệm của tổ chức, c</w:t>
      </w:r>
      <w:r w:rsidRPr="007453EF">
        <w:rPr>
          <w:rFonts w:ascii="Times New Roman" w:hAnsi="Times New Roman"/>
          <w:bCs/>
          <w:szCs w:val="28"/>
        </w:rPr>
        <w:t>á nhân khi x</w:t>
      </w:r>
      <w:r w:rsidRPr="007453EF">
        <w:rPr>
          <w:rFonts w:ascii="Times New Roman" w:hAnsi="Times New Roman"/>
          <w:bCs/>
          <w:szCs w:val="28"/>
          <w:lang w:val="vi-VN"/>
        </w:rPr>
        <w:t>ảy ra tai nạn giao th</w:t>
      </w:r>
      <w:r w:rsidRPr="007453EF">
        <w:rPr>
          <w:rFonts w:ascii="Times New Roman" w:hAnsi="Times New Roman"/>
          <w:bCs/>
          <w:szCs w:val="28"/>
        </w:rPr>
        <w:t>ông đư</w:t>
      </w:r>
      <w:r w:rsidRPr="007453EF">
        <w:rPr>
          <w:rFonts w:ascii="Times New Roman" w:hAnsi="Times New Roman"/>
          <w:bCs/>
          <w:szCs w:val="28"/>
          <w:lang w:val="vi-VN"/>
        </w:rPr>
        <w:t>ờng sắt</w:t>
      </w:r>
      <w:r w:rsidR="000952B8">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Pr="007453EF">
        <w:rPr>
          <w:rFonts w:ascii="Times New Roman" w:hAnsi="Times New Roman"/>
          <w:szCs w:val="28"/>
          <w:shd w:val="solid" w:color="FFFFFF" w:fill="auto"/>
        </w:rPr>
        <w:t xml:space="preserve">44 </w:t>
      </w:r>
      <w:r w:rsidRPr="007453EF">
        <w:rPr>
          <w:rFonts w:ascii="Times New Roman" w:hAnsi="Times New Roman"/>
          <w:szCs w:val="28"/>
          <w:shd w:val="solid" w:color="FFFFFF" w:fill="auto"/>
          <w:lang w:val="vi-VN"/>
        </w:rPr>
        <w:t>Luật Đường sắt 2017</w:t>
      </w:r>
      <w:r w:rsidR="00DC43D4" w:rsidRPr="007453EF">
        <w:rPr>
          <w:rFonts w:ascii="Times New Roman" w:hAnsi="Times New Roman"/>
          <w:szCs w:val="28"/>
          <w:shd w:val="solid" w:color="FFFFFF" w:fill="auto"/>
        </w:rPr>
        <w: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ều</w:t>
      </w:r>
      <w:r w:rsidRPr="007453EF">
        <w:rPr>
          <w:rFonts w:ascii="Times New Roman" w:hAnsi="Times New Roman"/>
          <w:b/>
          <w:bCs/>
          <w:szCs w:val="28"/>
        </w:rPr>
        <w:t> </w:t>
      </w:r>
      <w:r w:rsidR="00671F3B" w:rsidRPr="007453EF">
        <w:rPr>
          <w:rFonts w:ascii="Times New Roman" w:hAnsi="Times New Roman"/>
          <w:b/>
          <w:bCs/>
          <w:szCs w:val="28"/>
        </w:rPr>
        <w:t>..</w:t>
      </w:r>
      <w:r w:rsidRPr="007453EF">
        <w:rPr>
          <w:rFonts w:ascii="Times New Roman" w:hAnsi="Times New Roman"/>
          <w:b/>
          <w:bCs/>
          <w:szCs w:val="28"/>
        </w:rPr>
        <w:t>. X</w:t>
      </w:r>
      <w:r w:rsidRPr="007453EF">
        <w:rPr>
          <w:rFonts w:ascii="Times New Roman" w:hAnsi="Times New Roman"/>
          <w:b/>
          <w:bCs/>
          <w:szCs w:val="28"/>
          <w:lang w:val="vi-VN"/>
        </w:rPr>
        <w:t>ử l</w:t>
      </w:r>
      <w:r w:rsidRPr="007453EF">
        <w:rPr>
          <w:rFonts w:ascii="Times New Roman" w:hAnsi="Times New Roman"/>
          <w:b/>
          <w:bCs/>
          <w:szCs w:val="28"/>
        </w:rPr>
        <w:t>ý khi phát hi</w:t>
      </w:r>
      <w:r w:rsidRPr="007453EF">
        <w:rPr>
          <w:rFonts w:ascii="Times New Roman" w:hAnsi="Times New Roman"/>
          <w:b/>
          <w:bCs/>
          <w:szCs w:val="28"/>
          <w:lang w:val="vi-VN"/>
        </w:rPr>
        <w:t>ện sự cố, vi phạm tr</w:t>
      </w:r>
      <w:r w:rsidRPr="007453EF">
        <w:rPr>
          <w:rFonts w:ascii="Times New Roman" w:hAnsi="Times New Roman"/>
          <w:b/>
          <w:bCs/>
          <w:szCs w:val="28"/>
        </w:rPr>
        <w:t>ên đư</w:t>
      </w:r>
      <w:r w:rsidRPr="007453EF">
        <w:rPr>
          <w:rFonts w:ascii="Times New Roman" w:hAnsi="Times New Roman"/>
          <w:b/>
          <w:bCs/>
          <w:szCs w:val="28"/>
          <w:lang w:val="vi-VN"/>
        </w:rPr>
        <w:t>ờng sắt</w:t>
      </w:r>
    </w:p>
    <w:p w:rsidR="00671F3B" w:rsidRPr="007453EF" w:rsidRDefault="00671F3B" w:rsidP="00671F3B">
      <w:pPr>
        <w:spacing w:before="120"/>
        <w:ind w:firstLine="720"/>
        <w:jc w:val="both"/>
        <w:rPr>
          <w:rFonts w:ascii="Times New Roman" w:hAnsi="Times New Roman"/>
          <w:szCs w:val="28"/>
        </w:rPr>
      </w:pPr>
      <w:r w:rsidRPr="007453EF">
        <w:rPr>
          <w:rFonts w:ascii="Times New Roman" w:hAnsi="Times New Roman"/>
          <w:szCs w:val="28"/>
          <w:shd w:val="solid" w:color="FFFFFF" w:fill="auto"/>
          <w:lang w:val="vi-VN"/>
        </w:rPr>
        <w:t xml:space="preserve">Quy định về </w:t>
      </w:r>
      <w:r w:rsidRPr="007453EF">
        <w:rPr>
          <w:rFonts w:ascii="Times New Roman" w:hAnsi="Times New Roman"/>
          <w:bCs/>
          <w:szCs w:val="28"/>
        </w:rPr>
        <w:t>x</w:t>
      </w:r>
      <w:r w:rsidRPr="007453EF">
        <w:rPr>
          <w:rFonts w:ascii="Times New Roman" w:hAnsi="Times New Roman"/>
          <w:bCs/>
          <w:szCs w:val="28"/>
          <w:lang w:val="vi-VN"/>
        </w:rPr>
        <w:t>ử l</w:t>
      </w:r>
      <w:r w:rsidRPr="007453EF">
        <w:rPr>
          <w:rFonts w:ascii="Times New Roman" w:hAnsi="Times New Roman"/>
          <w:bCs/>
          <w:szCs w:val="28"/>
        </w:rPr>
        <w:t>ý khi phát hi</w:t>
      </w:r>
      <w:r w:rsidRPr="007453EF">
        <w:rPr>
          <w:rFonts w:ascii="Times New Roman" w:hAnsi="Times New Roman"/>
          <w:bCs/>
          <w:szCs w:val="28"/>
          <w:lang w:val="vi-VN"/>
        </w:rPr>
        <w:t>ện sự cố, vi phạm tr</w:t>
      </w:r>
      <w:r w:rsidRPr="007453EF">
        <w:rPr>
          <w:rFonts w:ascii="Times New Roman" w:hAnsi="Times New Roman"/>
          <w:bCs/>
          <w:szCs w:val="28"/>
        </w:rPr>
        <w:t>ên đư</w:t>
      </w:r>
      <w:r w:rsidRPr="007453EF">
        <w:rPr>
          <w:rFonts w:ascii="Times New Roman" w:hAnsi="Times New Roman"/>
          <w:bCs/>
          <w:szCs w:val="28"/>
          <w:lang w:val="vi-VN"/>
        </w:rPr>
        <w:t>ờng sắt</w:t>
      </w:r>
      <w:r w:rsidR="000952B8">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Pr="007453EF">
        <w:rPr>
          <w:rFonts w:ascii="Times New Roman" w:hAnsi="Times New Roman"/>
          <w:szCs w:val="28"/>
          <w:shd w:val="solid" w:color="FFFFFF" w:fill="auto"/>
        </w:rPr>
        <w:t xml:space="preserve">45 </w:t>
      </w:r>
      <w:r w:rsidRPr="007453EF">
        <w:rPr>
          <w:rFonts w:ascii="Times New Roman" w:hAnsi="Times New Roman"/>
          <w:szCs w:val="28"/>
          <w:shd w:val="solid" w:color="FFFFFF" w:fill="auto"/>
          <w:lang w:val="vi-VN"/>
        </w:rPr>
        <w:t>Luật Đường sắt 2017</w:t>
      </w:r>
      <w:r w:rsidR="00DC43D4" w:rsidRPr="007453EF">
        <w:rPr>
          <w:rFonts w:ascii="Times New Roman" w:hAnsi="Times New Roman"/>
          <w:szCs w:val="28"/>
          <w:shd w:val="solid" w:color="FFFFFF" w:fill="auto"/>
        </w:rPr>
        <w:t>.</w:t>
      </w:r>
    </w:p>
    <w:p w:rsidR="00E64F23" w:rsidRPr="007453EF" w:rsidRDefault="00E64F23" w:rsidP="00E64F23">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ều</w:t>
      </w:r>
      <w:r w:rsidRPr="007453EF">
        <w:rPr>
          <w:rFonts w:ascii="Times New Roman" w:hAnsi="Times New Roman"/>
          <w:b/>
          <w:bCs/>
          <w:szCs w:val="28"/>
        </w:rPr>
        <w:t> ... </w:t>
      </w:r>
      <w:r>
        <w:rPr>
          <w:rFonts w:ascii="Times New Roman" w:hAnsi="Times New Roman"/>
          <w:b/>
          <w:bCs/>
          <w:szCs w:val="28"/>
        </w:rPr>
        <w:t>Quản lý an toàn đường sắt đô thị</w:t>
      </w:r>
    </w:p>
    <w:p w:rsidR="0014628C" w:rsidRDefault="00E64F23" w:rsidP="0014628C">
      <w:pPr>
        <w:widowControl w:val="0"/>
        <w:spacing w:before="60"/>
        <w:ind w:firstLine="720"/>
        <w:jc w:val="both"/>
        <w:rPr>
          <w:rFonts w:ascii="Times New Roman" w:hAnsi="Times New Roman"/>
          <w:szCs w:val="28"/>
          <w:shd w:val="solid" w:color="FFFFFF" w:fill="auto"/>
          <w:lang w:val="sv-SE"/>
        </w:rPr>
      </w:pPr>
      <w:r>
        <w:rPr>
          <w:rFonts w:ascii="Times New Roman" w:hAnsi="Times New Roman"/>
          <w:szCs w:val="28"/>
          <w:shd w:val="solid" w:color="FFFFFF" w:fill="auto"/>
        </w:rPr>
        <w:t>G</w:t>
      </w:r>
      <w:r w:rsidR="0014628C" w:rsidRPr="00436AAC">
        <w:rPr>
          <w:rFonts w:ascii="Times New Roman" w:hAnsi="Times New Roman"/>
          <w:szCs w:val="28"/>
          <w:shd w:val="solid" w:color="FFFFFF" w:fill="auto"/>
          <w:lang w:val="sv-SE"/>
        </w:rPr>
        <w:t xml:space="preserve">ộp quy định về hệ thống kiểm soát vé tại Điều 76 và </w:t>
      </w:r>
      <w:r w:rsidR="0014628C" w:rsidRPr="007453EF">
        <w:rPr>
          <w:rFonts w:ascii="Times New Roman" w:hAnsi="Times New Roman"/>
          <w:szCs w:val="28"/>
          <w:shd w:val="solid" w:color="FFFFFF" w:fill="auto"/>
          <w:lang w:val="vi-VN"/>
        </w:rPr>
        <w:t xml:space="preserve">Quy định về </w:t>
      </w:r>
      <w:r w:rsidR="0014628C" w:rsidRPr="00436AAC">
        <w:rPr>
          <w:rFonts w:ascii="Times New Roman" w:hAnsi="Times New Roman"/>
          <w:bCs/>
          <w:szCs w:val="28"/>
          <w:lang w:val="sv-SE"/>
        </w:rPr>
        <w:t>q</w:t>
      </w:r>
      <w:r w:rsidR="0014628C" w:rsidRPr="007453EF">
        <w:rPr>
          <w:rFonts w:ascii="Times New Roman" w:hAnsi="Times New Roman"/>
          <w:bCs/>
          <w:szCs w:val="28"/>
          <w:lang w:val="vi-VN"/>
        </w:rPr>
        <w:t>uản l</w:t>
      </w:r>
      <w:r w:rsidR="0014628C" w:rsidRPr="00436AAC">
        <w:rPr>
          <w:rFonts w:ascii="Times New Roman" w:hAnsi="Times New Roman"/>
          <w:bCs/>
          <w:szCs w:val="28"/>
          <w:lang w:val="sv-SE"/>
        </w:rPr>
        <w:t>ý an toàn đư</w:t>
      </w:r>
      <w:r w:rsidR="0014628C" w:rsidRPr="007453EF">
        <w:rPr>
          <w:rFonts w:ascii="Times New Roman" w:hAnsi="Times New Roman"/>
          <w:bCs/>
          <w:szCs w:val="28"/>
          <w:lang w:val="vi-VN"/>
        </w:rPr>
        <w:t>ờng sắt đ</w:t>
      </w:r>
      <w:r w:rsidR="0014628C" w:rsidRPr="00436AAC">
        <w:rPr>
          <w:rFonts w:ascii="Times New Roman" w:hAnsi="Times New Roman"/>
          <w:bCs/>
          <w:szCs w:val="28"/>
          <w:lang w:val="sv-SE"/>
        </w:rPr>
        <w:t>ô th</w:t>
      </w:r>
      <w:r w:rsidR="0014628C" w:rsidRPr="007453EF">
        <w:rPr>
          <w:rFonts w:ascii="Times New Roman" w:hAnsi="Times New Roman"/>
          <w:bCs/>
          <w:szCs w:val="28"/>
          <w:lang w:val="vi-VN"/>
        </w:rPr>
        <w:t>ị</w:t>
      </w:r>
      <w:r w:rsidR="000F75DA">
        <w:rPr>
          <w:rFonts w:ascii="Times New Roman" w:hAnsi="Times New Roman"/>
          <w:bCs/>
          <w:szCs w:val="28"/>
        </w:rPr>
        <w:t xml:space="preserve"> </w:t>
      </w:r>
      <w:r w:rsidR="0014628C" w:rsidRPr="007453EF">
        <w:rPr>
          <w:rFonts w:ascii="Times New Roman" w:hAnsi="Times New Roman"/>
          <w:szCs w:val="28"/>
          <w:shd w:val="solid" w:color="FFFFFF" w:fill="auto"/>
          <w:lang w:val="vi-VN"/>
        </w:rPr>
        <w:t xml:space="preserve">như Điều </w:t>
      </w:r>
      <w:r w:rsidR="0014628C" w:rsidRPr="00436AAC">
        <w:rPr>
          <w:rFonts w:ascii="Times New Roman" w:hAnsi="Times New Roman"/>
          <w:szCs w:val="28"/>
          <w:shd w:val="solid" w:color="FFFFFF" w:fill="auto"/>
          <w:lang w:val="sv-SE"/>
        </w:rPr>
        <w:t xml:space="preserve">77 </w:t>
      </w:r>
      <w:r w:rsidR="0014628C" w:rsidRPr="007453EF">
        <w:rPr>
          <w:rFonts w:ascii="Times New Roman" w:hAnsi="Times New Roman"/>
          <w:szCs w:val="28"/>
          <w:shd w:val="solid" w:color="FFFFFF" w:fill="auto"/>
          <w:lang w:val="vi-VN"/>
        </w:rPr>
        <w:t>Luật Đường sắt 2017</w:t>
      </w:r>
      <w:r w:rsidR="0014628C" w:rsidRPr="00436AAC">
        <w:rPr>
          <w:rFonts w:ascii="Times New Roman" w:hAnsi="Times New Roman"/>
          <w:szCs w:val="28"/>
          <w:shd w:val="solid" w:color="FFFFFF" w:fill="auto"/>
          <w:lang w:val="sv-SE"/>
        </w:rPr>
        <w:t xml:space="preserve"> và </w:t>
      </w:r>
      <w:r w:rsidR="000F75DA">
        <w:rPr>
          <w:rFonts w:ascii="Times New Roman" w:hAnsi="Times New Roman"/>
          <w:szCs w:val="28"/>
          <w:shd w:val="solid" w:color="FFFFFF" w:fill="auto"/>
          <w:lang w:val="sv-SE"/>
        </w:rPr>
        <w:t xml:space="preserve">dự kiến </w:t>
      </w:r>
      <w:r w:rsidR="0014628C" w:rsidRPr="00436AAC">
        <w:rPr>
          <w:rFonts w:ascii="Times New Roman" w:hAnsi="Times New Roman"/>
          <w:szCs w:val="28"/>
          <w:shd w:val="solid" w:color="FFFFFF" w:fill="auto"/>
          <w:lang w:val="sv-SE"/>
        </w:rPr>
        <w:t xml:space="preserve">bổ sung một số </w:t>
      </w:r>
      <w:r w:rsidR="000F75DA">
        <w:rPr>
          <w:rFonts w:ascii="Times New Roman" w:hAnsi="Times New Roman"/>
          <w:szCs w:val="28"/>
          <w:shd w:val="solid" w:color="FFFFFF" w:fill="auto"/>
          <w:lang w:val="sv-SE"/>
        </w:rPr>
        <w:t>nội dung</w:t>
      </w:r>
      <w:r w:rsidR="0014628C" w:rsidRPr="00436AAC">
        <w:rPr>
          <w:rFonts w:ascii="Times New Roman" w:hAnsi="Times New Roman"/>
          <w:szCs w:val="28"/>
          <w:shd w:val="solid" w:color="FFFFFF" w:fill="auto"/>
          <w:lang w:val="sv-SE"/>
        </w:rPr>
        <w:t xml:space="preserve"> như:</w:t>
      </w:r>
    </w:p>
    <w:p w:rsidR="0014628C" w:rsidRPr="007453EF" w:rsidRDefault="0014628C" w:rsidP="0014628C">
      <w:pPr>
        <w:widowControl w:val="0"/>
        <w:spacing w:before="60"/>
        <w:ind w:firstLine="720"/>
        <w:jc w:val="both"/>
        <w:rPr>
          <w:rFonts w:ascii="Times New Roman" w:hAnsi="Times New Roman"/>
          <w:lang w:val="pt-BR"/>
        </w:rPr>
      </w:pPr>
      <w:r w:rsidRPr="007453EF">
        <w:rPr>
          <w:rFonts w:ascii="Times New Roman" w:hAnsi="Times New Roman"/>
          <w:lang w:val="pt-BR"/>
        </w:rPr>
        <w:t xml:space="preserve">- Quy định rõ việc đánh giá, cấp giấy chứng nhận ATHT đường sắt đô thị cần thực hiện theo yêu cầu của tiêu chuẩn, quy chuẩn kỹ thuật, công nghệ áp dụng đối với từng dự án </w:t>
      </w:r>
      <w:r>
        <w:rPr>
          <w:rFonts w:ascii="Times New Roman" w:hAnsi="Times New Roman"/>
          <w:lang w:val="pt-BR"/>
        </w:rPr>
        <w:t>(</w:t>
      </w:r>
      <w:r w:rsidRPr="007453EF">
        <w:rPr>
          <w:rFonts w:ascii="Times New Roman" w:hAnsi="Times New Roman"/>
          <w:lang w:val="pt-BR"/>
        </w:rPr>
        <w:t>để đảm bảo tính đồng bộ, thống nhất giữa tiêu chuẩn, quy chuẩn kỹ thuật áp dụng để đánh giá ATHT với tiêu chuẩn, quy chuẩn kỹ thuật, công nghệ áp dụng của dự án</w:t>
      </w:r>
      <w:r w:rsidR="000F75DA">
        <w:rPr>
          <w:rFonts w:ascii="Times New Roman" w:hAnsi="Times New Roman"/>
          <w:lang w:val="pt-BR"/>
        </w:rPr>
        <w:t>)</w:t>
      </w:r>
      <w:r w:rsidRPr="007453EF">
        <w:rPr>
          <w:rFonts w:ascii="Times New Roman" w:hAnsi="Times New Roman"/>
          <w:lang w:val="pt-BR"/>
        </w:rPr>
        <w:t xml:space="preserve">. </w:t>
      </w:r>
    </w:p>
    <w:p w:rsidR="0014628C" w:rsidRPr="007453EF" w:rsidRDefault="0014628C" w:rsidP="0014628C">
      <w:pPr>
        <w:pStyle w:val="BodyTextIndent2"/>
        <w:widowControl w:val="0"/>
        <w:spacing w:before="60" w:line="240" w:lineRule="auto"/>
        <w:ind w:firstLine="720"/>
        <w:rPr>
          <w:lang w:val="pl-PL"/>
        </w:rPr>
      </w:pPr>
      <w:r w:rsidRPr="007453EF">
        <w:rPr>
          <w:lang w:val="pl-PL"/>
        </w:rPr>
        <w:t xml:space="preserve">- </w:t>
      </w:r>
      <w:r w:rsidR="000F75DA">
        <w:rPr>
          <w:lang w:val="pl-PL"/>
        </w:rPr>
        <w:t>P</w:t>
      </w:r>
      <w:r w:rsidRPr="007453EF">
        <w:rPr>
          <w:lang w:val="pl-PL"/>
        </w:rPr>
        <w:t>hân quyền cho UBND cấp tỉnh cấp Giấy chứng nhận thẩm định hồ sơ an toàn hệ thống đường sắt đô thị và Giấy chứng nhận định kỳ hệ thống quản lý an toàn vận hành đường sắt đô thị</w:t>
      </w:r>
      <w:r w:rsidR="000F75DA">
        <w:rPr>
          <w:lang w:val="pl-PL"/>
        </w:rPr>
        <w:t xml:space="preserve"> (Quy định </w:t>
      </w:r>
      <w:r w:rsidR="000F75DA" w:rsidRPr="007453EF">
        <w:rPr>
          <w:lang w:val="pl-PL"/>
        </w:rPr>
        <w:t xml:space="preserve">trách nhiệm QLNN của địa phương đối với quản lý an toàn đường sắt đô thị do mình đầu tư và thực hiện trách nhiệm của chính quyền địa phương đảm bảo </w:t>
      </w:r>
      <w:r w:rsidR="000F75DA" w:rsidRPr="007453EF">
        <w:rPr>
          <w:lang w:val="pt-BR"/>
        </w:rPr>
        <w:t>ATGTĐS</w:t>
      </w:r>
      <w:r w:rsidR="000F75DA">
        <w:rPr>
          <w:lang w:val="pl-PL"/>
        </w:rPr>
        <w:t>).</w:t>
      </w:r>
    </w:p>
    <w:p w:rsidR="000F75DA" w:rsidRPr="007453EF" w:rsidRDefault="000F75DA" w:rsidP="000F75DA">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ều</w:t>
      </w:r>
      <w:r w:rsidRPr="007453EF">
        <w:rPr>
          <w:rFonts w:ascii="Times New Roman" w:hAnsi="Times New Roman"/>
          <w:b/>
          <w:bCs/>
          <w:szCs w:val="28"/>
        </w:rPr>
        <w:t> ... </w:t>
      </w:r>
      <w:r>
        <w:rPr>
          <w:rFonts w:ascii="Times New Roman" w:hAnsi="Times New Roman"/>
          <w:b/>
          <w:bCs/>
          <w:szCs w:val="28"/>
        </w:rPr>
        <w:t>Quản lý an toàn đường sắt tốc độ cao</w:t>
      </w:r>
    </w:p>
    <w:p w:rsidR="000F75DA" w:rsidRPr="007453EF" w:rsidRDefault="000F75DA" w:rsidP="000F75DA">
      <w:pPr>
        <w:spacing w:before="120"/>
        <w:ind w:firstLine="720"/>
        <w:jc w:val="both"/>
        <w:rPr>
          <w:rFonts w:ascii="Times New Roman" w:hAnsi="Times New Roman"/>
          <w:szCs w:val="28"/>
        </w:rPr>
      </w:pPr>
      <w:r w:rsidRPr="007453EF">
        <w:rPr>
          <w:rFonts w:ascii="Times New Roman" w:hAnsi="Times New Roman"/>
          <w:szCs w:val="28"/>
          <w:shd w:val="solid" w:color="FFFFFF" w:fill="auto"/>
          <w:lang w:val="vi-VN"/>
        </w:rPr>
        <w:lastRenderedPageBreak/>
        <w:t xml:space="preserve">Quy định về </w:t>
      </w:r>
      <w:r>
        <w:rPr>
          <w:rFonts w:ascii="Times New Roman" w:hAnsi="Times New Roman"/>
          <w:bCs/>
          <w:szCs w:val="28"/>
        </w:rPr>
        <w:t xml:space="preserve">quản lý an toàn đường sắt tốc độ cao </w:t>
      </w:r>
      <w:r w:rsidRPr="007453EF">
        <w:rPr>
          <w:rFonts w:ascii="Times New Roman" w:hAnsi="Times New Roman"/>
          <w:szCs w:val="28"/>
          <w:shd w:val="solid" w:color="FFFFFF" w:fill="auto"/>
          <w:lang w:val="vi-VN"/>
        </w:rPr>
        <w:t xml:space="preserve">như Điều </w:t>
      </w:r>
      <w:r>
        <w:rPr>
          <w:rFonts w:ascii="Times New Roman" w:hAnsi="Times New Roman"/>
          <w:szCs w:val="28"/>
          <w:shd w:val="solid" w:color="FFFFFF" w:fill="auto"/>
        </w:rPr>
        <w:t>82</w:t>
      </w:r>
      <w:r w:rsidRPr="007453EF">
        <w:rPr>
          <w:rFonts w:ascii="Times New Roman" w:hAnsi="Times New Roman"/>
          <w:szCs w:val="28"/>
          <w:shd w:val="solid" w:color="FFFFFF" w:fill="auto"/>
        </w:rPr>
        <w:t xml:space="preserve"> </w:t>
      </w:r>
      <w:r w:rsidRPr="007453EF">
        <w:rPr>
          <w:rFonts w:ascii="Times New Roman" w:hAnsi="Times New Roman"/>
          <w:szCs w:val="28"/>
          <w:shd w:val="solid" w:color="FFFFFF" w:fill="auto"/>
          <w:lang w:val="vi-VN"/>
        </w:rPr>
        <w:t>Luật Đường sắt 2017</w:t>
      </w:r>
      <w:r w:rsidRPr="007453EF">
        <w:rPr>
          <w:rFonts w:ascii="Times New Roman" w:hAnsi="Times New Roman"/>
          <w:szCs w:val="28"/>
          <w:shd w:val="solid" w:color="FFFFFF" w:fill="auto"/>
        </w:rPr>
        <w: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ều</w:t>
      </w:r>
      <w:r w:rsidRPr="007453EF">
        <w:rPr>
          <w:rFonts w:ascii="Times New Roman" w:hAnsi="Times New Roman"/>
          <w:szCs w:val="28"/>
        </w:rPr>
        <w:t> </w:t>
      </w:r>
      <w:r w:rsidR="00671F3B" w:rsidRPr="000F75DA">
        <w:rPr>
          <w:rFonts w:ascii="Times New Roman" w:hAnsi="Times New Roman"/>
          <w:b/>
          <w:bCs/>
          <w:szCs w:val="28"/>
        </w:rPr>
        <w:t>..</w:t>
      </w:r>
      <w:r w:rsidRPr="000F75DA">
        <w:rPr>
          <w:rFonts w:ascii="Times New Roman" w:hAnsi="Times New Roman"/>
          <w:b/>
          <w:bCs/>
          <w:szCs w:val="28"/>
        </w:rPr>
        <w:t>.</w:t>
      </w:r>
      <w:r w:rsidRPr="000F75DA">
        <w:rPr>
          <w:rFonts w:ascii="Times New Roman" w:hAnsi="Times New Roman"/>
          <w:b/>
          <w:szCs w:val="28"/>
        </w:rPr>
        <w:t> </w:t>
      </w:r>
      <w:r w:rsidR="000F75DA" w:rsidRPr="000F75DA">
        <w:rPr>
          <w:rFonts w:ascii="Times New Roman" w:hAnsi="Times New Roman"/>
          <w:b/>
          <w:szCs w:val="28"/>
        </w:rPr>
        <w:t>Trách nhiệm</w:t>
      </w:r>
      <w:r w:rsidRPr="000F75DA">
        <w:rPr>
          <w:rFonts w:ascii="Times New Roman" w:hAnsi="Times New Roman"/>
          <w:b/>
          <w:bCs/>
          <w:szCs w:val="28"/>
          <w:lang w:val="vi-VN"/>
        </w:rPr>
        <w:t xml:space="preserve"> </w:t>
      </w:r>
      <w:r w:rsidR="000F75DA">
        <w:rPr>
          <w:rFonts w:ascii="Times New Roman" w:hAnsi="Times New Roman"/>
          <w:b/>
          <w:bCs/>
          <w:szCs w:val="28"/>
        </w:rPr>
        <w:t>b</w:t>
      </w:r>
      <w:r w:rsidR="000F75DA" w:rsidRPr="007453EF">
        <w:rPr>
          <w:rFonts w:ascii="Times New Roman" w:hAnsi="Times New Roman"/>
          <w:b/>
          <w:bCs/>
          <w:szCs w:val="28"/>
          <w:lang w:val="vi-VN"/>
        </w:rPr>
        <w:t>ảo vệ trật tự, an to</w:t>
      </w:r>
      <w:r w:rsidR="000F75DA" w:rsidRPr="007453EF">
        <w:rPr>
          <w:rFonts w:ascii="Times New Roman" w:hAnsi="Times New Roman"/>
          <w:b/>
          <w:bCs/>
          <w:szCs w:val="28"/>
        </w:rPr>
        <w:t>àn trong ho</w:t>
      </w:r>
      <w:r w:rsidR="000F75DA" w:rsidRPr="007453EF">
        <w:rPr>
          <w:rFonts w:ascii="Times New Roman" w:hAnsi="Times New Roman"/>
          <w:b/>
          <w:bCs/>
          <w:szCs w:val="28"/>
          <w:lang w:val="vi-VN"/>
        </w:rPr>
        <w:t>ạt động đường sắt</w:t>
      </w:r>
      <w:r w:rsidR="000F75DA" w:rsidRPr="000F75DA">
        <w:rPr>
          <w:rFonts w:ascii="Times New Roman" w:hAnsi="Times New Roman"/>
          <w:b/>
          <w:bCs/>
          <w:szCs w:val="28"/>
          <w:lang w:val="vi-VN"/>
        </w:rPr>
        <w:t xml:space="preserve"> của</w:t>
      </w:r>
      <w:r w:rsidR="000F75DA" w:rsidRPr="007453EF">
        <w:rPr>
          <w:rFonts w:ascii="Times New Roman" w:hAnsi="Times New Roman"/>
          <w:b/>
          <w:bCs/>
          <w:szCs w:val="28"/>
          <w:lang w:val="vi-VN"/>
        </w:rPr>
        <w:t xml:space="preserve"> doanh nghiệp kinh doanh đường s</w:t>
      </w:r>
      <w:r w:rsidR="000F75DA">
        <w:rPr>
          <w:rFonts w:ascii="Times New Roman" w:hAnsi="Times New Roman"/>
          <w:b/>
          <w:bCs/>
          <w:szCs w:val="28"/>
        </w:rPr>
        <w:t>ắ</w:t>
      </w:r>
      <w:r w:rsidR="000F75DA" w:rsidRPr="007453EF">
        <w:rPr>
          <w:rFonts w:ascii="Times New Roman" w:hAnsi="Times New Roman"/>
          <w:b/>
          <w:bCs/>
          <w:szCs w:val="28"/>
          <w:lang w:val="vi-VN"/>
        </w:rPr>
        <w:t>t</w:t>
      </w:r>
    </w:p>
    <w:p w:rsidR="00671F3B" w:rsidRPr="007453EF" w:rsidRDefault="00671F3B" w:rsidP="00671F3B">
      <w:pPr>
        <w:spacing w:before="120"/>
        <w:ind w:firstLine="720"/>
        <w:jc w:val="both"/>
        <w:rPr>
          <w:rFonts w:ascii="Times New Roman" w:hAnsi="Times New Roman"/>
          <w:szCs w:val="28"/>
        </w:rPr>
      </w:pPr>
      <w:r w:rsidRPr="007453EF">
        <w:rPr>
          <w:rFonts w:ascii="Times New Roman" w:hAnsi="Times New Roman"/>
          <w:szCs w:val="28"/>
          <w:shd w:val="solid" w:color="FFFFFF" w:fill="auto"/>
          <w:lang w:val="vi-VN"/>
        </w:rPr>
        <w:t xml:space="preserve">Quy định về </w:t>
      </w:r>
      <w:r w:rsidR="000F75DA">
        <w:rPr>
          <w:rFonts w:ascii="Times New Roman" w:hAnsi="Times New Roman"/>
          <w:szCs w:val="28"/>
          <w:shd w:val="solid" w:color="FFFFFF" w:fill="auto"/>
        </w:rPr>
        <w:t xml:space="preserve">trách nhiệm </w:t>
      </w:r>
      <w:r w:rsidRPr="007453EF">
        <w:rPr>
          <w:rFonts w:ascii="Times New Roman" w:hAnsi="Times New Roman"/>
          <w:szCs w:val="28"/>
          <w:shd w:val="solid" w:color="FFFFFF" w:fill="auto"/>
        </w:rPr>
        <w:t>b</w:t>
      </w:r>
      <w:r w:rsidRPr="007453EF">
        <w:rPr>
          <w:rFonts w:ascii="Times New Roman" w:hAnsi="Times New Roman"/>
          <w:bCs/>
          <w:szCs w:val="28"/>
          <w:lang w:val="vi-VN"/>
        </w:rPr>
        <w:t>ảo vệ trật tự, an to</w:t>
      </w:r>
      <w:r w:rsidRPr="007453EF">
        <w:rPr>
          <w:rFonts w:ascii="Times New Roman" w:hAnsi="Times New Roman"/>
          <w:bCs/>
          <w:szCs w:val="28"/>
        </w:rPr>
        <w:t>àn trong ho</w:t>
      </w:r>
      <w:r w:rsidRPr="007453EF">
        <w:rPr>
          <w:rFonts w:ascii="Times New Roman" w:hAnsi="Times New Roman"/>
          <w:bCs/>
          <w:szCs w:val="28"/>
          <w:lang w:val="vi-VN"/>
        </w:rPr>
        <w:t>ạt động đường sắt của doanh nghiệp kinh doanh đường sắt</w:t>
      </w:r>
      <w:r w:rsidR="000F75DA">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Pr="007453EF">
        <w:rPr>
          <w:rFonts w:ascii="Times New Roman" w:hAnsi="Times New Roman"/>
          <w:szCs w:val="28"/>
          <w:shd w:val="solid" w:color="FFFFFF" w:fill="auto"/>
        </w:rPr>
        <w:t xml:space="preserve">46 </w:t>
      </w:r>
      <w:r w:rsidRPr="007453EF">
        <w:rPr>
          <w:rFonts w:ascii="Times New Roman" w:hAnsi="Times New Roman"/>
          <w:szCs w:val="28"/>
          <w:shd w:val="solid" w:color="FFFFFF" w:fill="auto"/>
          <w:lang w:val="vi-VN"/>
        </w:rPr>
        <w:t>Luật Đường sắt 2017</w:t>
      </w:r>
      <w:r w:rsidR="00DC43D4" w:rsidRPr="007453EF">
        <w:rPr>
          <w:rFonts w:ascii="Times New Roman" w:hAnsi="Times New Roman"/>
          <w:szCs w:val="28"/>
          <w:shd w:val="solid" w:color="FFFFFF" w:fill="auto"/>
        </w:rPr>
        <w: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ều</w:t>
      </w:r>
      <w:r w:rsidRPr="007453EF">
        <w:rPr>
          <w:rFonts w:ascii="Times New Roman" w:hAnsi="Times New Roman"/>
          <w:b/>
          <w:bCs/>
          <w:szCs w:val="28"/>
        </w:rPr>
        <w:t> </w:t>
      </w:r>
      <w:r w:rsidR="00671F3B" w:rsidRPr="007453EF">
        <w:rPr>
          <w:rFonts w:ascii="Times New Roman" w:hAnsi="Times New Roman"/>
          <w:b/>
          <w:bCs/>
          <w:szCs w:val="28"/>
        </w:rPr>
        <w:t>..</w:t>
      </w:r>
      <w:r w:rsidRPr="007453EF">
        <w:rPr>
          <w:rFonts w:ascii="Times New Roman" w:hAnsi="Times New Roman"/>
          <w:b/>
          <w:bCs/>
          <w:szCs w:val="28"/>
        </w:rPr>
        <w:t>.</w:t>
      </w:r>
      <w:r w:rsidRPr="007453EF">
        <w:rPr>
          <w:rFonts w:ascii="Times New Roman" w:hAnsi="Times New Roman"/>
          <w:szCs w:val="28"/>
        </w:rPr>
        <w:t> </w:t>
      </w:r>
      <w:r w:rsidRPr="007453EF">
        <w:rPr>
          <w:rFonts w:ascii="Times New Roman" w:hAnsi="Times New Roman"/>
          <w:b/>
          <w:bCs/>
          <w:szCs w:val="28"/>
        </w:rPr>
        <w:t>Trách nhi</w:t>
      </w:r>
      <w:r w:rsidRPr="007453EF">
        <w:rPr>
          <w:rFonts w:ascii="Times New Roman" w:hAnsi="Times New Roman"/>
          <w:b/>
          <w:bCs/>
          <w:szCs w:val="28"/>
          <w:lang w:val="vi-VN"/>
        </w:rPr>
        <w:t>ệm bảo đảm an ninh, trật tự, an to</w:t>
      </w:r>
      <w:r w:rsidRPr="007453EF">
        <w:rPr>
          <w:rFonts w:ascii="Times New Roman" w:hAnsi="Times New Roman"/>
          <w:b/>
          <w:bCs/>
          <w:szCs w:val="28"/>
        </w:rPr>
        <w:t>àn trong ho</w:t>
      </w:r>
      <w:r w:rsidRPr="007453EF">
        <w:rPr>
          <w:rFonts w:ascii="Times New Roman" w:hAnsi="Times New Roman"/>
          <w:b/>
          <w:bCs/>
          <w:szCs w:val="28"/>
          <w:lang w:val="vi-VN"/>
        </w:rPr>
        <w:t>ạt động đường sắt của lực lượng C</w:t>
      </w:r>
      <w:r w:rsidRPr="007453EF">
        <w:rPr>
          <w:rFonts w:ascii="Times New Roman" w:hAnsi="Times New Roman"/>
          <w:b/>
          <w:bCs/>
          <w:szCs w:val="28"/>
        </w:rPr>
        <w:t>ông an</w:t>
      </w:r>
    </w:p>
    <w:p w:rsidR="00671F3B" w:rsidRPr="007453EF" w:rsidRDefault="00671F3B" w:rsidP="00671F3B">
      <w:pPr>
        <w:spacing w:before="120"/>
        <w:ind w:firstLine="720"/>
        <w:jc w:val="both"/>
        <w:rPr>
          <w:rFonts w:ascii="Times New Roman" w:hAnsi="Times New Roman"/>
          <w:szCs w:val="28"/>
        </w:rPr>
      </w:pPr>
      <w:r w:rsidRPr="007453EF">
        <w:rPr>
          <w:rFonts w:ascii="Times New Roman" w:hAnsi="Times New Roman"/>
          <w:szCs w:val="28"/>
          <w:shd w:val="solid" w:color="FFFFFF" w:fill="auto"/>
          <w:lang w:val="vi-VN"/>
        </w:rPr>
        <w:t xml:space="preserve">Quy định về </w:t>
      </w:r>
      <w:r w:rsidRPr="007453EF">
        <w:rPr>
          <w:rFonts w:ascii="Times New Roman" w:hAnsi="Times New Roman"/>
          <w:bCs/>
          <w:szCs w:val="28"/>
        </w:rPr>
        <w:t>trách nhi</w:t>
      </w:r>
      <w:r w:rsidRPr="007453EF">
        <w:rPr>
          <w:rFonts w:ascii="Times New Roman" w:hAnsi="Times New Roman"/>
          <w:bCs/>
          <w:szCs w:val="28"/>
          <w:lang w:val="vi-VN"/>
        </w:rPr>
        <w:t>ệm bảo đảm an ninh, trật tự, an to</w:t>
      </w:r>
      <w:r w:rsidRPr="007453EF">
        <w:rPr>
          <w:rFonts w:ascii="Times New Roman" w:hAnsi="Times New Roman"/>
          <w:bCs/>
          <w:szCs w:val="28"/>
        </w:rPr>
        <w:t>àn trong ho</w:t>
      </w:r>
      <w:r w:rsidRPr="007453EF">
        <w:rPr>
          <w:rFonts w:ascii="Times New Roman" w:hAnsi="Times New Roman"/>
          <w:bCs/>
          <w:szCs w:val="28"/>
          <w:lang w:val="vi-VN"/>
        </w:rPr>
        <w:t>ạt động đường sắt của lực lượng C</w:t>
      </w:r>
      <w:r w:rsidRPr="007453EF">
        <w:rPr>
          <w:rFonts w:ascii="Times New Roman" w:hAnsi="Times New Roman"/>
          <w:bCs/>
          <w:szCs w:val="28"/>
        </w:rPr>
        <w:t>ông an</w:t>
      </w:r>
      <w:r w:rsidR="000F75DA">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Pr="007453EF">
        <w:rPr>
          <w:rFonts w:ascii="Times New Roman" w:hAnsi="Times New Roman"/>
          <w:szCs w:val="28"/>
          <w:shd w:val="solid" w:color="FFFFFF" w:fill="auto"/>
        </w:rPr>
        <w:t xml:space="preserve">47 </w:t>
      </w:r>
      <w:r w:rsidRPr="007453EF">
        <w:rPr>
          <w:rFonts w:ascii="Times New Roman" w:hAnsi="Times New Roman"/>
          <w:szCs w:val="28"/>
          <w:shd w:val="solid" w:color="FFFFFF" w:fill="auto"/>
          <w:lang w:val="vi-VN"/>
        </w:rPr>
        <w:t>Luật Đường sắt 2017</w:t>
      </w:r>
      <w:r w:rsidR="00DC43D4" w:rsidRPr="007453EF">
        <w:rPr>
          <w:rFonts w:ascii="Times New Roman" w:hAnsi="Times New Roman"/>
          <w:szCs w:val="28"/>
          <w:shd w:val="solid" w:color="FFFFFF" w:fill="auto"/>
        </w:rPr>
        <w: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ều</w:t>
      </w:r>
      <w:r w:rsidRPr="007453EF">
        <w:rPr>
          <w:rFonts w:ascii="Times New Roman" w:hAnsi="Times New Roman"/>
          <w:szCs w:val="28"/>
        </w:rPr>
        <w:t> </w:t>
      </w:r>
      <w:r w:rsidR="00671F3B" w:rsidRPr="007453EF">
        <w:rPr>
          <w:rFonts w:ascii="Times New Roman" w:hAnsi="Times New Roman"/>
          <w:b/>
          <w:bCs/>
          <w:szCs w:val="28"/>
        </w:rPr>
        <w:t>..</w:t>
      </w:r>
      <w:r w:rsidRPr="007453EF">
        <w:rPr>
          <w:rFonts w:ascii="Times New Roman" w:hAnsi="Times New Roman"/>
          <w:b/>
          <w:bCs/>
          <w:szCs w:val="28"/>
        </w:rPr>
        <w:t>.</w:t>
      </w:r>
      <w:r w:rsidRPr="007453EF">
        <w:rPr>
          <w:rFonts w:ascii="Times New Roman" w:hAnsi="Times New Roman"/>
          <w:szCs w:val="28"/>
        </w:rPr>
        <w:t> </w:t>
      </w:r>
      <w:r w:rsidRPr="007453EF">
        <w:rPr>
          <w:rFonts w:ascii="Times New Roman" w:hAnsi="Times New Roman"/>
          <w:b/>
          <w:bCs/>
          <w:szCs w:val="28"/>
        </w:rPr>
        <w:t>Trách nhi</w:t>
      </w:r>
      <w:r w:rsidRPr="007453EF">
        <w:rPr>
          <w:rFonts w:ascii="Times New Roman" w:hAnsi="Times New Roman"/>
          <w:b/>
          <w:bCs/>
          <w:szCs w:val="28"/>
          <w:lang w:val="vi-VN"/>
        </w:rPr>
        <w:t>ệm bảo đảm an ninh, trật tự, an to</w:t>
      </w:r>
      <w:r w:rsidRPr="007453EF">
        <w:rPr>
          <w:rFonts w:ascii="Times New Roman" w:hAnsi="Times New Roman"/>
          <w:b/>
          <w:bCs/>
          <w:szCs w:val="28"/>
        </w:rPr>
        <w:t>àn trong ho</w:t>
      </w:r>
      <w:r w:rsidRPr="007453EF">
        <w:rPr>
          <w:rFonts w:ascii="Times New Roman" w:hAnsi="Times New Roman"/>
          <w:b/>
          <w:bCs/>
          <w:szCs w:val="28"/>
          <w:lang w:val="vi-VN"/>
        </w:rPr>
        <w:t>ạt động đường sắt của Ủy ban nh</w:t>
      </w:r>
      <w:r w:rsidRPr="007453EF">
        <w:rPr>
          <w:rFonts w:ascii="Times New Roman" w:hAnsi="Times New Roman"/>
          <w:b/>
          <w:bCs/>
          <w:szCs w:val="28"/>
        </w:rPr>
        <w:t>ân dân nơi có đư</w:t>
      </w:r>
      <w:r w:rsidRPr="007453EF">
        <w:rPr>
          <w:rFonts w:ascii="Times New Roman" w:hAnsi="Times New Roman"/>
          <w:b/>
          <w:bCs/>
          <w:szCs w:val="28"/>
          <w:lang w:val="vi-VN"/>
        </w:rPr>
        <w:t>ờng sắt đi qua</w:t>
      </w:r>
    </w:p>
    <w:p w:rsidR="00671F3B" w:rsidRPr="007453EF" w:rsidRDefault="00671F3B" w:rsidP="00671F3B">
      <w:pPr>
        <w:spacing w:before="120"/>
        <w:ind w:firstLine="720"/>
        <w:jc w:val="both"/>
        <w:rPr>
          <w:rFonts w:ascii="Times New Roman" w:hAnsi="Times New Roman"/>
          <w:szCs w:val="28"/>
        </w:rPr>
      </w:pPr>
      <w:r w:rsidRPr="007453EF">
        <w:rPr>
          <w:rFonts w:ascii="Times New Roman" w:hAnsi="Times New Roman"/>
          <w:szCs w:val="28"/>
          <w:shd w:val="solid" w:color="FFFFFF" w:fill="auto"/>
          <w:lang w:val="vi-VN"/>
        </w:rPr>
        <w:t xml:space="preserve">Quy định về </w:t>
      </w:r>
      <w:r w:rsidRPr="007453EF">
        <w:rPr>
          <w:rFonts w:ascii="Times New Roman" w:hAnsi="Times New Roman"/>
          <w:bCs/>
          <w:szCs w:val="28"/>
        </w:rPr>
        <w:t>trách nhi</w:t>
      </w:r>
      <w:r w:rsidRPr="007453EF">
        <w:rPr>
          <w:rFonts w:ascii="Times New Roman" w:hAnsi="Times New Roman"/>
          <w:bCs/>
          <w:szCs w:val="28"/>
          <w:lang w:val="vi-VN"/>
        </w:rPr>
        <w:t>ệm bảo đảm an ninh,</w:t>
      </w:r>
      <w:bookmarkStart w:id="4" w:name="_GoBack"/>
      <w:bookmarkEnd w:id="4"/>
      <w:r w:rsidRPr="007453EF">
        <w:rPr>
          <w:rFonts w:ascii="Times New Roman" w:hAnsi="Times New Roman"/>
          <w:bCs/>
          <w:szCs w:val="28"/>
          <w:lang w:val="vi-VN"/>
        </w:rPr>
        <w:t xml:space="preserve"> trật tự, an to</w:t>
      </w:r>
      <w:r w:rsidRPr="007453EF">
        <w:rPr>
          <w:rFonts w:ascii="Times New Roman" w:hAnsi="Times New Roman"/>
          <w:bCs/>
          <w:szCs w:val="28"/>
        </w:rPr>
        <w:t>àn trong ho</w:t>
      </w:r>
      <w:r w:rsidRPr="007453EF">
        <w:rPr>
          <w:rFonts w:ascii="Times New Roman" w:hAnsi="Times New Roman"/>
          <w:bCs/>
          <w:szCs w:val="28"/>
          <w:lang w:val="vi-VN"/>
        </w:rPr>
        <w:t>ạt động đường sắt của Ủy ban nh</w:t>
      </w:r>
      <w:r w:rsidRPr="007453EF">
        <w:rPr>
          <w:rFonts w:ascii="Times New Roman" w:hAnsi="Times New Roman"/>
          <w:bCs/>
          <w:szCs w:val="28"/>
        </w:rPr>
        <w:t>ân dân nơi có đư</w:t>
      </w:r>
      <w:r w:rsidRPr="007453EF">
        <w:rPr>
          <w:rFonts w:ascii="Times New Roman" w:hAnsi="Times New Roman"/>
          <w:bCs/>
          <w:szCs w:val="28"/>
          <w:lang w:val="vi-VN"/>
        </w:rPr>
        <w:t>ờng sắt đi qua</w:t>
      </w:r>
      <w:r w:rsidR="000F75DA">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Pr="007453EF">
        <w:rPr>
          <w:rFonts w:ascii="Times New Roman" w:hAnsi="Times New Roman"/>
          <w:szCs w:val="28"/>
          <w:shd w:val="solid" w:color="FFFFFF" w:fill="auto"/>
        </w:rPr>
        <w:t xml:space="preserve">48 </w:t>
      </w:r>
      <w:r w:rsidRPr="007453EF">
        <w:rPr>
          <w:rFonts w:ascii="Times New Roman" w:hAnsi="Times New Roman"/>
          <w:szCs w:val="28"/>
          <w:shd w:val="solid" w:color="FFFFFF" w:fill="auto"/>
          <w:lang w:val="vi-VN"/>
        </w:rPr>
        <w:t>Luật Đường sắt 2017</w:t>
      </w:r>
      <w:r w:rsidR="00DC43D4" w:rsidRPr="007453EF">
        <w:rPr>
          <w:rFonts w:ascii="Times New Roman" w:hAnsi="Times New Roman"/>
          <w:szCs w:val="28"/>
          <w:shd w:val="solid" w:color="FFFFFF" w:fill="auto"/>
        </w:rPr>
        <w:t>.</w:t>
      </w:r>
    </w:p>
    <w:p w:rsidR="000F75DA" w:rsidRDefault="000F75DA" w:rsidP="00671F3B">
      <w:pPr>
        <w:spacing w:before="120"/>
        <w:jc w:val="center"/>
        <w:rPr>
          <w:rFonts w:ascii="Times New Roman" w:hAnsi="Times New Roman"/>
          <w:b/>
          <w:bCs/>
          <w:szCs w:val="28"/>
        </w:rPr>
      </w:pPr>
    </w:p>
    <w:p w:rsidR="00E56208" w:rsidRDefault="00ED6328" w:rsidP="00671F3B">
      <w:pPr>
        <w:spacing w:before="120"/>
        <w:jc w:val="center"/>
        <w:rPr>
          <w:rFonts w:ascii="Times New Roman" w:hAnsi="Times New Roman"/>
          <w:b/>
          <w:bCs/>
          <w:szCs w:val="28"/>
        </w:rPr>
      </w:pPr>
      <w:r w:rsidRPr="007453EF">
        <w:rPr>
          <w:rFonts w:ascii="Times New Roman" w:hAnsi="Times New Roman"/>
          <w:b/>
          <w:bCs/>
          <w:szCs w:val="28"/>
        </w:rPr>
        <w:t>Chương</w:t>
      </w:r>
      <w:r w:rsidRPr="007453EF">
        <w:rPr>
          <w:rFonts w:ascii="Times New Roman" w:hAnsi="Times New Roman"/>
          <w:szCs w:val="28"/>
        </w:rPr>
        <w:t> </w:t>
      </w:r>
      <w:r w:rsidR="00671F3B" w:rsidRPr="007453EF">
        <w:rPr>
          <w:rFonts w:ascii="Times New Roman" w:hAnsi="Times New Roman"/>
          <w:b/>
          <w:bCs/>
          <w:szCs w:val="28"/>
        </w:rPr>
        <w:t>…</w:t>
      </w:r>
    </w:p>
    <w:p w:rsidR="00ED6328" w:rsidRPr="007453EF" w:rsidRDefault="00ED6328" w:rsidP="00671F3B">
      <w:pPr>
        <w:spacing w:before="120"/>
        <w:jc w:val="center"/>
        <w:rPr>
          <w:rFonts w:ascii="Times New Roman" w:hAnsi="Times New Roman"/>
          <w:b/>
          <w:bCs/>
          <w:szCs w:val="28"/>
        </w:rPr>
      </w:pPr>
      <w:r w:rsidRPr="007453EF">
        <w:rPr>
          <w:rFonts w:ascii="Times New Roman" w:hAnsi="Times New Roman"/>
          <w:b/>
          <w:bCs/>
          <w:szCs w:val="28"/>
        </w:rPr>
        <w:t>KINH DOANH ĐƯỜNG SẮT</w:t>
      </w:r>
    </w:p>
    <w:p w:rsidR="00E56208" w:rsidRDefault="00ED6328" w:rsidP="00D630F4">
      <w:pPr>
        <w:spacing w:before="240"/>
        <w:jc w:val="center"/>
        <w:rPr>
          <w:rFonts w:ascii="Times New Roman" w:hAnsi="Times New Roman"/>
          <w:b/>
          <w:bCs/>
          <w:szCs w:val="28"/>
        </w:rPr>
      </w:pPr>
      <w:r w:rsidRPr="007453EF">
        <w:rPr>
          <w:rFonts w:ascii="Times New Roman" w:hAnsi="Times New Roman"/>
          <w:b/>
          <w:bCs/>
          <w:szCs w:val="28"/>
        </w:rPr>
        <w:t>M</w:t>
      </w:r>
      <w:r w:rsidRPr="007453EF">
        <w:rPr>
          <w:rFonts w:ascii="Times New Roman" w:hAnsi="Times New Roman"/>
          <w:b/>
          <w:bCs/>
          <w:szCs w:val="28"/>
          <w:lang w:val="vi-VN"/>
        </w:rPr>
        <w:t xml:space="preserve">ục </w:t>
      </w:r>
      <w:r w:rsidR="00671F3B" w:rsidRPr="007453EF">
        <w:rPr>
          <w:rFonts w:ascii="Times New Roman" w:hAnsi="Times New Roman"/>
          <w:b/>
          <w:bCs/>
          <w:szCs w:val="28"/>
        </w:rPr>
        <w:t>..</w:t>
      </w:r>
      <w:r w:rsidRPr="007453EF">
        <w:rPr>
          <w:rFonts w:ascii="Times New Roman" w:hAnsi="Times New Roman"/>
          <w:b/>
          <w:bCs/>
          <w:szCs w:val="28"/>
        </w:rPr>
        <w:t xml:space="preserve">. </w:t>
      </w:r>
    </w:p>
    <w:p w:rsidR="00ED6328" w:rsidRPr="007453EF" w:rsidRDefault="00ED6328" w:rsidP="00671F3B">
      <w:pPr>
        <w:spacing w:before="120"/>
        <w:jc w:val="center"/>
        <w:rPr>
          <w:rFonts w:ascii="Times New Roman" w:hAnsi="Times New Roman"/>
          <w:b/>
          <w:bCs/>
          <w:szCs w:val="28"/>
        </w:rPr>
      </w:pPr>
      <w:r w:rsidRPr="007453EF">
        <w:rPr>
          <w:rFonts w:ascii="Times New Roman" w:hAnsi="Times New Roman"/>
          <w:b/>
          <w:bCs/>
          <w:szCs w:val="28"/>
        </w:rPr>
        <w:t>HO</w:t>
      </w:r>
      <w:r w:rsidRPr="007453EF">
        <w:rPr>
          <w:rFonts w:ascii="Times New Roman" w:hAnsi="Times New Roman"/>
          <w:b/>
          <w:bCs/>
          <w:szCs w:val="28"/>
          <w:lang w:val="vi-VN"/>
        </w:rPr>
        <w:t>ẠT ĐỘNG KINH DOANH ĐƯỜNG SẮT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ều</w:t>
      </w:r>
      <w:r w:rsidRPr="007453EF">
        <w:rPr>
          <w:rFonts w:ascii="Times New Roman" w:hAnsi="Times New Roman"/>
          <w:b/>
          <w:bCs/>
          <w:szCs w:val="28"/>
        </w:rPr>
        <w:t> </w:t>
      </w:r>
      <w:r w:rsidR="00671F3B" w:rsidRPr="007453EF">
        <w:rPr>
          <w:rFonts w:ascii="Times New Roman" w:hAnsi="Times New Roman"/>
          <w:b/>
          <w:bCs/>
          <w:szCs w:val="28"/>
        </w:rPr>
        <w:t>..</w:t>
      </w:r>
      <w:r w:rsidRPr="007453EF">
        <w:rPr>
          <w:rFonts w:ascii="Times New Roman" w:hAnsi="Times New Roman"/>
          <w:b/>
          <w:bCs/>
          <w:szCs w:val="28"/>
        </w:rPr>
        <w:t>. Ho</w:t>
      </w:r>
      <w:r w:rsidRPr="007453EF">
        <w:rPr>
          <w:rFonts w:ascii="Times New Roman" w:hAnsi="Times New Roman"/>
          <w:b/>
          <w:bCs/>
          <w:szCs w:val="28"/>
          <w:lang w:val="vi-VN"/>
        </w:rPr>
        <w:t>ạt động kinh doanh đường sắt</w:t>
      </w:r>
    </w:p>
    <w:p w:rsidR="00671F3B" w:rsidRPr="007453EF" w:rsidRDefault="00671F3B" w:rsidP="00671F3B">
      <w:pPr>
        <w:spacing w:before="120"/>
        <w:ind w:firstLine="720"/>
        <w:jc w:val="both"/>
        <w:rPr>
          <w:rFonts w:ascii="Times New Roman" w:hAnsi="Times New Roman"/>
          <w:szCs w:val="28"/>
        </w:rPr>
      </w:pPr>
      <w:r w:rsidRPr="007453EF">
        <w:rPr>
          <w:rFonts w:ascii="Times New Roman" w:hAnsi="Times New Roman"/>
          <w:szCs w:val="28"/>
          <w:shd w:val="solid" w:color="FFFFFF" w:fill="auto"/>
          <w:lang w:val="vi-VN"/>
        </w:rPr>
        <w:t xml:space="preserve">Quy định về </w:t>
      </w:r>
      <w:r w:rsidRPr="007453EF">
        <w:rPr>
          <w:rFonts w:ascii="Times New Roman" w:hAnsi="Times New Roman"/>
          <w:bCs/>
          <w:szCs w:val="28"/>
        </w:rPr>
        <w:t>ho</w:t>
      </w:r>
      <w:r w:rsidRPr="007453EF">
        <w:rPr>
          <w:rFonts w:ascii="Times New Roman" w:hAnsi="Times New Roman"/>
          <w:bCs/>
          <w:szCs w:val="28"/>
          <w:lang w:val="vi-VN"/>
        </w:rPr>
        <w:t>ạt động kinh doanh đường sắt</w:t>
      </w:r>
      <w:r w:rsidR="00D630F4">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Pr="007453EF">
        <w:rPr>
          <w:rFonts w:ascii="Times New Roman" w:hAnsi="Times New Roman"/>
          <w:szCs w:val="28"/>
          <w:shd w:val="solid" w:color="FFFFFF" w:fill="auto"/>
        </w:rPr>
        <w:t>4</w:t>
      </w:r>
      <w:r w:rsidR="00DC43D4" w:rsidRPr="007453EF">
        <w:rPr>
          <w:rFonts w:ascii="Times New Roman" w:hAnsi="Times New Roman"/>
          <w:szCs w:val="28"/>
          <w:shd w:val="solid" w:color="FFFFFF" w:fill="auto"/>
        </w:rPr>
        <w:t>9</w:t>
      </w:r>
      <w:r w:rsidR="00D630F4">
        <w:rPr>
          <w:rFonts w:ascii="Times New Roman" w:hAnsi="Times New Roman"/>
          <w:szCs w:val="28"/>
          <w:shd w:val="solid" w:color="FFFFFF" w:fill="auto"/>
        </w:rPr>
        <w:t xml:space="preserve"> </w:t>
      </w:r>
      <w:r w:rsidRPr="007453EF">
        <w:rPr>
          <w:rFonts w:ascii="Times New Roman" w:hAnsi="Times New Roman"/>
          <w:szCs w:val="28"/>
          <w:shd w:val="solid" w:color="FFFFFF" w:fill="auto"/>
          <w:lang w:val="vi-VN"/>
        </w:rPr>
        <w:t>Luật Đường sắt 2017</w:t>
      </w:r>
      <w:r w:rsidR="00DC43D4" w:rsidRPr="007453EF">
        <w:rPr>
          <w:rFonts w:ascii="Times New Roman" w:hAnsi="Times New Roman"/>
          <w:szCs w:val="28"/>
          <w:shd w:val="solid" w:color="FFFFFF" w:fill="auto"/>
        </w:rPr>
        <w:t>.</w:t>
      </w:r>
    </w:p>
    <w:p w:rsidR="00D630F4" w:rsidRDefault="00ED6328" w:rsidP="00D630F4">
      <w:pPr>
        <w:spacing w:before="240" w:after="120"/>
        <w:jc w:val="center"/>
        <w:rPr>
          <w:rFonts w:ascii="Times New Roman" w:hAnsi="Times New Roman"/>
          <w:b/>
          <w:bCs/>
          <w:szCs w:val="28"/>
        </w:rPr>
      </w:pPr>
      <w:r w:rsidRPr="007453EF">
        <w:rPr>
          <w:rFonts w:ascii="Times New Roman" w:hAnsi="Times New Roman"/>
          <w:b/>
          <w:bCs/>
          <w:szCs w:val="28"/>
        </w:rPr>
        <w:t>M</w:t>
      </w:r>
      <w:r w:rsidRPr="007453EF">
        <w:rPr>
          <w:rFonts w:ascii="Times New Roman" w:hAnsi="Times New Roman"/>
          <w:b/>
          <w:bCs/>
          <w:szCs w:val="28"/>
          <w:lang w:val="vi-VN"/>
        </w:rPr>
        <w:t xml:space="preserve">ục </w:t>
      </w:r>
      <w:r w:rsidR="00671F3B" w:rsidRPr="007453EF">
        <w:rPr>
          <w:rFonts w:ascii="Times New Roman" w:hAnsi="Times New Roman"/>
          <w:b/>
          <w:bCs/>
          <w:szCs w:val="28"/>
        </w:rPr>
        <w:t>..</w:t>
      </w:r>
      <w:r w:rsidRPr="007453EF">
        <w:rPr>
          <w:rFonts w:ascii="Times New Roman" w:hAnsi="Times New Roman"/>
          <w:b/>
          <w:bCs/>
          <w:szCs w:val="28"/>
        </w:rPr>
        <w:t xml:space="preserve">. </w:t>
      </w:r>
    </w:p>
    <w:p w:rsidR="00ED6328" w:rsidRPr="007453EF" w:rsidRDefault="00ED6328" w:rsidP="00D630F4">
      <w:pPr>
        <w:spacing w:before="120" w:after="240"/>
        <w:jc w:val="center"/>
        <w:rPr>
          <w:rFonts w:ascii="Times New Roman" w:hAnsi="Times New Roman"/>
          <w:b/>
          <w:bCs/>
          <w:szCs w:val="28"/>
        </w:rPr>
      </w:pPr>
      <w:r w:rsidRPr="007453EF">
        <w:rPr>
          <w:rFonts w:ascii="Times New Roman" w:hAnsi="Times New Roman"/>
          <w:b/>
          <w:bCs/>
          <w:szCs w:val="28"/>
        </w:rPr>
        <w:t>KINH DOANH K</w:t>
      </w:r>
      <w:r w:rsidRPr="007453EF">
        <w:rPr>
          <w:rFonts w:ascii="Times New Roman" w:hAnsi="Times New Roman"/>
          <w:b/>
          <w:bCs/>
          <w:szCs w:val="28"/>
          <w:lang w:val="vi-VN"/>
        </w:rPr>
        <w:t>ẾT CẤU HẠ TẦNG ĐƯỜNG SẮT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ều</w:t>
      </w:r>
      <w:r w:rsidRPr="007453EF">
        <w:rPr>
          <w:rFonts w:ascii="Times New Roman" w:hAnsi="Times New Roman"/>
          <w:szCs w:val="28"/>
        </w:rPr>
        <w:t> </w:t>
      </w:r>
      <w:r w:rsidR="00DC43D4" w:rsidRPr="007453EF">
        <w:rPr>
          <w:rFonts w:ascii="Times New Roman" w:hAnsi="Times New Roman"/>
          <w:b/>
          <w:bCs/>
          <w:szCs w:val="28"/>
        </w:rPr>
        <w:t>..</w:t>
      </w:r>
      <w:r w:rsidRPr="007453EF">
        <w:rPr>
          <w:rFonts w:ascii="Times New Roman" w:hAnsi="Times New Roman"/>
          <w:b/>
          <w:bCs/>
          <w:szCs w:val="28"/>
        </w:rPr>
        <w:t>.</w:t>
      </w:r>
      <w:r w:rsidRPr="007453EF">
        <w:rPr>
          <w:rFonts w:ascii="Times New Roman" w:hAnsi="Times New Roman"/>
          <w:szCs w:val="28"/>
        </w:rPr>
        <w:t> </w:t>
      </w:r>
      <w:r w:rsidRPr="007453EF">
        <w:rPr>
          <w:rFonts w:ascii="Times New Roman" w:hAnsi="Times New Roman"/>
          <w:b/>
          <w:bCs/>
          <w:szCs w:val="28"/>
        </w:rPr>
        <w:t>Kinh doanh k</w:t>
      </w:r>
      <w:r w:rsidRPr="007453EF">
        <w:rPr>
          <w:rFonts w:ascii="Times New Roman" w:hAnsi="Times New Roman"/>
          <w:b/>
          <w:bCs/>
          <w:szCs w:val="28"/>
          <w:lang w:val="vi-VN"/>
        </w:rPr>
        <w:t>ết cấu hạ tầng đường sắt</w:t>
      </w:r>
    </w:p>
    <w:p w:rsidR="00DC43D4" w:rsidRPr="007453EF" w:rsidRDefault="00DC43D4" w:rsidP="00DC43D4">
      <w:pPr>
        <w:spacing w:before="120"/>
        <w:ind w:firstLine="720"/>
        <w:jc w:val="both"/>
        <w:rPr>
          <w:rFonts w:ascii="Times New Roman" w:hAnsi="Times New Roman"/>
          <w:szCs w:val="28"/>
        </w:rPr>
      </w:pPr>
      <w:r w:rsidRPr="007453EF">
        <w:rPr>
          <w:rFonts w:ascii="Times New Roman" w:hAnsi="Times New Roman"/>
          <w:szCs w:val="28"/>
          <w:shd w:val="solid" w:color="FFFFFF" w:fill="auto"/>
          <w:lang w:val="vi-VN"/>
        </w:rPr>
        <w:t xml:space="preserve">Quy định về </w:t>
      </w:r>
      <w:r w:rsidRPr="007453EF">
        <w:rPr>
          <w:rFonts w:ascii="Times New Roman" w:hAnsi="Times New Roman"/>
          <w:bCs/>
          <w:szCs w:val="28"/>
        </w:rPr>
        <w:t>kinh doanh k</w:t>
      </w:r>
      <w:r w:rsidRPr="007453EF">
        <w:rPr>
          <w:rFonts w:ascii="Times New Roman" w:hAnsi="Times New Roman"/>
          <w:bCs/>
          <w:szCs w:val="28"/>
          <w:lang w:val="vi-VN"/>
        </w:rPr>
        <w:t>ết cấu hạ tầng đường sắt</w:t>
      </w:r>
      <w:r w:rsidR="003E73D3">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Pr="007453EF">
        <w:rPr>
          <w:rFonts w:ascii="Times New Roman" w:hAnsi="Times New Roman"/>
          <w:szCs w:val="28"/>
          <w:shd w:val="solid" w:color="FFFFFF" w:fill="auto"/>
        </w:rPr>
        <w:t xml:space="preserve">50 </w:t>
      </w:r>
      <w:r w:rsidRPr="007453EF">
        <w:rPr>
          <w:rFonts w:ascii="Times New Roman" w:hAnsi="Times New Roman"/>
          <w:szCs w:val="28"/>
          <w:shd w:val="solid" w:color="FFFFFF" w:fill="auto"/>
          <w:lang w:val="vi-VN"/>
        </w:rPr>
        <w:t>Luật Đường sắt 2017</w:t>
      </w:r>
      <w:r w:rsidRPr="007453EF">
        <w:rPr>
          <w:rFonts w:ascii="Times New Roman" w:hAnsi="Times New Roman"/>
          <w:szCs w:val="28"/>
          <w:shd w:val="solid" w:color="FFFFFF" w:fill="auto"/>
        </w:rPr>
        <w: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ều</w:t>
      </w:r>
      <w:r w:rsidRPr="007453EF">
        <w:rPr>
          <w:rFonts w:ascii="Times New Roman" w:hAnsi="Times New Roman"/>
          <w:b/>
          <w:bCs/>
          <w:szCs w:val="28"/>
        </w:rPr>
        <w:t> </w:t>
      </w:r>
      <w:r w:rsidR="00DC43D4" w:rsidRPr="007453EF">
        <w:rPr>
          <w:rFonts w:ascii="Times New Roman" w:hAnsi="Times New Roman"/>
          <w:b/>
          <w:bCs/>
          <w:szCs w:val="28"/>
        </w:rPr>
        <w:t>..</w:t>
      </w:r>
      <w:r w:rsidRPr="007453EF">
        <w:rPr>
          <w:rFonts w:ascii="Times New Roman" w:hAnsi="Times New Roman"/>
          <w:b/>
          <w:bCs/>
          <w:szCs w:val="28"/>
        </w:rPr>
        <w:t>. Quy</w:t>
      </w:r>
      <w:r w:rsidRPr="007453EF">
        <w:rPr>
          <w:rFonts w:ascii="Times New Roman" w:hAnsi="Times New Roman"/>
          <w:b/>
          <w:bCs/>
          <w:szCs w:val="28"/>
          <w:lang w:val="vi-VN"/>
        </w:rPr>
        <w:t>ền, nghĩa vụ của doanh nghiệp kinh doanh kết cấu hạ tầng đường sắt</w:t>
      </w:r>
    </w:p>
    <w:p w:rsidR="00DC43D4" w:rsidRDefault="007367C1" w:rsidP="00DC43D4">
      <w:pPr>
        <w:spacing w:before="120"/>
        <w:ind w:firstLine="720"/>
        <w:jc w:val="both"/>
        <w:rPr>
          <w:rFonts w:ascii="Times New Roman" w:hAnsi="Times New Roman"/>
          <w:szCs w:val="28"/>
          <w:shd w:val="solid" w:color="FFFFFF" w:fill="auto"/>
        </w:rPr>
      </w:pPr>
      <w:r>
        <w:rPr>
          <w:rFonts w:ascii="Times New Roman" w:hAnsi="Times New Roman"/>
          <w:szCs w:val="28"/>
          <w:shd w:val="solid" w:color="FFFFFF" w:fill="auto"/>
        </w:rPr>
        <w:t xml:space="preserve">- </w:t>
      </w:r>
      <w:r w:rsidR="00DC43D4" w:rsidRPr="007453EF">
        <w:rPr>
          <w:rFonts w:ascii="Times New Roman" w:hAnsi="Times New Roman"/>
          <w:szCs w:val="28"/>
          <w:shd w:val="solid" w:color="FFFFFF" w:fill="auto"/>
          <w:lang w:val="vi-VN"/>
        </w:rPr>
        <w:t xml:space="preserve">Quy định về </w:t>
      </w:r>
      <w:r w:rsidR="00DC43D4" w:rsidRPr="007453EF">
        <w:rPr>
          <w:rFonts w:ascii="Times New Roman" w:hAnsi="Times New Roman"/>
          <w:bCs/>
          <w:szCs w:val="28"/>
        </w:rPr>
        <w:t>quy</w:t>
      </w:r>
      <w:r w:rsidR="00DC43D4" w:rsidRPr="007453EF">
        <w:rPr>
          <w:rFonts w:ascii="Times New Roman" w:hAnsi="Times New Roman"/>
          <w:bCs/>
          <w:szCs w:val="28"/>
          <w:lang w:val="vi-VN"/>
        </w:rPr>
        <w:t>ền, nghĩa vụ của doanh nghiệp kinh doanh kết cấu hạ tầng đường sắt</w:t>
      </w:r>
      <w:r w:rsidR="003E73D3">
        <w:rPr>
          <w:rFonts w:ascii="Times New Roman" w:hAnsi="Times New Roman"/>
          <w:bCs/>
          <w:szCs w:val="28"/>
        </w:rPr>
        <w:t xml:space="preserve"> </w:t>
      </w:r>
      <w:r w:rsidR="00DC43D4" w:rsidRPr="007453EF">
        <w:rPr>
          <w:rFonts w:ascii="Times New Roman" w:hAnsi="Times New Roman"/>
          <w:szCs w:val="28"/>
          <w:shd w:val="solid" w:color="FFFFFF" w:fill="auto"/>
          <w:lang w:val="vi-VN"/>
        </w:rPr>
        <w:t xml:space="preserve">như Điều </w:t>
      </w:r>
      <w:r w:rsidR="00DC43D4" w:rsidRPr="007453EF">
        <w:rPr>
          <w:rFonts w:ascii="Times New Roman" w:hAnsi="Times New Roman"/>
          <w:szCs w:val="28"/>
          <w:shd w:val="solid" w:color="FFFFFF" w:fill="auto"/>
        </w:rPr>
        <w:t xml:space="preserve">51 </w:t>
      </w:r>
      <w:r w:rsidR="00DC43D4" w:rsidRPr="007453EF">
        <w:rPr>
          <w:rFonts w:ascii="Times New Roman" w:hAnsi="Times New Roman"/>
          <w:szCs w:val="28"/>
          <w:shd w:val="solid" w:color="FFFFFF" w:fill="auto"/>
          <w:lang w:val="vi-VN"/>
        </w:rPr>
        <w:t>Luật Đường sắt 2017</w:t>
      </w:r>
      <w:r w:rsidR="00DC43D4" w:rsidRPr="007453EF">
        <w:rPr>
          <w:rFonts w:ascii="Times New Roman" w:hAnsi="Times New Roman"/>
          <w:szCs w:val="28"/>
          <w:shd w:val="solid" w:color="FFFFFF" w:fill="auto"/>
        </w:rPr>
        <w:t>.</w:t>
      </w:r>
    </w:p>
    <w:p w:rsidR="00A648CA" w:rsidRPr="004E5738" w:rsidRDefault="00A648CA" w:rsidP="00A648CA">
      <w:pPr>
        <w:spacing w:before="120"/>
        <w:ind w:firstLine="720"/>
        <w:jc w:val="both"/>
        <w:rPr>
          <w:rFonts w:ascii="Times New Roman" w:hAnsi="Times New Roman"/>
          <w:szCs w:val="28"/>
          <w:shd w:val="solid" w:color="FFFFFF" w:fill="auto"/>
        </w:rPr>
      </w:pPr>
      <w:r w:rsidRPr="004E5738">
        <w:rPr>
          <w:rFonts w:ascii="Times New Roman" w:hAnsi="Times New Roman"/>
          <w:szCs w:val="28"/>
          <w:shd w:val="solid" w:color="FFFFFF" w:fill="auto"/>
        </w:rPr>
        <w:t xml:space="preserve">- </w:t>
      </w:r>
      <w:r>
        <w:rPr>
          <w:rFonts w:ascii="Times New Roman" w:hAnsi="Times New Roman"/>
          <w:szCs w:val="28"/>
          <w:shd w:val="solid" w:color="FFFFFF" w:fill="auto"/>
        </w:rPr>
        <w:t>Bỏ</w:t>
      </w:r>
      <w:r w:rsidRPr="004E5738">
        <w:rPr>
          <w:rFonts w:ascii="Times New Roman" w:hAnsi="Times New Roman"/>
          <w:szCs w:val="28"/>
          <w:shd w:val="solid" w:color="FFFFFF" w:fill="auto"/>
        </w:rPr>
        <w:t xml:space="preserve"> quy định về thẩm quyền công bố công lệnh tải trọng, công lệnh tốc độ</w:t>
      </w:r>
      <w:r>
        <w:rPr>
          <w:rFonts w:ascii="Times New Roman" w:hAnsi="Times New Roman"/>
          <w:szCs w:val="28"/>
          <w:shd w:val="solid" w:color="FFFFFF" w:fill="auto"/>
        </w:rPr>
        <w:t>(</w:t>
      </w:r>
      <w:r w:rsidRPr="004E5738">
        <w:rPr>
          <w:rFonts w:ascii="Times New Roman" w:hAnsi="Times New Roman"/>
          <w:szCs w:val="28"/>
          <w:shd w:val="solid" w:color="FFFFFF" w:fill="auto"/>
        </w:rPr>
        <w:t xml:space="preserve"> thuộc trách nhiệm của đối tượng</w:t>
      </w:r>
      <w:r>
        <w:rPr>
          <w:rFonts w:ascii="Times New Roman" w:hAnsi="Times New Roman"/>
          <w:szCs w:val="28"/>
          <w:shd w:val="solid" w:color="FFFFFF" w:fill="auto"/>
        </w:rPr>
        <w:t xml:space="preserve"> quản lý tài sản KCHTĐS).</w:t>
      </w:r>
    </w:p>
    <w:p w:rsidR="007367C1" w:rsidRPr="007453EF" w:rsidRDefault="007367C1" w:rsidP="00DC43D4">
      <w:pPr>
        <w:spacing w:before="120"/>
        <w:ind w:firstLine="720"/>
        <w:jc w:val="both"/>
        <w:rPr>
          <w:rFonts w:ascii="Times New Roman" w:hAnsi="Times New Roman"/>
          <w:szCs w:val="28"/>
        </w:rPr>
      </w:pPr>
    </w:p>
    <w:p w:rsidR="00A648CA" w:rsidRDefault="00ED6328" w:rsidP="008E38DA">
      <w:pPr>
        <w:spacing w:before="240" w:after="120"/>
        <w:jc w:val="center"/>
        <w:rPr>
          <w:rFonts w:ascii="Times New Roman" w:hAnsi="Times New Roman"/>
          <w:b/>
          <w:bCs/>
          <w:szCs w:val="28"/>
          <w:shd w:val="solid" w:color="FFFFFF" w:fill="auto"/>
        </w:rPr>
      </w:pPr>
      <w:r w:rsidRPr="007453EF">
        <w:rPr>
          <w:rFonts w:ascii="Times New Roman" w:hAnsi="Times New Roman"/>
          <w:b/>
          <w:bCs/>
          <w:szCs w:val="28"/>
          <w:shd w:val="solid" w:color="FFFFFF" w:fill="auto"/>
        </w:rPr>
        <w:lastRenderedPageBreak/>
        <w:t>M</w:t>
      </w:r>
      <w:r w:rsidRPr="007453EF">
        <w:rPr>
          <w:rFonts w:ascii="Times New Roman" w:hAnsi="Times New Roman"/>
          <w:b/>
          <w:bCs/>
          <w:szCs w:val="28"/>
          <w:shd w:val="solid" w:color="FFFFFF" w:fill="auto"/>
          <w:lang w:val="vi-VN"/>
        </w:rPr>
        <w:t xml:space="preserve">ục </w:t>
      </w:r>
      <w:r w:rsidR="00DC43D4" w:rsidRPr="007453EF">
        <w:rPr>
          <w:rFonts w:ascii="Times New Roman" w:hAnsi="Times New Roman"/>
          <w:b/>
          <w:bCs/>
          <w:szCs w:val="28"/>
          <w:shd w:val="solid" w:color="FFFFFF" w:fill="auto"/>
        </w:rPr>
        <w:t>..</w:t>
      </w:r>
      <w:r w:rsidRPr="007453EF">
        <w:rPr>
          <w:rFonts w:ascii="Times New Roman" w:hAnsi="Times New Roman"/>
          <w:b/>
          <w:bCs/>
          <w:szCs w:val="28"/>
          <w:shd w:val="solid" w:color="FFFFFF" w:fill="auto"/>
        </w:rPr>
        <w:t xml:space="preserve">. </w:t>
      </w:r>
    </w:p>
    <w:p w:rsidR="00ED6328" w:rsidRPr="007453EF" w:rsidRDefault="00ED6328" w:rsidP="008E38DA">
      <w:pPr>
        <w:spacing w:before="120" w:after="240"/>
        <w:jc w:val="center"/>
        <w:rPr>
          <w:rFonts w:ascii="Times New Roman" w:hAnsi="Times New Roman"/>
          <w:b/>
          <w:bCs/>
          <w:szCs w:val="28"/>
          <w:shd w:val="solid" w:color="FFFFFF" w:fill="auto"/>
        </w:rPr>
      </w:pPr>
      <w:r w:rsidRPr="007453EF">
        <w:rPr>
          <w:rFonts w:ascii="Times New Roman" w:hAnsi="Times New Roman"/>
          <w:b/>
          <w:bCs/>
          <w:szCs w:val="28"/>
          <w:shd w:val="solid" w:color="FFFFFF" w:fill="auto"/>
        </w:rPr>
        <w:t>KINH DOANH V</w:t>
      </w:r>
      <w:r w:rsidRPr="007453EF">
        <w:rPr>
          <w:rFonts w:ascii="Times New Roman" w:hAnsi="Times New Roman"/>
          <w:b/>
          <w:bCs/>
          <w:szCs w:val="28"/>
          <w:shd w:val="solid" w:color="FFFFFF" w:fill="auto"/>
          <w:lang w:val="vi-VN"/>
        </w:rPr>
        <w:t>ẬN TẢI ĐƯỜNG SẮT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ều</w:t>
      </w:r>
      <w:r w:rsidRPr="007453EF">
        <w:rPr>
          <w:rFonts w:ascii="Times New Roman" w:hAnsi="Times New Roman"/>
          <w:szCs w:val="28"/>
        </w:rPr>
        <w:t> </w:t>
      </w:r>
      <w:r w:rsidR="00DC43D4" w:rsidRPr="007453EF">
        <w:rPr>
          <w:rFonts w:ascii="Times New Roman" w:hAnsi="Times New Roman"/>
          <w:b/>
          <w:bCs/>
          <w:szCs w:val="28"/>
        </w:rPr>
        <w:t>..</w:t>
      </w:r>
      <w:r w:rsidRPr="007453EF">
        <w:rPr>
          <w:rFonts w:ascii="Times New Roman" w:hAnsi="Times New Roman"/>
          <w:b/>
          <w:bCs/>
          <w:szCs w:val="28"/>
        </w:rPr>
        <w:t>.</w:t>
      </w:r>
      <w:r w:rsidRPr="007453EF">
        <w:rPr>
          <w:rFonts w:ascii="Times New Roman" w:hAnsi="Times New Roman"/>
          <w:szCs w:val="28"/>
        </w:rPr>
        <w:t> </w:t>
      </w:r>
      <w:r w:rsidRPr="007453EF">
        <w:rPr>
          <w:rFonts w:ascii="Times New Roman" w:hAnsi="Times New Roman"/>
          <w:b/>
          <w:bCs/>
          <w:szCs w:val="28"/>
        </w:rPr>
        <w:t>Kinh doanh v</w:t>
      </w:r>
      <w:r w:rsidRPr="007453EF">
        <w:rPr>
          <w:rFonts w:ascii="Times New Roman" w:hAnsi="Times New Roman"/>
          <w:b/>
          <w:bCs/>
          <w:szCs w:val="28"/>
          <w:lang w:val="vi-VN"/>
        </w:rPr>
        <w:t>ận tải đường sắt</w:t>
      </w:r>
    </w:p>
    <w:p w:rsidR="00DC43D4" w:rsidRPr="007453EF" w:rsidRDefault="00DC43D4" w:rsidP="00DC43D4">
      <w:pPr>
        <w:spacing w:before="120"/>
        <w:ind w:firstLine="720"/>
        <w:jc w:val="both"/>
        <w:rPr>
          <w:rFonts w:ascii="Times New Roman" w:hAnsi="Times New Roman"/>
          <w:szCs w:val="28"/>
        </w:rPr>
      </w:pPr>
      <w:r w:rsidRPr="007453EF">
        <w:rPr>
          <w:rFonts w:ascii="Times New Roman" w:hAnsi="Times New Roman"/>
          <w:szCs w:val="28"/>
          <w:shd w:val="solid" w:color="FFFFFF" w:fill="auto"/>
          <w:lang w:val="vi-VN"/>
        </w:rPr>
        <w:t xml:space="preserve">Quy định về </w:t>
      </w:r>
      <w:r w:rsidRPr="007453EF">
        <w:rPr>
          <w:rFonts w:ascii="Times New Roman" w:hAnsi="Times New Roman"/>
          <w:bCs/>
          <w:szCs w:val="28"/>
        </w:rPr>
        <w:t>kinh doanh v</w:t>
      </w:r>
      <w:r w:rsidRPr="007453EF">
        <w:rPr>
          <w:rFonts w:ascii="Times New Roman" w:hAnsi="Times New Roman"/>
          <w:bCs/>
          <w:szCs w:val="28"/>
          <w:lang w:val="vi-VN"/>
        </w:rPr>
        <w:t>ận tải đường sắt</w:t>
      </w:r>
      <w:r w:rsidR="007207FD">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Pr="007453EF">
        <w:rPr>
          <w:rFonts w:ascii="Times New Roman" w:hAnsi="Times New Roman"/>
          <w:szCs w:val="28"/>
          <w:shd w:val="solid" w:color="FFFFFF" w:fill="auto"/>
        </w:rPr>
        <w:t xml:space="preserve">52 </w:t>
      </w:r>
      <w:r w:rsidRPr="007453EF">
        <w:rPr>
          <w:rFonts w:ascii="Times New Roman" w:hAnsi="Times New Roman"/>
          <w:szCs w:val="28"/>
          <w:shd w:val="solid" w:color="FFFFFF" w:fill="auto"/>
          <w:lang w:val="vi-VN"/>
        </w:rPr>
        <w:t>Luật Đường sắt 2017</w:t>
      </w:r>
      <w:r w:rsidRPr="007453EF">
        <w:rPr>
          <w:rFonts w:ascii="Times New Roman" w:hAnsi="Times New Roman"/>
          <w:szCs w:val="28"/>
          <w:shd w:val="solid" w:color="FFFFFF" w:fill="auto"/>
        </w:rPr>
        <w: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ều</w:t>
      </w:r>
      <w:r w:rsidRPr="007453EF">
        <w:rPr>
          <w:rFonts w:ascii="Times New Roman" w:hAnsi="Times New Roman"/>
          <w:szCs w:val="28"/>
        </w:rPr>
        <w:t> </w:t>
      </w:r>
      <w:r w:rsidR="00DC43D4" w:rsidRPr="007453EF">
        <w:rPr>
          <w:rFonts w:ascii="Times New Roman" w:hAnsi="Times New Roman"/>
          <w:b/>
          <w:bCs/>
          <w:szCs w:val="28"/>
        </w:rPr>
        <w:t>..</w:t>
      </w:r>
      <w:r w:rsidRPr="007453EF">
        <w:rPr>
          <w:rFonts w:ascii="Times New Roman" w:hAnsi="Times New Roman"/>
          <w:b/>
          <w:bCs/>
          <w:szCs w:val="28"/>
        </w:rPr>
        <w:t>.</w:t>
      </w:r>
      <w:r w:rsidRPr="007453EF">
        <w:rPr>
          <w:rFonts w:ascii="Times New Roman" w:hAnsi="Times New Roman"/>
          <w:szCs w:val="28"/>
        </w:rPr>
        <w:t> </w:t>
      </w:r>
      <w:r w:rsidRPr="007453EF">
        <w:rPr>
          <w:rFonts w:ascii="Times New Roman" w:hAnsi="Times New Roman"/>
          <w:b/>
          <w:bCs/>
          <w:szCs w:val="28"/>
        </w:rPr>
        <w:t>Quy</w:t>
      </w:r>
      <w:r w:rsidRPr="007453EF">
        <w:rPr>
          <w:rFonts w:ascii="Times New Roman" w:hAnsi="Times New Roman"/>
          <w:b/>
          <w:bCs/>
          <w:szCs w:val="28"/>
          <w:lang w:val="vi-VN"/>
        </w:rPr>
        <w:t>ền, nghĩa vụ của doanh nghiệp kinh doanh vận tải đường sắt</w:t>
      </w:r>
    </w:p>
    <w:p w:rsidR="00DC43D4" w:rsidRDefault="00DC43D4" w:rsidP="00DC43D4">
      <w:pPr>
        <w:spacing w:before="120"/>
        <w:ind w:firstLine="720"/>
        <w:jc w:val="both"/>
        <w:rPr>
          <w:rFonts w:ascii="Times New Roman" w:hAnsi="Times New Roman"/>
          <w:szCs w:val="28"/>
          <w:shd w:val="solid" w:color="FFFFFF" w:fill="auto"/>
        </w:rPr>
      </w:pPr>
      <w:r w:rsidRPr="007453EF">
        <w:rPr>
          <w:rFonts w:ascii="Times New Roman" w:hAnsi="Times New Roman"/>
          <w:szCs w:val="28"/>
          <w:shd w:val="solid" w:color="FFFFFF" w:fill="auto"/>
          <w:lang w:val="vi-VN"/>
        </w:rPr>
        <w:t xml:space="preserve">Quy định về </w:t>
      </w:r>
      <w:r w:rsidRPr="007453EF">
        <w:rPr>
          <w:rFonts w:ascii="Times New Roman" w:hAnsi="Times New Roman"/>
          <w:bCs/>
          <w:szCs w:val="28"/>
        </w:rPr>
        <w:t>quy</w:t>
      </w:r>
      <w:r w:rsidRPr="007453EF">
        <w:rPr>
          <w:rFonts w:ascii="Times New Roman" w:hAnsi="Times New Roman"/>
          <w:bCs/>
          <w:szCs w:val="28"/>
          <w:lang w:val="vi-VN"/>
        </w:rPr>
        <w:t>ền, nghĩa vụ của doanh nghiệp kinh doanh vận tải đường sắt</w:t>
      </w:r>
      <w:r w:rsidR="007207FD">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Pr="007453EF">
        <w:rPr>
          <w:rFonts w:ascii="Times New Roman" w:hAnsi="Times New Roman"/>
          <w:szCs w:val="28"/>
          <w:shd w:val="solid" w:color="FFFFFF" w:fill="auto"/>
        </w:rPr>
        <w:t xml:space="preserve">53 </w:t>
      </w:r>
      <w:r w:rsidRPr="007453EF">
        <w:rPr>
          <w:rFonts w:ascii="Times New Roman" w:hAnsi="Times New Roman"/>
          <w:szCs w:val="28"/>
          <w:shd w:val="solid" w:color="FFFFFF" w:fill="auto"/>
          <w:lang w:val="vi-VN"/>
        </w:rPr>
        <w:t>Luật Đường sắt 2017</w:t>
      </w:r>
      <w:r w:rsidRPr="007453EF">
        <w:rPr>
          <w:rFonts w:ascii="Times New Roman" w:hAnsi="Times New Roman"/>
          <w:szCs w:val="28"/>
          <w:shd w:val="solid" w:color="FFFFFF" w:fill="auto"/>
        </w:rPr>
        <w: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ều</w:t>
      </w:r>
      <w:r w:rsidRPr="007453EF">
        <w:rPr>
          <w:rFonts w:ascii="Times New Roman" w:hAnsi="Times New Roman"/>
          <w:szCs w:val="28"/>
        </w:rPr>
        <w:t> </w:t>
      </w:r>
      <w:r w:rsidR="00DC43D4" w:rsidRPr="007453EF">
        <w:rPr>
          <w:rFonts w:ascii="Times New Roman" w:hAnsi="Times New Roman"/>
          <w:b/>
          <w:bCs/>
          <w:szCs w:val="28"/>
        </w:rPr>
        <w:t>..</w:t>
      </w:r>
      <w:r w:rsidRPr="007453EF">
        <w:rPr>
          <w:rFonts w:ascii="Times New Roman" w:hAnsi="Times New Roman"/>
          <w:b/>
          <w:bCs/>
          <w:szCs w:val="28"/>
        </w:rPr>
        <w:t>.</w:t>
      </w:r>
      <w:r w:rsidRPr="007453EF">
        <w:rPr>
          <w:rFonts w:ascii="Times New Roman" w:hAnsi="Times New Roman"/>
          <w:szCs w:val="28"/>
        </w:rPr>
        <w:t> </w:t>
      </w:r>
      <w:r w:rsidRPr="007453EF">
        <w:rPr>
          <w:rFonts w:ascii="Times New Roman" w:hAnsi="Times New Roman"/>
          <w:b/>
          <w:bCs/>
          <w:szCs w:val="28"/>
        </w:rPr>
        <w:t>H</w:t>
      </w:r>
      <w:r w:rsidRPr="007453EF">
        <w:rPr>
          <w:rFonts w:ascii="Times New Roman" w:hAnsi="Times New Roman"/>
          <w:b/>
          <w:bCs/>
          <w:szCs w:val="28"/>
          <w:lang w:val="vi-VN"/>
        </w:rPr>
        <w:t>ợp đồng vận tải h</w:t>
      </w:r>
      <w:r w:rsidRPr="007453EF">
        <w:rPr>
          <w:rFonts w:ascii="Times New Roman" w:hAnsi="Times New Roman"/>
          <w:b/>
          <w:bCs/>
          <w:szCs w:val="28"/>
        </w:rPr>
        <w:t>ành khách, hành lý</w:t>
      </w:r>
    </w:p>
    <w:p w:rsidR="00DC43D4" w:rsidRPr="007453EF" w:rsidRDefault="00DC43D4" w:rsidP="00DC43D4">
      <w:pPr>
        <w:spacing w:before="120"/>
        <w:ind w:firstLine="720"/>
        <w:jc w:val="both"/>
        <w:rPr>
          <w:rFonts w:ascii="Times New Roman" w:hAnsi="Times New Roman"/>
          <w:szCs w:val="28"/>
        </w:rPr>
      </w:pPr>
      <w:r w:rsidRPr="007453EF">
        <w:rPr>
          <w:rFonts w:ascii="Times New Roman" w:hAnsi="Times New Roman"/>
          <w:szCs w:val="28"/>
          <w:shd w:val="solid" w:color="FFFFFF" w:fill="auto"/>
          <w:lang w:val="vi-VN"/>
        </w:rPr>
        <w:t xml:space="preserve">Quy định về </w:t>
      </w:r>
      <w:r w:rsidRPr="007453EF">
        <w:rPr>
          <w:rFonts w:ascii="Times New Roman" w:hAnsi="Times New Roman"/>
          <w:bCs/>
          <w:szCs w:val="28"/>
        </w:rPr>
        <w:t>h</w:t>
      </w:r>
      <w:r w:rsidRPr="007453EF">
        <w:rPr>
          <w:rFonts w:ascii="Times New Roman" w:hAnsi="Times New Roman"/>
          <w:bCs/>
          <w:szCs w:val="28"/>
          <w:lang w:val="vi-VN"/>
        </w:rPr>
        <w:t>ợp đồng vận tải h</w:t>
      </w:r>
      <w:r w:rsidRPr="007453EF">
        <w:rPr>
          <w:rFonts w:ascii="Times New Roman" w:hAnsi="Times New Roman"/>
          <w:bCs/>
          <w:szCs w:val="28"/>
        </w:rPr>
        <w:t>ành khách, hành lý</w:t>
      </w:r>
      <w:r w:rsidR="00814010">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Pr="007453EF">
        <w:rPr>
          <w:rFonts w:ascii="Times New Roman" w:hAnsi="Times New Roman"/>
          <w:szCs w:val="28"/>
          <w:shd w:val="solid" w:color="FFFFFF" w:fill="auto"/>
        </w:rPr>
        <w:t xml:space="preserve">54 </w:t>
      </w:r>
      <w:r w:rsidRPr="007453EF">
        <w:rPr>
          <w:rFonts w:ascii="Times New Roman" w:hAnsi="Times New Roman"/>
          <w:szCs w:val="28"/>
          <w:shd w:val="solid" w:color="FFFFFF" w:fill="auto"/>
          <w:lang w:val="vi-VN"/>
        </w:rPr>
        <w:t>Luật Đường sắt 2017</w:t>
      </w:r>
      <w:r w:rsidRPr="007453EF">
        <w:rPr>
          <w:rFonts w:ascii="Times New Roman" w:hAnsi="Times New Roman"/>
          <w:szCs w:val="28"/>
          <w:shd w:val="solid" w:color="FFFFFF" w:fill="auto"/>
        </w:rPr>
        <w: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ều</w:t>
      </w:r>
      <w:r w:rsidRPr="007453EF">
        <w:rPr>
          <w:rFonts w:ascii="Times New Roman" w:hAnsi="Times New Roman"/>
          <w:szCs w:val="28"/>
        </w:rPr>
        <w:t> </w:t>
      </w:r>
      <w:r w:rsidR="00DC43D4" w:rsidRPr="007453EF">
        <w:rPr>
          <w:rFonts w:ascii="Times New Roman" w:hAnsi="Times New Roman"/>
          <w:b/>
          <w:bCs/>
          <w:szCs w:val="28"/>
        </w:rPr>
        <w:t>..</w:t>
      </w:r>
      <w:r w:rsidRPr="007453EF">
        <w:rPr>
          <w:rFonts w:ascii="Times New Roman" w:hAnsi="Times New Roman"/>
          <w:b/>
          <w:bCs/>
          <w:szCs w:val="28"/>
        </w:rPr>
        <w:t>.</w:t>
      </w:r>
      <w:r w:rsidRPr="007453EF">
        <w:rPr>
          <w:rFonts w:ascii="Times New Roman" w:hAnsi="Times New Roman"/>
          <w:szCs w:val="28"/>
        </w:rPr>
        <w:t> </w:t>
      </w:r>
      <w:r w:rsidRPr="007453EF">
        <w:rPr>
          <w:rFonts w:ascii="Times New Roman" w:hAnsi="Times New Roman"/>
          <w:b/>
          <w:bCs/>
          <w:szCs w:val="28"/>
        </w:rPr>
        <w:t>H</w:t>
      </w:r>
      <w:r w:rsidRPr="007453EF">
        <w:rPr>
          <w:rFonts w:ascii="Times New Roman" w:hAnsi="Times New Roman"/>
          <w:b/>
          <w:bCs/>
          <w:szCs w:val="28"/>
          <w:lang w:val="vi-VN"/>
        </w:rPr>
        <w:t>ợp đồng vận tải h</w:t>
      </w:r>
      <w:r w:rsidRPr="007453EF">
        <w:rPr>
          <w:rFonts w:ascii="Times New Roman" w:hAnsi="Times New Roman"/>
          <w:b/>
          <w:bCs/>
          <w:szCs w:val="28"/>
        </w:rPr>
        <w:t>àng hóa</w:t>
      </w:r>
    </w:p>
    <w:p w:rsidR="00DC43D4" w:rsidRPr="007453EF" w:rsidRDefault="00DC43D4" w:rsidP="00DC43D4">
      <w:pPr>
        <w:spacing w:before="120"/>
        <w:ind w:firstLine="720"/>
        <w:jc w:val="both"/>
        <w:rPr>
          <w:rFonts w:ascii="Times New Roman" w:hAnsi="Times New Roman"/>
          <w:szCs w:val="28"/>
        </w:rPr>
      </w:pPr>
      <w:r w:rsidRPr="007453EF">
        <w:rPr>
          <w:rFonts w:ascii="Times New Roman" w:hAnsi="Times New Roman"/>
          <w:szCs w:val="28"/>
          <w:shd w:val="solid" w:color="FFFFFF" w:fill="auto"/>
          <w:lang w:val="vi-VN"/>
        </w:rPr>
        <w:t xml:space="preserve">Quy định về </w:t>
      </w:r>
      <w:r w:rsidRPr="007453EF">
        <w:rPr>
          <w:rFonts w:ascii="Times New Roman" w:hAnsi="Times New Roman"/>
          <w:bCs/>
          <w:szCs w:val="28"/>
        </w:rPr>
        <w:t>h</w:t>
      </w:r>
      <w:r w:rsidRPr="007453EF">
        <w:rPr>
          <w:rFonts w:ascii="Times New Roman" w:hAnsi="Times New Roman"/>
          <w:bCs/>
          <w:szCs w:val="28"/>
          <w:lang w:val="vi-VN"/>
        </w:rPr>
        <w:t>ợp đồng vận tải h</w:t>
      </w:r>
      <w:r w:rsidRPr="007453EF">
        <w:rPr>
          <w:rFonts w:ascii="Times New Roman" w:hAnsi="Times New Roman"/>
          <w:bCs/>
          <w:szCs w:val="28"/>
        </w:rPr>
        <w:t>àng hóa</w:t>
      </w:r>
      <w:r w:rsidR="00814010">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Pr="007453EF">
        <w:rPr>
          <w:rFonts w:ascii="Times New Roman" w:hAnsi="Times New Roman"/>
          <w:szCs w:val="28"/>
          <w:shd w:val="solid" w:color="FFFFFF" w:fill="auto"/>
        </w:rPr>
        <w:t xml:space="preserve">55 </w:t>
      </w:r>
      <w:r w:rsidRPr="007453EF">
        <w:rPr>
          <w:rFonts w:ascii="Times New Roman" w:hAnsi="Times New Roman"/>
          <w:szCs w:val="28"/>
          <w:shd w:val="solid" w:color="FFFFFF" w:fill="auto"/>
          <w:lang w:val="vi-VN"/>
        </w:rPr>
        <w:t>Luật Đường sắt 2017</w:t>
      </w:r>
      <w:r w:rsidRPr="007453EF">
        <w:rPr>
          <w:rFonts w:ascii="Times New Roman" w:hAnsi="Times New Roman"/>
          <w:szCs w:val="28"/>
          <w:shd w:val="solid" w:color="FFFFFF" w:fill="auto"/>
        </w:rPr>
        <w: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ều</w:t>
      </w:r>
      <w:r w:rsidRPr="007453EF">
        <w:rPr>
          <w:rFonts w:ascii="Times New Roman" w:hAnsi="Times New Roman"/>
          <w:b/>
          <w:bCs/>
          <w:szCs w:val="28"/>
        </w:rPr>
        <w:t> </w:t>
      </w:r>
      <w:r w:rsidR="00DC43D4" w:rsidRPr="007453EF">
        <w:rPr>
          <w:rFonts w:ascii="Times New Roman" w:hAnsi="Times New Roman"/>
          <w:b/>
          <w:bCs/>
          <w:szCs w:val="28"/>
        </w:rPr>
        <w:t>..</w:t>
      </w:r>
      <w:r w:rsidRPr="007453EF">
        <w:rPr>
          <w:rFonts w:ascii="Times New Roman" w:hAnsi="Times New Roman"/>
          <w:b/>
          <w:bCs/>
          <w:szCs w:val="28"/>
        </w:rPr>
        <w:t>. Giá v</w:t>
      </w:r>
      <w:r w:rsidRPr="007453EF">
        <w:rPr>
          <w:rFonts w:ascii="Times New Roman" w:hAnsi="Times New Roman"/>
          <w:b/>
          <w:bCs/>
          <w:szCs w:val="28"/>
          <w:lang w:val="vi-VN"/>
        </w:rPr>
        <w:t>ận tải đường sắt</w:t>
      </w:r>
    </w:p>
    <w:p w:rsidR="00DC43D4" w:rsidRPr="007453EF" w:rsidRDefault="00DC43D4" w:rsidP="00DC43D4">
      <w:pPr>
        <w:spacing w:before="120"/>
        <w:ind w:firstLine="720"/>
        <w:jc w:val="both"/>
        <w:rPr>
          <w:rFonts w:ascii="Times New Roman" w:hAnsi="Times New Roman"/>
          <w:szCs w:val="28"/>
        </w:rPr>
      </w:pPr>
      <w:r w:rsidRPr="007453EF">
        <w:rPr>
          <w:rFonts w:ascii="Times New Roman" w:hAnsi="Times New Roman"/>
          <w:szCs w:val="28"/>
          <w:shd w:val="solid" w:color="FFFFFF" w:fill="auto"/>
          <w:lang w:val="vi-VN"/>
        </w:rPr>
        <w:t xml:space="preserve">Quy định về </w:t>
      </w:r>
      <w:r w:rsidRPr="007453EF">
        <w:rPr>
          <w:rFonts w:ascii="Times New Roman" w:hAnsi="Times New Roman"/>
          <w:bCs/>
          <w:szCs w:val="28"/>
        </w:rPr>
        <w:t>giá v</w:t>
      </w:r>
      <w:r w:rsidRPr="007453EF">
        <w:rPr>
          <w:rFonts w:ascii="Times New Roman" w:hAnsi="Times New Roman"/>
          <w:bCs/>
          <w:szCs w:val="28"/>
          <w:lang w:val="vi-VN"/>
        </w:rPr>
        <w:t>ận tải đường sắt</w:t>
      </w:r>
      <w:r w:rsidR="00814010">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Pr="007453EF">
        <w:rPr>
          <w:rFonts w:ascii="Times New Roman" w:hAnsi="Times New Roman"/>
          <w:szCs w:val="28"/>
          <w:shd w:val="solid" w:color="FFFFFF" w:fill="auto"/>
        </w:rPr>
        <w:t xml:space="preserve">56 </w:t>
      </w:r>
      <w:r w:rsidRPr="007453EF">
        <w:rPr>
          <w:rFonts w:ascii="Times New Roman" w:hAnsi="Times New Roman"/>
          <w:szCs w:val="28"/>
          <w:shd w:val="solid" w:color="FFFFFF" w:fill="auto"/>
          <w:lang w:val="vi-VN"/>
        </w:rPr>
        <w:t>Luật Đường sắt 2017</w:t>
      </w:r>
      <w:r w:rsidRPr="007453EF">
        <w:rPr>
          <w:rFonts w:ascii="Times New Roman" w:hAnsi="Times New Roman"/>
          <w:szCs w:val="28"/>
          <w:shd w:val="solid" w:color="FFFFFF" w:fill="auto"/>
        </w:rPr>
        <w: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ều</w:t>
      </w:r>
      <w:r w:rsidRPr="007453EF">
        <w:rPr>
          <w:rFonts w:ascii="Times New Roman" w:hAnsi="Times New Roman"/>
          <w:b/>
          <w:bCs/>
          <w:szCs w:val="28"/>
        </w:rPr>
        <w:t> </w:t>
      </w:r>
      <w:r w:rsidR="00DC43D4" w:rsidRPr="007453EF">
        <w:rPr>
          <w:rFonts w:ascii="Times New Roman" w:hAnsi="Times New Roman"/>
          <w:b/>
          <w:bCs/>
          <w:szCs w:val="28"/>
        </w:rPr>
        <w:t>..</w:t>
      </w:r>
      <w:r w:rsidRPr="007453EF">
        <w:rPr>
          <w:rFonts w:ascii="Times New Roman" w:hAnsi="Times New Roman"/>
          <w:b/>
          <w:bCs/>
          <w:szCs w:val="28"/>
        </w:rPr>
        <w:t>. V</w:t>
      </w:r>
      <w:r w:rsidRPr="007453EF">
        <w:rPr>
          <w:rFonts w:ascii="Times New Roman" w:hAnsi="Times New Roman"/>
          <w:b/>
          <w:bCs/>
          <w:szCs w:val="28"/>
          <w:lang w:val="vi-VN"/>
        </w:rPr>
        <w:t>ận tải quốc tế</w:t>
      </w:r>
    </w:p>
    <w:p w:rsidR="00DC43D4" w:rsidRPr="007453EF" w:rsidRDefault="00DC43D4" w:rsidP="00DC43D4">
      <w:pPr>
        <w:spacing w:before="120"/>
        <w:ind w:firstLine="720"/>
        <w:jc w:val="both"/>
        <w:rPr>
          <w:rFonts w:ascii="Times New Roman" w:hAnsi="Times New Roman"/>
          <w:szCs w:val="28"/>
        </w:rPr>
      </w:pPr>
      <w:r w:rsidRPr="007453EF">
        <w:rPr>
          <w:rFonts w:ascii="Times New Roman" w:hAnsi="Times New Roman"/>
          <w:szCs w:val="28"/>
          <w:shd w:val="solid" w:color="FFFFFF" w:fill="auto"/>
          <w:lang w:val="vi-VN"/>
        </w:rPr>
        <w:t xml:space="preserve">Quy định về </w:t>
      </w:r>
      <w:r w:rsidRPr="007453EF">
        <w:rPr>
          <w:rFonts w:ascii="Times New Roman" w:hAnsi="Times New Roman"/>
          <w:bCs/>
          <w:szCs w:val="28"/>
        </w:rPr>
        <w:t>v</w:t>
      </w:r>
      <w:r w:rsidRPr="007453EF">
        <w:rPr>
          <w:rFonts w:ascii="Times New Roman" w:hAnsi="Times New Roman"/>
          <w:bCs/>
          <w:szCs w:val="28"/>
          <w:lang w:val="vi-VN"/>
        </w:rPr>
        <w:t>ận tải quốc tế</w:t>
      </w:r>
      <w:r w:rsidR="00814010">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Pr="007453EF">
        <w:rPr>
          <w:rFonts w:ascii="Times New Roman" w:hAnsi="Times New Roman"/>
          <w:szCs w:val="28"/>
          <w:shd w:val="solid" w:color="FFFFFF" w:fill="auto"/>
        </w:rPr>
        <w:t xml:space="preserve">57 </w:t>
      </w:r>
      <w:r w:rsidRPr="007453EF">
        <w:rPr>
          <w:rFonts w:ascii="Times New Roman" w:hAnsi="Times New Roman"/>
          <w:szCs w:val="28"/>
          <w:shd w:val="solid" w:color="FFFFFF" w:fill="auto"/>
          <w:lang w:val="vi-VN"/>
        </w:rPr>
        <w:t>Luật Đường sắt 2017</w:t>
      </w:r>
      <w:r w:rsidRPr="007453EF">
        <w:rPr>
          <w:rFonts w:ascii="Times New Roman" w:hAnsi="Times New Roman"/>
          <w:szCs w:val="28"/>
          <w:shd w:val="solid" w:color="FFFFFF" w:fill="auto"/>
        </w:rPr>
        <w: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ều</w:t>
      </w:r>
      <w:r w:rsidRPr="007453EF">
        <w:rPr>
          <w:rFonts w:ascii="Times New Roman" w:hAnsi="Times New Roman"/>
          <w:b/>
          <w:bCs/>
          <w:szCs w:val="28"/>
        </w:rPr>
        <w:t> </w:t>
      </w:r>
      <w:r w:rsidR="00511DC2" w:rsidRPr="007453EF">
        <w:rPr>
          <w:rFonts w:ascii="Times New Roman" w:hAnsi="Times New Roman"/>
          <w:b/>
          <w:bCs/>
          <w:szCs w:val="28"/>
        </w:rPr>
        <w:t>..</w:t>
      </w:r>
      <w:r w:rsidRPr="007453EF">
        <w:rPr>
          <w:rFonts w:ascii="Times New Roman" w:hAnsi="Times New Roman"/>
          <w:b/>
          <w:bCs/>
          <w:szCs w:val="28"/>
        </w:rPr>
        <w:t>. V</w:t>
      </w:r>
      <w:r w:rsidRPr="007453EF">
        <w:rPr>
          <w:rFonts w:ascii="Times New Roman" w:hAnsi="Times New Roman"/>
          <w:b/>
          <w:bCs/>
          <w:szCs w:val="28"/>
          <w:lang w:val="vi-VN"/>
        </w:rPr>
        <w:t>ận tải phục vụ nhiệm vụ đặc biệt, an sinh x</w:t>
      </w:r>
      <w:r w:rsidRPr="007453EF">
        <w:rPr>
          <w:rFonts w:ascii="Times New Roman" w:hAnsi="Times New Roman"/>
          <w:b/>
          <w:bCs/>
          <w:szCs w:val="28"/>
        </w:rPr>
        <w:t>ã h</w:t>
      </w:r>
      <w:r w:rsidRPr="007453EF">
        <w:rPr>
          <w:rFonts w:ascii="Times New Roman" w:hAnsi="Times New Roman"/>
          <w:b/>
          <w:bCs/>
          <w:szCs w:val="28"/>
          <w:lang w:val="vi-VN"/>
        </w:rPr>
        <w:t>ội</w:t>
      </w:r>
    </w:p>
    <w:p w:rsidR="00DC43D4" w:rsidRPr="007453EF" w:rsidRDefault="00DC43D4" w:rsidP="00DC43D4">
      <w:pPr>
        <w:spacing w:before="120"/>
        <w:ind w:firstLine="720"/>
        <w:jc w:val="both"/>
        <w:rPr>
          <w:rFonts w:ascii="Times New Roman" w:hAnsi="Times New Roman"/>
          <w:szCs w:val="28"/>
        </w:rPr>
      </w:pPr>
      <w:r w:rsidRPr="007453EF">
        <w:rPr>
          <w:rFonts w:ascii="Times New Roman" w:hAnsi="Times New Roman"/>
          <w:szCs w:val="28"/>
          <w:shd w:val="solid" w:color="FFFFFF" w:fill="auto"/>
          <w:lang w:val="vi-VN"/>
        </w:rPr>
        <w:t xml:space="preserve">Quy định về </w:t>
      </w:r>
      <w:r w:rsidRPr="007453EF">
        <w:rPr>
          <w:rFonts w:ascii="Times New Roman" w:hAnsi="Times New Roman"/>
          <w:bCs/>
          <w:szCs w:val="28"/>
        </w:rPr>
        <w:t>v</w:t>
      </w:r>
      <w:r w:rsidRPr="007453EF">
        <w:rPr>
          <w:rFonts w:ascii="Times New Roman" w:hAnsi="Times New Roman"/>
          <w:bCs/>
          <w:szCs w:val="28"/>
          <w:lang w:val="vi-VN"/>
        </w:rPr>
        <w:t>ận tải phục vụ nhiệm vụ đặc biệt, an sinh x</w:t>
      </w:r>
      <w:r w:rsidRPr="007453EF">
        <w:rPr>
          <w:rFonts w:ascii="Times New Roman" w:hAnsi="Times New Roman"/>
          <w:bCs/>
          <w:szCs w:val="28"/>
        </w:rPr>
        <w:t>ã h</w:t>
      </w:r>
      <w:r w:rsidRPr="007453EF">
        <w:rPr>
          <w:rFonts w:ascii="Times New Roman" w:hAnsi="Times New Roman"/>
          <w:bCs/>
          <w:szCs w:val="28"/>
          <w:lang w:val="vi-VN"/>
        </w:rPr>
        <w:t>ội</w:t>
      </w:r>
      <w:r w:rsidR="00814010">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Pr="007453EF">
        <w:rPr>
          <w:rFonts w:ascii="Times New Roman" w:hAnsi="Times New Roman"/>
          <w:szCs w:val="28"/>
          <w:shd w:val="solid" w:color="FFFFFF" w:fill="auto"/>
        </w:rPr>
        <w:t xml:space="preserve">58 </w:t>
      </w:r>
      <w:r w:rsidRPr="007453EF">
        <w:rPr>
          <w:rFonts w:ascii="Times New Roman" w:hAnsi="Times New Roman"/>
          <w:szCs w:val="28"/>
          <w:shd w:val="solid" w:color="FFFFFF" w:fill="auto"/>
          <w:lang w:val="vi-VN"/>
        </w:rPr>
        <w:t>Luật Đường sắt 2017</w:t>
      </w:r>
      <w:r w:rsidRPr="007453EF">
        <w:rPr>
          <w:rFonts w:ascii="Times New Roman" w:hAnsi="Times New Roman"/>
          <w:szCs w:val="28"/>
          <w:shd w:val="solid" w:color="FFFFFF" w:fill="auto"/>
        </w:rPr>
        <w: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ều</w:t>
      </w:r>
      <w:r w:rsidRPr="007453EF">
        <w:rPr>
          <w:rFonts w:ascii="Times New Roman" w:hAnsi="Times New Roman"/>
          <w:i/>
          <w:iCs/>
          <w:szCs w:val="28"/>
        </w:rPr>
        <w:t> </w:t>
      </w:r>
      <w:r w:rsidR="00511DC2" w:rsidRPr="007453EF">
        <w:rPr>
          <w:rFonts w:ascii="Times New Roman" w:hAnsi="Times New Roman"/>
          <w:b/>
          <w:bCs/>
          <w:szCs w:val="28"/>
        </w:rPr>
        <w:t>..</w:t>
      </w:r>
      <w:r w:rsidRPr="007453EF">
        <w:rPr>
          <w:rFonts w:ascii="Times New Roman" w:hAnsi="Times New Roman"/>
          <w:b/>
          <w:bCs/>
          <w:szCs w:val="28"/>
        </w:rPr>
        <w:t>.</w:t>
      </w:r>
      <w:r w:rsidRPr="007453EF">
        <w:rPr>
          <w:rFonts w:ascii="Times New Roman" w:hAnsi="Times New Roman"/>
          <w:i/>
          <w:iCs/>
          <w:szCs w:val="28"/>
        </w:rPr>
        <w:t> </w:t>
      </w:r>
      <w:r w:rsidRPr="007453EF">
        <w:rPr>
          <w:rFonts w:ascii="Times New Roman" w:hAnsi="Times New Roman"/>
          <w:b/>
          <w:bCs/>
          <w:szCs w:val="28"/>
        </w:rPr>
        <w:t>Trách nhi</w:t>
      </w:r>
      <w:r w:rsidRPr="007453EF">
        <w:rPr>
          <w:rFonts w:ascii="Times New Roman" w:hAnsi="Times New Roman"/>
          <w:b/>
          <w:bCs/>
          <w:szCs w:val="28"/>
          <w:lang w:val="vi-VN"/>
        </w:rPr>
        <w:t>ệm bảo hiểm trong kinh doanh vận tải h</w:t>
      </w:r>
      <w:r w:rsidRPr="007453EF">
        <w:rPr>
          <w:rFonts w:ascii="Times New Roman" w:hAnsi="Times New Roman"/>
          <w:b/>
          <w:bCs/>
          <w:szCs w:val="28"/>
        </w:rPr>
        <w:t>ành khách</w:t>
      </w:r>
    </w:p>
    <w:p w:rsidR="00DC43D4" w:rsidRPr="007453EF" w:rsidRDefault="00DC43D4" w:rsidP="00DC43D4">
      <w:pPr>
        <w:spacing w:before="120"/>
        <w:ind w:firstLine="720"/>
        <w:jc w:val="both"/>
        <w:rPr>
          <w:rFonts w:ascii="Times New Roman" w:hAnsi="Times New Roman"/>
          <w:szCs w:val="28"/>
        </w:rPr>
      </w:pPr>
      <w:r w:rsidRPr="007453EF">
        <w:rPr>
          <w:rFonts w:ascii="Times New Roman" w:hAnsi="Times New Roman"/>
          <w:szCs w:val="28"/>
          <w:shd w:val="solid" w:color="FFFFFF" w:fill="auto"/>
          <w:lang w:val="vi-VN"/>
        </w:rPr>
        <w:t xml:space="preserve">Quy định về </w:t>
      </w:r>
      <w:r w:rsidRPr="007453EF">
        <w:rPr>
          <w:rFonts w:ascii="Times New Roman" w:hAnsi="Times New Roman"/>
          <w:bCs/>
          <w:szCs w:val="28"/>
        </w:rPr>
        <w:t>trách nhi</w:t>
      </w:r>
      <w:r w:rsidRPr="007453EF">
        <w:rPr>
          <w:rFonts w:ascii="Times New Roman" w:hAnsi="Times New Roman"/>
          <w:bCs/>
          <w:szCs w:val="28"/>
          <w:lang w:val="vi-VN"/>
        </w:rPr>
        <w:t>ệm bảo hiểm trong kinh doanh vận tải h</w:t>
      </w:r>
      <w:r w:rsidRPr="007453EF">
        <w:rPr>
          <w:rFonts w:ascii="Times New Roman" w:hAnsi="Times New Roman"/>
          <w:bCs/>
          <w:szCs w:val="28"/>
        </w:rPr>
        <w:t>ành khách</w:t>
      </w:r>
      <w:r w:rsidR="00814010">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Pr="007453EF">
        <w:rPr>
          <w:rFonts w:ascii="Times New Roman" w:hAnsi="Times New Roman"/>
          <w:szCs w:val="28"/>
          <w:shd w:val="solid" w:color="FFFFFF" w:fill="auto"/>
        </w:rPr>
        <w:t xml:space="preserve">59 </w:t>
      </w:r>
      <w:r w:rsidRPr="007453EF">
        <w:rPr>
          <w:rFonts w:ascii="Times New Roman" w:hAnsi="Times New Roman"/>
          <w:szCs w:val="28"/>
          <w:shd w:val="solid" w:color="FFFFFF" w:fill="auto"/>
          <w:lang w:val="vi-VN"/>
        </w:rPr>
        <w:t>Luật Đường sắt 2017</w:t>
      </w:r>
      <w:r w:rsidRPr="007453EF">
        <w:rPr>
          <w:rFonts w:ascii="Times New Roman" w:hAnsi="Times New Roman"/>
          <w:szCs w:val="28"/>
          <w:shd w:val="solid" w:color="FFFFFF" w:fill="auto"/>
        </w:rPr>
        <w: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ều</w:t>
      </w:r>
      <w:r w:rsidRPr="007453EF">
        <w:rPr>
          <w:rFonts w:ascii="Times New Roman" w:hAnsi="Times New Roman"/>
          <w:i/>
          <w:iCs/>
          <w:szCs w:val="28"/>
        </w:rPr>
        <w:t> </w:t>
      </w:r>
      <w:r w:rsidR="00511DC2" w:rsidRPr="007453EF">
        <w:rPr>
          <w:rFonts w:ascii="Times New Roman" w:hAnsi="Times New Roman"/>
          <w:b/>
          <w:bCs/>
          <w:szCs w:val="28"/>
        </w:rPr>
        <w:t>..</w:t>
      </w:r>
      <w:r w:rsidRPr="007453EF">
        <w:rPr>
          <w:rFonts w:ascii="Times New Roman" w:hAnsi="Times New Roman"/>
          <w:b/>
          <w:bCs/>
          <w:szCs w:val="28"/>
        </w:rPr>
        <w:t>.</w:t>
      </w:r>
      <w:r w:rsidRPr="007453EF">
        <w:rPr>
          <w:rFonts w:ascii="Times New Roman" w:hAnsi="Times New Roman"/>
          <w:i/>
          <w:iCs/>
          <w:szCs w:val="28"/>
        </w:rPr>
        <w:t> </w:t>
      </w:r>
      <w:r w:rsidRPr="007453EF">
        <w:rPr>
          <w:rFonts w:ascii="Times New Roman" w:hAnsi="Times New Roman"/>
          <w:b/>
          <w:bCs/>
          <w:szCs w:val="28"/>
        </w:rPr>
        <w:t>Quy</w:t>
      </w:r>
      <w:r w:rsidRPr="007453EF">
        <w:rPr>
          <w:rFonts w:ascii="Times New Roman" w:hAnsi="Times New Roman"/>
          <w:b/>
          <w:bCs/>
          <w:szCs w:val="28"/>
          <w:lang w:val="vi-VN"/>
        </w:rPr>
        <w:t>ền, nghĩa vụ của h</w:t>
      </w:r>
      <w:r w:rsidRPr="007453EF">
        <w:rPr>
          <w:rFonts w:ascii="Times New Roman" w:hAnsi="Times New Roman"/>
          <w:b/>
          <w:bCs/>
          <w:szCs w:val="28"/>
        </w:rPr>
        <w:t>ành khách</w:t>
      </w:r>
    </w:p>
    <w:p w:rsidR="00DC43D4" w:rsidRPr="007453EF" w:rsidRDefault="00DC43D4" w:rsidP="00DC43D4">
      <w:pPr>
        <w:spacing w:before="120"/>
        <w:ind w:firstLine="720"/>
        <w:jc w:val="both"/>
        <w:rPr>
          <w:rFonts w:ascii="Times New Roman" w:hAnsi="Times New Roman"/>
          <w:szCs w:val="28"/>
        </w:rPr>
      </w:pPr>
      <w:r w:rsidRPr="007453EF">
        <w:rPr>
          <w:rFonts w:ascii="Times New Roman" w:hAnsi="Times New Roman"/>
          <w:szCs w:val="28"/>
          <w:shd w:val="solid" w:color="FFFFFF" w:fill="auto"/>
          <w:lang w:val="vi-VN"/>
        </w:rPr>
        <w:t xml:space="preserve">Quy định về </w:t>
      </w:r>
      <w:r w:rsidRPr="007453EF">
        <w:rPr>
          <w:rFonts w:ascii="Times New Roman" w:hAnsi="Times New Roman"/>
          <w:bCs/>
          <w:szCs w:val="28"/>
        </w:rPr>
        <w:t>quy</w:t>
      </w:r>
      <w:r w:rsidRPr="007453EF">
        <w:rPr>
          <w:rFonts w:ascii="Times New Roman" w:hAnsi="Times New Roman"/>
          <w:bCs/>
          <w:szCs w:val="28"/>
          <w:lang w:val="vi-VN"/>
        </w:rPr>
        <w:t>ền, nghĩa vụ của h</w:t>
      </w:r>
      <w:r w:rsidRPr="007453EF">
        <w:rPr>
          <w:rFonts w:ascii="Times New Roman" w:hAnsi="Times New Roman"/>
          <w:bCs/>
          <w:szCs w:val="28"/>
        </w:rPr>
        <w:t>ành khách</w:t>
      </w:r>
      <w:r w:rsidR="00814010">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Pr="007453EF">
        <w:rPr>
          <w:rFonts w:ascii="Times New Roman" w:hAnsi="Times New Roman"/>
          <w:szCs w:val="28"/>
          <w:shd w:val="solid" w:color="FFFFFF" w:fill="auto"/>
        </w:rPr>
        <w:t xml:space="preserve">60 </w:t>
      </w:r>
      <w:r w:rsidRPr="007453EF">
        <w:rPr>
          <w:rFonts w:ascii="Times New Roman" w:hAnsi="Times New Roman"/>
          <w:szCs w:val="28"/>
          <w:shd w:val="solid" w:color="FFFFFF" w:fill="auto"/>
          <w:lang w:val="vi-VN"/>
        </w:rPr>
        <w:t>Luật Đường sắt 2017</w:t>
      </w:r>
      <w:r w:rsidRPr="007453EF">
        <w:rPr>
          <w:rFonts w:ascii="Times New Roman" w:hAnsi="Times New Roman"/>
          <w:szCs w:val="28"/>
          <w:shd w:val="solid" w:color="FFFFFF" w:fill="auto"/>
        </w:rPr>
        <w: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ều</w:t>
      </w:r>
      <w:r w:rsidRPr="007453EF">
        <w:rPr>
          <w:rFonts w:ascii="Times New Roman" w:hAnsi="Times New Roman"/>
          <w:b/>
          <w:bCs/>
          <w:szCs w:val="28"/>
        </w:rPr>
        <w:t> </w:t>
      </w:r>
      <w:r w:rsidR="00511DC2" w:rsidRPr="007453EF">
        <w:rPr>
          <w:rFonts w:ascii="Times New Roman" w:hAnsi="Times New Roman"/>
          <w:b/>
          <w:bCs/>
          <w:szCs w:val="28"/>
        </w:rPr>
        <w:t>..</w:t>
      </w:r>
      <w:r w:rsidRPr="007453EF">
        <w:rPr>
          <w:rFonts w:ascii="Times New Roman" w:hAnsi="Times New Roman"/>
          <w:b/>
          <w:bCs/>
          <w:szCs w:val="28"/>
        </w:rPr>
        <w:t>. Quy</w:t>
      </w:r>
      <w:r w:rsidRPr="007453EF">
        <w:rPr>
          <w:rFonts w:ascii="Times New Roman" w:hAnsi="Times New Roman"/>
          <w:b/>
          <w:bCs/>
          <w:szCs w:val="28"/>
          <w:lang w:val="vi-VN"/>
        </w:rPr>
        <w:t>ền, nghĩa vụ của người thu</w:t>
      </w:r>
      <w:r w:rsidRPr="007453EF">
        <w:rPr>
          <w:rFonts w:ascii="Times New Roman" w:hAnsi="Times New Roman"/>
          <w:b/>
          <w:bCs/>
          <w:szCs w:val="28"/>
        </w:rPr>
        <w:t>ê v</w:t>
      </w:r>
      <w:r w:rsidRPr="007453EF">
        <w:rPr>
          <w:rFonts w:ascii="Times New Roman" w:hAnsi="Times New Roman"/>
          <w:b/>
          <w:bCs/>
          <w:szCs w:val="28"/>
          <w:lang w:val="vi-VN"/>
        </w:rPr>
        <w:t>ận tải</w:t>
      </w:r>
    </w:p>
    <w:p w:rsidR="00DC43D4" w:rsidRPr="007453EF" w:rsidRDefault="00DC43D4" w:rsidP="00DC43D4">
      <w:pPr>
        <w:spacing w:before="120"/>
        <w:ind w:firstLine="720"/>
        <w:jc w:val="both"/>
        <w:rPr>
          <w:rFonts w:ascii="Times New Roman" w:hAnsi="Times New Roman"/>
          <w:szCs w:val="28"/>
        </w:rPr>
      </w:pPr>
      <w:r w:rsidRPr="007453EF">
        <w:rPr>
          <w:rFonts w:ascii="Times New Roman" w:hAnsi="Times New Roman"/>
          <w:szCs w:val="28"/>
          <w:shd w:val="solid" w:color="FFFFFF" w:fill="auto"/>
          <w:lang w:val="vi-VN"/>
        </w:rPr>
        <w:t xml:space="preserve">Quy định về </w:t>
      </w:r>
      <w:r w:rsidR="00511DC2" w:rsidRPr="007453EF">
        <w:rPr>
          <w:rFonts w:ascii="Times New Roman" w:hAnsi="Times New Roman"/>
          <w:bCs/>
          <w:szCs w:val="28"/>
        </w:rPr>
        <w:t>quy</w:t>
      </w:r>
      <w:r w:rsidR="00511DC2" w:rsidRPr="007453EF">
        <w:rPr>
          <w:rFonts w:ascii="Times New Roman" w:hAnsi="Times New Roman"/>
          <w:bCs/>
          <w:szCs w:val="28"/>
          <w:lang w:val="vi-VN"/>
        </w:rPr>
        <w:t>ền, nghĩa vụ của người thu</w:t>
      </w:r>
      <w:r w:rsidR="00511DC2" w:rsidRPr="007453EF">
        <w:rPr>
          <w:rFonts w:ascii="Times New Roman" w:hAnsi="Times New Roman"/>
          <w:bCs/>
          <w:szCs w:val="28"/>
        </w:rPr>
        <w:t>ê v</w:t>
      </w:r>
      <w:r w:rsidR="00511DC2" w:rsidRPr="007453EF">
        <w:rPr>
          <w:rFonts w:ascii="Times New Roman" w:hAnsi="Times New Roman"/>
          <w:bCs/>
          <w:szCs w:val="28"/>
          <w:lang w:val="vi-VN"/>
        </w:rPr>
        <w:t>ận tải</w:t>
      </w:r>
      <w:r w:rsidR="00814010">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00511DC2" w:rsidRPr="007453EF">
        <w:rPr>
          <w:rFonts w:ascii="Times New Roman" w:hAnsi="Times New Roman"/>
          <w:szCs w:val="28"/>
          <w:shd w:val="solid" w:color="FFFFFF" w:fill="auto"/>
        </w:rPr>
        <w:t>61</w:t>
      </w:r>
      <w:r w:rsidR="00814010">
        <w:rPr>
          <w:rFonts w:ascii="Times New Roman" w:hAnsi="Times New Roman"/>
          <w:szCs w:val="28"/>
          <w:shd w:val="solid" w:color="FFFFFF" w:fill="auto"/>
        </w:rPr>
        <w:t xml:space="preserve"> </w:t>
      </w:r>
      <w:r w:rsidRPr="007453EF">
        <w:rPr>
          <w:rFonts w:ascii="Times New Roman" w:hAnsi="Times New Roman"/>
          <w:szCs w:val="28"/>
          <w:shd w:val="solid" w:color="FFFFFF" w:fill="auto"/>
          <w:lang w:val="vi-VN"/>
        </w:rPr>
        <w:t>Luật Đường sắt 2017</w:t>
      </w:r>
      <w:r w:rsidRPr="007453EF">
        <w:rPr>
          <w:rFonts w:ascii="Times New Roman" w:hAnsi="Times New Roman"/>
          <w:szCs w:val="28"/>
          <w:shd w:val="solid" w:color="FFFFFF" w:fill="auto"/>
        </w:rPr>
        <w: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ều</w:t>
      </w:r>
      <w:r w:rsidRPr="007453EF">
        <w:rPr>
          <w:rFonts w:ascii="Times New Roman" w:hAnsi="Times New Roman"/>
          <w:b/>
          <w:bCs/>
          <w:szCs w:val="28"/>
        </w:rPr>
        <w:t> </w:t>
      </w:r>
      <w:r w:rsidR="00511DC2" w:rsidRPr="007453EF">
        <w:rPr>
          <w:rFonts w:ascii="Times New Roman" w:hAnsi="Times New Roman"/>
          <w:b/>
          <w:bCs/>
          <w:szCs w:val="28"/>
        </w:rPr>
        <w:t>..</w:t>
      </w:r>
      <w:r w:rsidRPr="007453EF">
        <w:rPr>
          <w:rFonts w:ascii="Times New Roman" w:hAnsi="Times New Roman"/>
          <w:b/>
          <w:bCs/>
          <w:szCs w:val="28"/>
        </w:rPr>
        <w:t>. V</w:t>
      </w:r>
      <w:r w:rsidRPr="007453EF">
        <w:rPr>
          <w:rFonts w:ascii="Times New Roman" w:hAnsi="Times New Roman"/>
          <w:b/>
          <w:bCs/>
          <w:szCs w:val="28"/>
          <w:lang w:val="vi-VN"/>
        </w:rPr>
        <w:t>ận tải h</w:t>
      </w:r>
      <w:r w:rsidRPr="007453EF">
        <w:rPr>
          <w:rFonts w:ascii="Times New Roman" w:hAnsi="Times New Roman"/>
          <w:b/>
          <w:bCs/>
          <w:szCs w:val="28"/>
        </w:rPr>
        <w:t>àng nguy hi</w:t>
      </w:r>
      <w:r w:rsidRPr="007453EF">
        <w:rPr>
          <w:rFonts w:ascii="Times New Roman" w:hAnsi="Times New Roman"/>
          <w:b/>
          <w:bCs/>
          <w:szCs w:val="28"/>
          <w:lang w:val="vi-VN"/>
        </w:rPr>
        <w:t>ểm</w:t>
      </w:r>
    </w:p>
    <w:p w:rsidR="00DC43D4" w:rsidRPr="007453EF" w:rsidRDefault="00DC43D4" w:rsidP="00DC43D4">
      <w:pPr>
        <w:spacing w:before="120"/>
        <w:ind w:firstLine="720"/>
        <w:jc w:val="both"/>
        <w:rPr>
          <w:rFonts w:ascii="Times New Roman" w:hAnsi="Times New Roman"/>
          <w:szCs w:val="28"/>
        </w:rPr>
      </w:pPr>
      <w:r w:rsidRPr="007453EF">
        <w:rPr>
          <w:rFonts w:ascii="Times New Roman" w:hAnsi="Times New Roman"/>
          <w:szCs w:val="28"/>
          <w:shd w:val="solid" w:color="FFFFFF" w:fill="auto"/>
          <w:lang w:val="vi-VN"/>
        </w:rPr>
        <w:t xml:space="preserve">Quy định về </w:t>
      </w:r>
      <w:r w:rsidR="00511DC2" w:rsidRPr="007453EF">
        <w:rPr>
          <w:rFonts w:ascii="Times New Roman" w:hAnsi="Times New Roman"/>
          <w:bCs/>
          <w:szCs w:val="28"/>
        </w:rPr>
        <w:t>v</w:t>
      </w:r>
      <w:r w:rsidR="00511DC2" w:rsidRPr="007453EF">
        <w:rPr>
          <w:rFonts w:ascii="Times New Roman" w:hAnsi="Times New Roman"/>
          <w:bCs/>
          <w:szCs w:val="28"/>
          <w:lang w:val="vi-VN"/>
        </w:rPr>
        <w:t>ận tải h</w:t>
      </w:r>
      <w:r w:rsidR="00511DC2" w:rsidRPr="007453EF">
        <w:rPr>
          <w:rFonts w:ascii="Times New Roman" w:hAnsi="Times New Roman"/>
          <w:bCs/>
          <w:szCs w:val="28"/>
        </w:rPr>
        <w:t>àng nguy hi</w:t>
      </w:r>
      <w:r w:rsidR="00511DC2" w:rsidRPr="007453EF">
        <w:rPr>
          <w:rFonts w:ascii="Times New Roman" w:hAnsi="Times New Roman"/>
          <w:bCs/>
          <w:szCs w:val="28"/>
          <w:lang w:val="vi-VN"/>
        </w:rPr>
        <w:t>ểm</w:t>
      </w:r>
      <w:r w:rsidR="00814010">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00511DC2" w:rsidRPr="007453EF">
        <w:rPr>
          <w:rFonts w:ascii="Times New Roman" w:hAnsi="Times New Roman"/>
          <w:szCs w:val="28"/>
          <w:shd w:val="solid" w:color="FFFFFF" w:fill="auto"/>
        </w:rPr>
        <w:t>62</w:t>
      </w:r>
      <w:r w:rsidR="00814010">
        <w:rPr>
          <w:rFonts w:ascii="Times New Roman" w:hAnsi="Times New Roman"/>
          <w:szCs w:val="28"/>
          <w:shd w:val="solid" w:color="FFFFFF" w:fill="auto"/>
        </w:rPr>
        <w:t xml:space="preserve"> </w:t>
      </w:r>
      <w:r w:rsidRPr="007453EF">
        <w:rPr>
          <w:rFonts w:ascii="Times New Roman" w:hAnsi="Times New Roman"/>
          <w:szCs w:val="28"/>
          <w:shd w:val="solid" w:color="FFFFFF" w:fill="auto"/>
          <w:lang w:val="vi-VN"/>
        </w:rPr>
        <w:t>Luật Đường sắt 2017</w:t>
      </w:r>
      <w:r w:rsidRPr="007453EF">
        <w:rPr>
          <w:rFonts w:ascii="Times New Roman" w:hAnsi="Times New Roman"/>
          <w:szCs w:val="28"/>
          <w:shd w:val="solid" w:color="FFFFFF" w:fill="auto"/>
        </w:rPr>
        <w: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ều</w:t>
      </w:r>
      <w:r w:rsidRPr="007453EF">
        <w:rPr>
          <w:rFonts w:ascii="Times New Roman" w:hAnsi="Times New Roman"/>
          <w:b/>
          <w:bCs/>
          <w:szCs w:val="28"/>
        </w:rPr>
        <w:t> </w:t>
      </w:r>
      <w:r w:rsidR="00511DC2" w:rsidRPr="007453EF">
        <w:rPr>
          <w:rFonts w:ascii="Times New Roman" w:hAnsi="Times New Roman"/>
          <w:b/>
          <w:bCs/>
          <w:szCs w:val="28"/>
        </w:rPr>
        <w:t>..</w:t>
      </w:r>
      <w:r w:rsidRPr="007453EF">
        <w:rPr>
          <w:rFonts w:ascii="Times New Roman" w:hAnsi="Times New Roman"/>
          <w:b/>
          <w:bCs/>
          <w:szCs w:val="28"/>
        </w:rPr>
        <w:t>. V</w:t>
      </w:r>
      <w:r w:rsidRPr="007453EF">
        <w:rPr>
          <w:rFonts w:ascii="Times New Roman" w:hAnsi="Times New Roman"/>
          <w:b/>
          <w:bCs/>
          <w:szCs w:val="28"/>
          <w:lang w:val="vi-VN"/>
        </w:rPr>
        <w:t>ận tải động vật sống</w:t>
      </w:r>
    </w:p>
    <w:p w:rsidR="00DC43D4" w:rsidRPr="007453EF" w:rsidRDefault="00DC43D4" w:rsidP="00DC43D4">
      <w:pPr>
        <w:spacing w:before="120"/>
        <w:ind w:firstLine="720"/>
        <w:jc w:val="both"/>
        <w:rPr>
          <w:rFonts w:ascii="Times New Roman" w:hAnsi="Times New Roman"/>
          <w:szCs w:val="28"/>
        </w:rPr>
      </w:pPr>
      <w:r w:rsidRPr="007453EF">
        <w:rPr>
          <w:rFonts w:ascii="Times New Roman" w:hAnsi="Times New Roman"/>
          <w:szCs w:val="28"/>
          <w:shd w:val="solid" w:color="FFFFFF" w:fill="auto"/>
          <w:lang w:val="vi-VN"/>
        </w:rPr>
        <w:t xml:space="preserve">Quy định về </w:t>
      </w:r>
      <w:r w:rsidR="00511DC2" w:rsidRPr="007453EF">
        <w:rPr>
          <w:rFonts w:ascii="Times New Roman" w:hAnsi="Times New Roman"/>
          <w:bCs/>
          <w:szCs w:val="28"/>
        </w:rPr>
        <w:t>v</w:t>
      </w:r>
      <w:r w:rsidR="00511DC2" w:rsidRPr="007453EF">
        <w:rPr>
          <w:rFonts w:ascii="Times New Roman" w:hAnsi="Times New Roman"/>
          <w:bCs/>
          <w:szCs w:val="28"/>
          <w:lang w:val="vi-VN"/>
        </w:rPr>
        <w:t>ận tải động vật sống</w:t>
      </w:r>
      <w:r w:rsidR="00814010">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00511DC2" w:rsidRPr="007453EF">
        <w:rPr>
          <w:rFonts w:ascii="Times New Roman" w:hAnsi="Times New Roman"/>
          <w:szCs w:val="28"/>
          <w:shd w:val="solid" w:color="FFFFFF" w:fill="auto"/>
        </w:rPr>
        <w:t>63</w:t>
      </w:r>
      <w:r w:rsidR="00814010">
        <w:rPr>
          <w:rFonts w:ascii="Times New Roman" w:hAnsi="Times New Roman"/>
          <w:szCs w:val="28"/>
          <w:shd w:val="solid" w:color="FFFFFF" w:fill="auto"/>
        </w:rPr>
        <w:t xml:space="preserve"> </w:t>
      </w:r>
      <w:r w:rsidRPr="007453EF">
        <w:rPr>
          <w:rFonts w:ascii="Times New Roman" w:hAnsi="Times New Roman"/>
          <w:szCs w:val="28"/>
          <w:shd w:val="solid" w:color="FFFFFF" w:fill="auto"/>
          <w:lang w:val="vi-VN"/>
        </w:rPr>
        <w:t>Luật Đường sắt 2017</w:t>
      </w:r>
      <w:r w:rsidRPr="007453EF">
        <w:rPr>
          <w:rFonts w:ascii="Times New Roman" w:hAnsi="Times New Roman"/>
          <w:szCs w:val="28"/>
          <w:shd w:val="solid" w:color="FFFFFF" w:fill="auto"/>
        </w:rPr>
        <w: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lastRenderedPageBreak/>
        <w:t>Đi</w:t>
      </w:r>
      <w:r w:rsidRPr="007453EF">
        <w:rPr>
          <w:rFonts w:ascii="Times New Roman" w:hAnsi="Times New Roman"/>
          <w:b/>
          <w:bCs/>
          <w:szCs w:val="28"/>
          <w:lang w:val="vi-VN"/>
        </w:rPr>
        <w:t>ều</w:t>
      </w:r>
      <w:r w:rsidRPr="007453EF">
        <w:rPr>
          <w:rFonts w:ascii="Times New Roman" w:hAnsi="Times New Roman"/>
          <w:b/>
          <w:bCs/>
          <w:szCs w:val="28"/>
        </w:rPr>
        <w:t> </w:t>
      </w:r>
      <w:r w:rsidR="00511DC2" w:rsidRPr="007453EF">
        <w:rPr>
          <w:rFonts w:ascii="Times New Roman" w:hAnsi="Times New Roman"/>
          <w:b/>
          <w:bCs/>
          <w:szCs w:val="28"/>
        </w:rPr>
        <w:t>..</w:t>
      </w:r>
      <w:r w:rsidRPr="007453EF">
        <w:rPr>
          <w:rFonts w:ascii="Times New Roman" w:hAnsi="Times New Roman"/>
          <w:b/>
          <w:bCs/>
          <w:szCs w:val="28"/>
        </w:rPr>
        <w:t>. V</w:t>
      </w:r>
      <w:r w:rsidRPr="007453EF">
        <w:rPr>
          <w:rFonts w:ascii="Times New Roman" w:hAnsi="Times New Roman"/>
          <w:b/>
          <w:bCs/>
          <w:szCs w:val="28"/>
          <w:lang w:val="vi-VN"/>
        </w:rPr>
        <w:t>ận tải thi h</w:t>
      </w:r>
      <w:r w:rsidRPr="007453EF">
        <w:rPr>
          <w:rFonts w:ascii="Times New Roman" w:hAnsi="Times New Roman"/>
          <w:b/>
          <w:bCs/>
          <w:szCs w:val="28"/>
        </w:rPr>
        <w:t>ài, hài c</w:t>
      </w:r>
      <w:r w:rsidRPr="007453EF">
        <w:rPr>
          <w:rFonts w:ascii="Times New Roman" w:hAnsi="Times New Roman"/>
          <w:b/>
          <w:bCs/>
          <w:szCs w:val="28"/>
          <w:lang w:val="vi-VN"/>
        </w:rPr>
        <w:t>ốt tr</w:t>
      </w:r>
      <w:r w:rsidRPr="007453EF">
        <w:rPr>
          <w:rFonts w:ascii="Times New Roman" w:hAnsi="Times New Roman"/>
          <w:b/>
          <w:bCs/>
          <w:szCs w:val="28"/>
        </w:rPr>
        <w:t>ên đư</w:t>
      </w:r>
      <w:r w:rsidRPr="007453EF">
        <w:rPr>
          <w:rFonts w:ascii="Times New Roman" w:hAnsi="Times New Roman"/>
          <w:b/>
          <w:bCs/>
          <w:szCs w:val="28"/>
          <w:lang w:val="vi-VN"/>
        </w:rPr>
        <w:t>ờng sắt quốc gia</w:t>
      </w:r>
    </w:p>
    <w:p w:rsidR="00DC43D4" w:rsidRPr="007453EF" w:rsidRDefault="00DC43D4" w:rsidP="00DC43D4">
      <w:pPr>
        <w:spacing w:before="120"/>
        <w:ind w:firstLine="720"/>
        <w:jc w:val="both"/>
        <w:rPr>
          <w:rFonts w:ascii="Times New Roman" w:hAnsi="Times New Roman"/>
          <w:szCs w:val="28"/>
        </w:rPr>
      </w:pPr>
      <w:r w:rsidRPr="007453EF">
        <w:rPr>
          <w:rFonts w:ascii="Times New Roman" w:hAnsi="Times New Roman"/>
          <w:szCs w:val="28"/>
          <w:shd w:val="solid" w:color="FFFFFF" w:fill="auto"/>
          <w:lang w:val="vi-VN"/>
        </w:rPr>
        <w:t xml:space="preserve">Quy định về </w:t>
      </w:r>
      <w:r w:rsidR="00511DC2" w:rsidRPr="007453EF">
        <w:rPr>
          <w:rFonts w:ascii="Times New Roman" w:hAnsi="Times New Roman"/>
          <w:bCs/>
          <w:szCs w:val="28"/>
        </w:rPr>
        <w:t>v</w:t>
      </w:r>
      <w:r w:rsidR="00511DC2" w:rsidRPr="007453EF">
        <w:rPr>
          <w:rFonts w:ascii="Times New Roman" w:hAnsi="Times New Roman"/>
          <w:bCs/>
          <w:szCs w:val="28"/>
          <w:lang w:val="vi-VN"/>
        </w:rPr>
        <w:t>ận tải thi h</w:t>
      </w:r>
      <w:r w:rsidR="00511DC2" w:rsidRPr="007453EF">
        <w:rPr>
          <w:rFonts w:ascii="Times New Roman" w:hAnsi="Times New Roman"/>
          <w:bCs/>
          <w:szCs w:val="28"/>
        </w:rPr>
        <w:t>ài, hài c</w:t>
      </w:r>
      <w:r w:rsidR="00511DC2" w:rsidRPr="007453EF">
        <w:rPr>
          <w:rFonts w:ascii="Times New Roman" w:hAnsi="Times New Roman"/>
          <w:bCs/>
          <w:szCs w:val="28"/>
          <w:lang w:val="vi-VN"/>
        </w:rPr>
        <w:t>ốt tr</w:t>
      </w:r>
      <w:r w:rsidR="00511DC2" w:rsidRPr="007453EF">
        <w:rPr>
          <w:rFonts w:ascii="Times New Roman" w:hAnsi="Times New Roman"/>
          <w:bCs/>
          <w:szCs w:val="28"/>
        </w:rPr>
        <w:t>ên đư</w:t>
      </w:r>
      <w:r w:rsidR="00511DC2" w:rsidRPr="007453EF">
        <w:rPr>
          <w:rFonts w:ascii="Times New Roman" w:hAnsi="Times New Roman"/>
          <w:bCs/>
          <w:szCs w:val="28"/>
          <w:lang w:val="vi-VN"/>
        </w:rPr>
        <w:t>ờng sắt quốc gia</w:t>
      </w:r>
      <w:r w:rsidR="00814010">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00511DC2" w:rsidRPr="007453EF">
        <w:rPr>
          <w:rFonts w:ascii="Times New Roman" w:hAnsi="Times New Roman"/>
          <w:szCs w:val="28"/>
          <w:shd w:val="solid" w:color="FFFFFF" w:fill="auto"/>
        </w:rPr>
        <w:t>64</w:t>
      </w:r>
      <w:r w:rsidR="00814010">
        <w:rPr>
          <w:rFonts w:ascii="Times New Roman" w:hAnsi="Times New Roman"/>
          <w:szCs w:val="28"/>
          <w:shd w:val="solid" w:color="FFFFFF" w:fill="auto"/>
        </w:rPr>
        <w:t xml:space="preserve"> </w:t>
      </w:r>
      <w:r w:rsidRPr="007453EF">
        <w:rPr>
          <w:rFonts w:ascii="Times New Roman" w:hAnsi="Times New Roman"/>
          <w:szCs w:val="28"/>
          <w:shd w:val="solid" w:color="FFFFFF" w:fill="auto"/>
          <w:lang w:val="vi-VN"/>
        </w:rPr>
        <w:t>Luật Đường sắt 2017</w:t>
      </w:r>
      <w:r w:rsidRPr="007453EF">
        <w:rPr>
          <w:rFonts w:ascii="Times New Roman" w:hAnsi="Times New Roman"/>
          <w:szCs w:val="28"/>
          <w:shd w:val="solid" w:color="FFFFFF" w:fill="auto"/>
        </w:rPr>
        <w: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 xml:space="preserve">ều </w:t>
      </w:r>
      <w:r w:rsidR="00511DC2" w:rsidRPr="007453EF">
        <w:rPr>
          <w:rFonts w:ascii="Times New Roman" w:hAnsi="Times New Roman"/>
          <w:b/>
          <w:bCs/>
          <w:szCs w:val="28"/>
        </w:rPr>
        <w:t>..</w:t>
      </w:r>
      <w:r w:rsidRPr="007453EF">
        <w:rPr>
          <w:rFonts w:ascii="Times New Roman" w:hAnsi="Times New Roman"/>
          <w:b/>
          <w:bCs/>
          <w:szCs w:val="28"/>
          <w:lang w:val="vi-VN"/>
        </w:rPr>
        <w:t>.</w:t>
      </w:r>
      <w:r w:rsidRPr="007453EF">
        <w:rPr>
          <w:rFonts w:ascii="Times New Roman" w:hAnsi="Times New Roman"/>
          <w:szCs w:val="28"/>
        </w:rPr>
        <w:t> </w:t>
      </w:r>
      <w:r w:rsidRPr="007453EF">
        <w:rPr>
          <w:rFonts w:ascii="Times New Roman" w:hAnsi="Times New Roman"/>
          <w:b/>
          <w:bCs/>
          <w:szCs w:val="28"/>
        </w:rPr>
        <w:t>V</w:t>
      </w:r>
      <w:r w:rsidRPr="007453EF">
        <w:rPr>
          <w:rFonts w:ascii="Times New Roman" w:hAnsi="Times New Roman"/>
          <w:b/>
          <w:bCs/>
          <w:szCs w:val="28"/>
          <w:lang w:val="vi-VN"/>
        </w:rPr>
        <w:t>ận tải h</w:t>
      </w:r>
      <w:r w:rsidRPr="007453EF">
        <w:rPr>
          <w:rFonts w:ascii="Times New Roman" w:hAnsi="Times New Roman"/>
          <w:b/>
          <w:bCs/>
          <w:szCs w:val="28"/>
        </w:rPr>
        <w:t>àng siêu trư</w:t>
      </w:r>
      <w:r w:rsidRPr="007453EF">
        <w:rPr>
          <w:rFonts w:ascii="Times New Roman" w:hAnsi="Times New Roman"/>
          <w:b/>
          <w:bCs/>
          <w:szCs w:val="28"/>
          <w:lang w:val="vi-VN"/>
        </w:rPr>
        <w:t>ờng, si</w:t>
      </w:r>
      <w:r w:rsidRPr="007453EF">
        <w:rPr>
          <w:rFonts w:ascii="Times New Roman" w:hAnsi="Times New Roman"/>
          <w:b/>
          <w:bCs/>
          <w:szCs w:val="28"/>
        </w:rPr>
        <w:t>êu tr</w:t>
      </w:r>
      <w:r w:rsidRPr="007453EF">
        <w:rPr>
          <w:rFonts w:ascii="Times New Roman" w:hAnsi="Times New Roman"/>
          <w:b/>
          <w:bCs/>
          <w:szCs w:val="28"/>
          <w:lang w:val="vi-VN"/>
        </w:rPr>
        <w:t>ọng</w:t>
      </w:r>
    </w:p>
    <w:p w:rsidR="00DC43D4" w:rsidRDefault="00DC43D4" w:rsidP="00DC43D4">
      <w:pPr>
        <w:spacing w:before="120"/>
        <w:ind w:firstLine="720"/>
        <w:jc w:val="both"/>
        <w:rPr>
          <w:rFonts w:ascii="Times New Roman" w:hAnsi="Times New Roman"/>
          <w:szCs w:val="28"/>
          <w:shd w:val="solid" w:color="FFFFFF" w:fill="auto"/>
        </w:rPr>
      </w:pPr>
      <w:r w:rsidRPr="007453EF">
        <w:rPr>
          <w:rFonts w:ascii="Times New Roman" w:hAnsi="Times New Roman"/>
          <w:szCs w:val="28"/>
          <w:shd w:val="solid" w:color="FFFFFF" w:fill="auto"/>
          <w:lang w:val="vi-VN"/>
        </w:rPr>
        <w:t xml:space="preserve">Quy định về </w:t>
      </w:r>
      <w:r w:rsidR="00511DC2" w:rsidRPr="007453EF">
        <w:rPr>
          <w:rFonts w:ascii="Times New Roman" w:hAnsi="Times New Roman"/>
          <w:bCs/>
          <w:szCs w:val="28"/>
        </w:rPr>
        <w:t>v</w:t>
      </w:r>
      <w:r w:rsidR="00511DC2" w:rsidRPr="007453EF">
        <w:rPr>
          <w:rFonts w:ascii="Times New Roman" w:hAnsi="Times New Roman"/>
          <w:bCs/>
          <w:szCs w:val="28"/>
          <w:lang w:val="vi-VN"/>
        </w:rPr>
        <w:t>ận tải h</w:t>
      </w:r>
      <w:r w:rsidR="00511DC2" w:rsidRPr="007453EF">
        <w:rPr>
          <w:rFonts w:ascii="Times New Roman" w:hAnsi="Times New Roman"/>
          <w:bCs/>
          <w:szCs w:val="28"/>
        </w:rPr>
        <w:t>àng siêu trư</w:t>
      </w:r>
      <w:r w:rsidR="00511DC2" w:rsidRPr="007453EF">
        <w:rPr>
          <w:rFonts w:ascii="Times New Roman" w:hAnsi="Times New Roman"/>
          <w:bCs/>
          <w:szCs w:val="28"/>
          <w:lang w:val="vi-VN"/>
        </w:rPr>
        <w:t>ờng, si</w:t>
      </w:r>
      <w:r w:rsidR="00511DC2" w:rsidRPr="007453EF">
        <w:rPr>
          <w:rFonts w:ascii="Times New Roman" w:hAnsi="Times New Roman"/>
          <w:bCs/>
          <w:szCs w:val="28"/>
        </w:rPr>
        <w:t>êu tr</w:t>
      </w:r>
      <w:r w:rsidR="00511DC2" w:rsidRPr="007453EF">
        <w:rPr>
          <w:rFonts w:ascii="Times New Roman" w:hAnsi="Times New Roman"/>
          <w:bCs/>
          <w:szCs w:val="28"/>
          <w:lang w:val="vi-VN"/>
        </w:rPr>
        <w:t>ọng</w:t>
      </w:r>
      <w:r w:rsidR="00814010">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00511DC2" w:rsidRPr="007453EF">
        <w:rPr>
          <w:rFonts w:ascii="Times New Roman" w:hAnsi="Times New Roman"/>
          <w:szCs w:val="28"/>
          <w:shd w:val="solid" w:color="FFFFFF" w:fill="auto"/>
        </w:rPr>
        <w:t>65</w:t>
      </w:r>
      <w:r w:rsidR="00814010">
        <w:rPr>
          <w:rFonts w:ascii="Times New Roman" w:hAnsi="Times New Roman"/>
          <w:szCs w:val="28"/>
          <w:shd w:val="solid" w:color="FFFFFF" w:fill="auto"/>
        </w:rPr>
        <w:t xml:space="preserve"> </w:t>
      </w:r>
      <w:r w:rsidRPr="007453EF">
        <w:rPr>
          <w:rFonts w:ascii="Times New Roman" w:hAnsi="Times New Roman"/>
          <w:szCs w:val="28"/>
          <w:shd w:val="solid" w:color="FFFFFF" w:fill="auto"/>
          <w:lang w:val="vi-VN"/>
        </w:rPr>
        <w:t>Luật Đường sắt 2017</w:t>
      </w:r>
      <w:r w:rsidRPr="007453EF">
        <w:rPr>
          <w:rFonts w:ascii="Times New Roman" w:hAnsi="Times New Roman"/>
          <w:szCs w:val="28"/>
          <w:shd w:val="solid" w:color="FFFFFF" w:fill="auto"/>
        </w:rPr>
        <w:t>.</w:t>
      </w:r>
    </w:p>
    <w:p w:rsidR="00814010" w:rsidRPr="007453EF" w:rsidRDefault="00814010" w:rsidP="00DC43D4">
      <w:pPr>
        <w:spacing w:before="120"/>
        <w:ind w:firstLine="720"/>
        <w:jc w:val="both"/>
        <w:rPr>
          <w:rFonts w:ascii="Times New Roman" w:hAnsi="Times New Roman"/>
          <w:szCs w:val="28"/>
          <w:shd w:val="solid" w:color="FFFFFF" w:fill="auto"/>
        </w:rPr>
      </w:pPr>
    </w:p>
    <w:p w:rsidR="00814010" w:rsidRDefault="00ED6328" w:rsidP="00814010">
      <w:pPr>
        <w:spacing w:before="240" w:after="120"/>
        <w:jc w:val="center"/>
        <w:rPr>
          <w:rFonts w:ascii="Times New Roman" w:hAnsi="Times New Roman"/>
          <w:b/>
          <w:bCs/>
          <w:szCs w:val="28"/>
        </w:rPr>
      </w:pPr>
      <w:r w:rsidRPr="007453EF">
        <w:rPr>
          <w:rFonts w:ascii="Times New Roman" w:hAnsi="Times New Roman"/>
          <w:b/>
          <w:bCs/>
          <w:szCs w:val="28"/>
        </w:rPr>
        <w:t>M</w:t>
      </w:r>
      <w:r w:rsidRPr="007453EF">
        <w:rPr>
          <w:rFonts w:ascii="Times New Roman" w:hAnsi="Times New Roman"/>
          <w:b/>
          <w:bCs/>
          <w:szCs w:val="28"/>
          <w:lang w:val="vi-VN"/>
        </w:rPr>
        <w:t xml:space="preserve">ục </w:t>
      </w:r>
      <w:r w:rsidR="00511DC2" w:rsidRPr="007453EF">
        <w:rPr>
          <w:rFonts w:ascii="Times New Roman" w:hAnsi="Times New Roman"/>
          <w:b/>
          <w:bCs/>
          <w:szCs w:val="28"/>
        </w:rPr>
        <w:t>..</w:t>
      </w:r>
      <w:r w:rsidRPr="007453EF">
        <w:rPr>
          <w:rFonts w:ascii="Times New Roman" w:hAnsi="Times New Roman"/>
          <w:b/>
          <w:bCs/>
          <w:szCs w:val="28"/>
        </w:rPr>
        <w:t xml:space="preserve">. </w:t>
      </w:r>
    </w:p>
    <w:p w:rsidR="00814010" w:rsidRDefault="00ED6328" w:rsidP="00814010">
      <w:pPr>
        <w:spacing w:before="120"/>
        <w:jc w:val="center"/>
        <w:rPr>
          <w:rFonts w:ascii="Times New Roman" w:hAnsi="Times New Roman"/>
          <w:b/>
          <w:bCs/>
          <w:szCs w:val="28"/>
        </w:rPr>
      </w:pPr>
      <w:r w:rsidRPr="007453EF">
        <w:rPr>
          <w:rFonts w:ascii="Times New Roman" w:hAnsi="Times New Roman"/>
          <w:b/>
          <w:bCs/>
          <w:szCs w:val="28"/>
        </w:rPr>
        <w:t>QU</w:t>
      </w:r>
      <w:r w:rsidRPr="007453EF">
        <w:rPr>
          <w:rFonts w:ascii="Times New Roman" w:hAnsi="Times New Roman"/>
          <w:b/>
          <w:bCs/>
          <w:szCs w:val="28"/>
          <w:lang w:val="vi-VN"/>
        </w:rPr>
        <w:t>ẢN L</w:t>
      </w:r>
      <w:r w:rsidRPr="007453EF">
        <w:rPr>
          <w:rFonts w:ascii="Times New Roman" w:hAnsi="Times New Roman"/>
          <w:b/>
          <w:bCs/>
          <w:szCs w:val="28"/>
        </w:rPr>
        <w:t>Ý TÀI CHÍNH</w:t>
      </w:r>
      <w:r w:rsidR="00814010">
        <w:rPr>
          <w:rFonts w:ascii="Times New Roman" w:hAnsi="Times New Roman"/>
          <w:b/>
          <w:bCs/>
          <w:szCs w:val="28"/>
        </w:rPr>
        <w:t xml:space="preserve"> </w:t>
      </w:r>
      <w:r w:rsidRPr="007453EF">
        <w:rPr>
          <w:rFonts w:ascii="Times New Roman" w:hAnsi="Times New Roman"/>
          <w:b/>
          <w:bCs/>
          <w:szCs w:val="28"/>
        </w:rPr>
        <w:t>TRONG HO</w:t>
      </w:r>
      <w:r w:rsidRPr="007453EF">
        <w:rPr>
          <w:rFonts w:ascii="Times New Roman" w:hAnsi="Times New Roman"/>
          <w:b/>
          <w:bCs/>
          <w:szCs w:val="28"/>
          <w:lang w:val="vi-VN"/>
        </w:rPr>
        <w:t xml:space="preserve">ẠT ĐỘNG </w:t>
      </w:r>
    </w:p>
    <w:p w:rsidR="00ED6328" w:rsidRPr="007453EF" w:rsidRDefault="00ED6328" w:rsidP="00814010">
      <w:pPr>
        <w:spacing w:after="240"/>
        <w:jc w:val="center"/>
        <w:rPr>
          <w:rFonts w:ascii="Times New Roman" w:hAnsi="Times New Roman"/>
          <w:szCs w:val="28"/>
        </w:rPr>
      </w:pPr>
      <w:r w:rsidRPr="007453EF">
        <w:rPr>
          <w:rFonts w:ascii="Times New Roman" w:hAnsi="Times New Roman"/>
          <w:b/>
          <w:bCs/>
          <w:szCs w:val="28"/>
        </w:rPr>
        <w:t>KINH DOANH ĐƯ</w:t>
      </w:r>
      <w:r w:rsidRPr="007453EF">
        <w:rPr>
          <w:rFonts w:ascii="Times New Roman" w:hAnsi="Times New Roman"/>
          <w:b/>
          <w:bCs/>
          <w:szCs w:val="28"/>
          <w:lang w:val="vi-VN"/>
        </w:rPr>
        <w:t>ỜNG SẮT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 xml:space="preserve">ều </w:t>
      </w:r>
      <w:r w:rsidR="00511DC2" w:rsidRPr="007453EF">
        <w:rPr>
          <w:rFonts w:ascii="Times New Roman" w:hAnsi="Times New Roman"/>
          <w:b/>
          <w:bCs/>
          <w:szCs w:val="28"/>
        </w:rPr>
        <w:t>..</w:t>
      </w:r>
      <w:r w:rsidRPr="007453EF">
        <w:rPr>
          <w:rFonts w:ascii="Times New Roman" w:hAnsi="Times New Roman"/>
          <w:b/>
          <w:bCs/>
          <w:szCs w:val="28"/>
          <w:lang w:val="vi-VN"/>
        </w:rPr>
        <w:t>. Ph</w:t>
      </w:r>
      <w:r w:rsidRPr="007453EF">
        <w:rPr>
          <w:rFonts w:ascii="Times New Roman" w:hAnsi="Times New Roman"/>
          <w:b/>
          <w:bCs/>
          <w:szCs w:val="28"/>
        </w:rPr>
        <w:t>í, giá s</w:t>
      </w:r>
      <w:r w:rsidRPr="007453EF">
        <w:rPr>
          <w:rFonts w:ascii="Times New Roman" w:hAnsi="Times New Roman"/>
          <w:b/>
          <w:bCs/>
          <w:szCs w:val="28"/>
          <w:lang w:val="vi-VN"/>
        </w:rPr>
        <w:t>ử dụng kết cấu hạ tầng đường sắt</w:t>
      </w:r>
    </w:p>
    <w:p w:rsidR="00DC43D4" w:rsidRPr="007453EF" w:rsidRDefault="00DC43D4" w:rsidP="00DC43D4">
      <w:pPr>
        <w:spacing w:before="120"/>
        <w:ind w:firstLine="720"/>
        <w:jc w:val="both"/>
        <w:rPr>
          <w:rFonts w:ascii="Times New Roman" w:hAnsi="Times New Roman"/>
          <w:szCs w:val="28"/>
        </w:rPr>
      </w:pPr>
      <w:r w:rsidRPr="007453EF">
        <w:rPr>
          <w:rFonts w:ascii="Times New Roman" w:hAnsi="Times New Roman"/>
          <w:szCs w:val="28"/>
          <w:shd w:val="solid" w:color="FFFFFF" w:fill="auto"/>
          <w:lang w:val="vi-VN"/>
        </w:rPr>
        <w:t xml:space="preserve">Quy định về </w:t>
      </w:r>
      <w:r w:rsidR="00511DC2" w:rsidRPr="007453EF">
        <w:rPr>
          <w:rFonts w:ascii="Times New Roman" w:hAnsi="Times New Roman"/>
          <w:bCs/>
          <w:szCs w:val="28"/>
        </w:rPr>
        <w:t>p</w:t>
      </w:r>
      <w:r w:rsidR="00511DC2" w:rsidRPr="007453EF">
        <w:rPr>
          <w:rFonts w:ascii="Times New Roman" w:hAnsi="Times New Roman"/>
          <w:bCs/>
          <w:szCs w:val="28"/>
          <w:lang w:val="vi-VN"/>
        </w:rPr>
        <w:t>h</w:t>
      </w:r>
      <w:r w:rsidR="00511DC2" w:rsidRPr="007453EF">
        <w:rPr>
          <w:rFonts w:ascii="Times New Roman" w:hAnsi="Times New Roman"/>
          <w:bCs/>
          <w:szCs w:val="28"/>
        </w:rPr>
        <w:t>í, giá s</w:t>
      </w:r>
      <w:r w:rsidR="00511DC2" w:rsidRPr="007453EF">
        <w:rPr>
          <w:rFonts w:ascii="Times New Roman" w:hAnsi="Times New Roman"/>
          <w:bCs/>
          <w:szCs w:val="28"/>
          <w:lang w:val="vi-VN"/>
        </w:rPr>
        <w:t>ử dụng kết cấu hạ tầng đường sắt</w:t>
      </w:r>
      <w:r w:rsidR="002C2FAD">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00511DC2" w:rsidRPr="007453EF">
        <w:rPr>
          <w:rFonts w:ascii="Times New Roman" w:hAnsi="Times New Roman"/>
          <w:szCs w:val="28"/>
          <w:shd w:val="solid" w:color="FFFFFF" w:fill="auto"/>
        </w:rPr>
        <w:t xml:space="preserve">66 </w:t>
      </w:r>
      <w:r w:rsidRPr="007453EF">
        <w:rPr>
          <w:rFonts w:ascii="Times New Roman" w:hAnsi="Times New Roman"/>
          <w:szCs w:val="28"/>
          <w:shd w:val="solid" w:color="FFFFFF" w:fill="auto"/>
          <w:lang w:val="vi-VN"/>
        </w:rPr>
        <w:t>Luật Đường sắt 2017</w:t>
      </w:r>
      <w:r w:rsidRPr="007453EF">
        <w:rPr>
          <w:rFonts w:ascii="Times New Roman" w:hAnsi="Times New Roman"/>
          <w:szCs w:val="28"/>
          <w:shd w:val="solid" w:color="FFFFFF" w:fill="auto"/>
        </w:rPr>
        <w: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 xml:space="preserve">ều </w:t>
      </w:r>
      <w:r w:rsidR="00511DC2" w:rsidRPr="007453EF">
        <w:rPr>
          <w:rFonts w:ascii="Times New Roman" w:hAnsi="Times New Roman"/>
          <w:b/>
          <w:bCs/>
          <w:szCs w:val="28"/>
        </w:rPr>
        <w:t>..</w:t>
      </w:r>
      <w:r w:rsidRPr="007453EF">
        <w:rPr>
          <w:rFonts w:ascii="Times New Roman" w:hAnsi="Times New Roman"/>
          <w:b/>
          <w:bCs/>
          <w:szCs w:val="28"/>
          <w:lang w:val="vi-VN"/>
        </w:rPr>
        <w:t>. Gi</w:t>
      </w:r>
      <w:r w:rsidRPr="007453EF">
        <w:rPr>
          <w:rFonts w:ascii="Times New Roman" w:hAnsi="Times New Roman"/>
          <w:b/>
          <w:bCs/>
          <w:szCs w:val="28"/>
        </w:rPr>
        <w:t>á d</w:t>
      </w:r>
      <w:r w:rsidRPr="007453EF">
        <w:rPr>
          <w:rFonts w:ascii="Times New Roman" w:hAnsi="Times New Roman"/>
          <w:b/>
          <w:bCs/>
          <w:szCs w:val="28"/>
          <w:lang w:val="vi-VN"/>
        </w:rPr>
        <w:t>ịch vụ điều h</w:t>
      </w:r>
      <w:r w:rsidRPr="007453EF">
        <w:rPr>
          <w:rFonts w:ascii="Times New Roman" w:hAnsi="Times New Roman"/>
          <w:b/>
          <w:bCs/>
          <w:szCs w:val="28"/>
        </w:rPr>
        <w:t>ành giao thông v</w:t>
      </w:r>
      <w:r w:rsidRPr="007453EF">
        <w:rPr>
          <w:rFonts w:ascii="Times New Roman" w:hAnsi="Times New Roman"/>
          <w:b/>
          <w:bCs/>
          <w:szCs w:val="28"/>
          <w:lang w:val="vi-VN"/>
        </w:rPr>
        <w:t>ận tải đường sắt</w:t>
      </w:r>
    </w:p>
    <w:p w:rsidR="00DC43D4" w:rsidRPr="007453EF" w:rsidRDefault="00DC43D4" w:rsidP="00DC43D4">
      <w:pPr>
        <w:spacing w:before="120"/>
        <w:ind w:firstLine="720"/>
        <w:jc w:val="both"/>
        <w:rPr>
          <w:rFonts w:ascii="Times New Roman" w:hAnsi="Times New Roman"/>
          <w:szCs w:val="28"/>
        </w:rPr>
      </w:pPr>
      <w:r w:rsidRPr="007453EF">
        <w:rPr>
          <w:rFonts w:ascii="Times New Roman" w:hAnsi="Times New Roman"/>
          <w:szCs w:val="28"/>
          <w:shd w:val="solid" w:color="FFFFFF" w:fill="auto"/>
          <w:lang w:val="vi-VN"/>
        </w:rPr>
        <w:t xml:space="preserve">Quy định về </w:t>
      </w:r>
      <w:r w:rsidR="00511DC2" w:rsidRPr="007453EF">
        <w:rPr>
          <w:rFonts w:ascii="Times New Roman" w:hAnsi="Times New Roman"/>
          <w:bCs/>
          <w:szCs w:val="28"/>
        </w:rPr>
        <w:t>g</w:t>
      </w:r>
      <w:r w:rsidR="00511DC2" w:rsidRPr="007453EF">
        <w:rPr>
          <w:rFonts w:ascii="Times New Roman" w:hAnsi="Times New Roman"/>
          <w:bCs/>
          <w:szCs w:val="28"/>
          <w:lang w:val="vi-VN"/>
        </w:rPr>
        <w:t>i</w:t>
      </w:r>
      <w:r w:rsidR="00511DC2" w:rsidRPr="007453EF">
        <w:rPr>
          <w:rFonts w:ascii="Times New Roman" w:hAnsi="Times New Roman"/>
          <w:bCs/>
          <w:szCs w:val="28"/>
        </w:rPr>
        <w:t>á d</w:t>
      </w:r>
      <w:r w:rsidR="00511DC2" w:rsidRPr="007453EF">
        <w:rPr>
          <w:rFonts w:ascii="Times New Roman" w:hAnsi="Times New Roman"/>
          <w:bCs/>
          <w:szCs w:val="28"/>
          <w:lang w:val="vi-VN"/>
        </w:rPr>
        <w:t>ịch vụ điều h</w:t>
      </w:r>
      <w:r w:rsidR="00511DC2" w:rsidRPr="007453EF">
        <w:rPr>
          <w:rFonts w:ascii="Times New Roman" w:hAnsi="Times New Roman"/>
          <w:bCs/>
          <w:szCs w:val="28"/>
        </w:rPr>
        <w:t>ành giao thông v</w:t>
      </w:r>
      <w:r w:rsidR="00511DC2" w:rsidRPr="007453EF">
        <w:rPr>
          <w:rFonts w:ascii="Times New Roman" w:hAnsi="Times New Roman"/>
          <w:bCs/>
          <w:szCs w:val="28"/>
          <w:lang w:val="vi-VN"/>
        </w:rPr>
        <w:t>ận tải đường sắt</w:t>
      </w:r>
      <w:r w:rsidR="002C2FAD">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00511DC2" w:rsidRPr="007453EF">
        <w:rPr>
          <w:rFonts w:ascii="Times New Roman" w:hAnsi="Times New Roman"/>
          <w:szCs w:val="28"/>
          <w:shd w:val="solid" w:color="FFFFFF" w:fill="auto"/>
        </w:rPr>
        <w:t>67</w:t>
      </w:r>
      <w:r w:rsidR="002C2FAD">
        <w:rPr>
          <w:rFonts w:ascii="Times New Roman" w:hAnsi="Times New Roman"/>
          <w:szCs w:val="28"/>
          <w:shd w:val="solid" w:color="FFFFFF" w:fill="auto"/>
        </w:rPr>
        <w:t xml:space="preserve"> </w:t>
      </w:r>
      <w:r w:rsidRPr="007453EF">
        <w:rPr>
          <w:rFonts w:ascii="Times New Roman" w:hAnsi="Times New Roman"/>
          <w:szCs w:val="28"/>
          <w:shd w:val="solid" w:color="FFFFFF" w:fill="auto"/>
          <w:lang w:val="vi-VN"/>
        </w:rPr>
        <w:t>Luật Đường sắt 2017</w:t>
      </w:r>
      <w:r w:rsidRPr="007453EF">
        <w:rPr>
          <w:rFonts w:ascii="Times New Roman" w:hAnsi="Times New Roman"/>
          <w:szCs w:val="28"/>
          <w:shd w:val="solid" w:color="FFFFFF" w:fill="auto"/>
        </w:rPr>
        <w: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 xml:space="preserve">ều </w:t>
      </w:r>
      <w:r w:rsidR="00511DC2" w:rsidRPr="007453EF">
        <w:rPr>
          <w:rFonts w:ascii="Times New Roman" w:hAnsi="Times New Roman"/>
          <w:b/>
          <w:bCs/>
          <w:szCs w:val="28"/>
        </w:rPr>
        <w:t>..</w:t>
      </w:r>
      <w:r w:rsidRPr="007453EF">
        <w:rPr>
          <w:rFonts w:ascii="Times New Roman" w:hAnsi="Times New Roman"/>
          <w:b/>
          <w:bCs/>
          <w:szCs w:val="28"/>
          <w:lang w:val="vi-VN"/>
        </w:rPr>
        <w:t>. Hỗ trợ đối với doanh nghiệp kinh doanh đường sắt trong việc thực hiện phục vụ nhiệm vụ đặc biệt, an sinh x</w:t>
      </w:r>
      <w:r w:rsidRPr="007453EF">
        <w:rPr>
          <w:rFonts w:ascii="Times New Roman" w:hAnsi="Times New Roman"/>
          <w:b/>
          <w:bCs/>
          <w:szCs w:val="28"/>
        </w:rPr>
        <w:t>ã h</w:t>
      </w:r>
      <w:r w:rsidRPr="007453EF">
        <w:rPr>
          <w:rFonts w:ascii="Times New Roman" w:hAnsi="Times New Roman"/>
          <w:b/>
          <w:bCs/>
          <w:szCs w:val="28"/>
          <w:lang w:val="vi-VN"/>
        </w:rPr>
        <w:t>ội</w:t>
      </w:r>
    </w:p>
    <w:p w:rsidR="00DC43D4" w:rsidRPr="007453EF" w:rsidRDefault="00DC43D4" w:rsidP="00511DC2">
      <w:pPr>
        <w:spacing w:before="120"/>
        <w:ind w:firstLine="720"/>
        <w:jc w:val="both"/>
        <w:rPr>
          <w:rFonts w:ascii="Times New Roman" w:hAnsi="Times New Roman"/>
          <w:szCs w:val="28"/>
        </w:rPr>
      </w:pPr>
      <w:r w:rsidRPr="007453EF">
        <w:rPr>
          <w:rFonts w:ascii="Times New Roman" w:hAnsi="Times New Roman"/>
          <w:szCs w:val="28"/>
          <w:shd w:val="solid" w:color="FFFFFF" w:fill="auto"/>
          <w:lang w:val="vi-VN"/>
        </w:rPr>
        <w:t xml:space="preserve">Quy định về </w:t>
      </w:r>
      <w:r w:rsidR="00511DC2" w:rsidRPr="007453EF">
        <w:rPr>
          <w:rFonts w:ascii="Times New Roman" w:hAnsi="Times New Roman"/>
          <w:bCs/>
          <w:szCs w:val="28"/>
        </w:rPr>
        <w:t>h</w:t>
      </w:r>
      <w:r w:rsidR="00511DC2" w:rsidRPr="007453EF">
        <w:rPr>
          <w:rFonts w:ascii="Times New Roman" w:hAnsi="Times New Roman"/>
          <w:bCs/>
          <w:szCs w:val="28"/>
          <w:lang w:val="vi-VN"/>
        </w:rPr>
        <w:t>ỗ trợ đối với doanh nghiệp kinh doanh đường sắt trong việc thực hiện phục vụ nhiệm vụ đặc biệt, an sinh x</w:t>
      </w:r>
      <w:r w:rsidR="00511DC2" w:rsidRPr="007453EF">
        <w:rPr>
          <w:rFonts w:ascii="Times New Roman" w:hAnsi="Times New Roman"/>
          <w:bCs/>
          <w:szCs w:val="28"/>
        </w:rPr>
        <w:t>ã h</w:t>
      </w:r>
      <w:r w:rsidR="00511DC2" w:rsidRPr="007453EF">
        <w:rPr>
          <w:rFonts w:ascii="Times New Roman" w:hAnsi="Times New Roman"/>
          <w:bCs/>
          <w:szCs w:val="28"/>
          <w:lang w:val="vi-VN"/>
        </w:rPr>
        <w:t>ội</w:t>
      </w:r>
      <w:r w:rsidR="002C2FAD">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00511DC2" w:rsidRPr="007453EF">
        <w:rPr>
          <w:rFonts w:ascii="Times New Roman" w:hAnsi="Times New Roman"/>
          <w:szCs w:val="28"/>
          <w:shd w:val="solid" w:color="FFFFFF" w:fill="auto"/>
        </w:rPr>
        <w:t>6</w:t>
      </w:r>
      <w:r w:rsidRPr="007453EF">
        <w:rPr>
          <w:rFonts w:ascii="Times New Roman" w:hAnsi="Times New Roman"/>
          <w:szCs w:val="28"/>
          <w:shd w:val="solid" w:color="FFFFFF" w:fill="auto"/>
        </w:rPr>
        <w:t xml:space="preserve">8 </w:t>
      </w:r>
      <w:r w:rsidRPr="007453EF">
        <w:rPr>
          <w:rFonts w:ascii="Times New Roman" w:hAnsi="Times New Roman"/>
          <w:szCs w:val="28"/>
          <w:shd w:val="solid" w:color="FFFFFF" w:fill="auto"/>
          <w:lang w:val="vi-VN"/>
        </w:rPr>
        <w:t>Luật Đường sắt 2017</w:t>
      </w:r>
      <w:r w:rsidRPr="007453EF">
        <w:rPr>
          <w:rFonts w:ascii="Times New Roman" w:hAnsi="Times New Roman"/>
          <w:szCs w:val="28"/>
          <w:shd w:val="solid" w:color="FFFFFF" w:fill="auto"/>
        </w:rPr>
        <w: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 xml:space="preserve">ều </w:t>
      </w:r>
      <w:r w:rsidR="00511DC2" w:rsidRPr="007453EF">
        <w:rPr>
          <w:rFonts w:ascii="Times New Roman" w:hAnsi="Times New Roman"/>
          <w:b/>
          <w:bCs/>
          <w:szCs w:val="28"/>
        </w:rPr>
        <w:t>..</w:t>
      </w:r>
      <w:r w:rsidRPr="007453EF">
        <w:rPr>
          <w:rFonts w:ascii="Times New Roman" w:hAnsi="Times New Roman"/>
          <w:b/>
          <w:bCs/>
          <w:szCs w:val="28"/>
          <w:lang w:val="vi-VN"/>
        </w:rPr>
        <w:t>. Quản l</w:t>
      </w:r>
      <w:r w:rsidRPr="007453EF">
        <w:rPr>
          <w:rFonts w:ascii="Times New Roman" w:hAnsi="Times New Roman"/>
          <w:b/>
          <w:bCs/>
          <w:szCs w:val="28"/>
        </w:rPr>
        <w:t>ý, s</w:t>
      </w:r>
      <w:r w:rsidRPr="007453EF">
        <w:rPr>
          <w:rFonts w:ascii="Times New Roman" w:hAnsi="Times New Roman"/>
          <w:b/>
          <w:bCs/>
          <w:szCs w:val="28"/>
          <w:lang w:val="vi-VN"/>
        </w:rPr>
        <w:t>ử dụng nguồn thu từ việc Nh</w:t>
      </w:r>
      <w:r w:rsidRPr="007453EF">
        <w:rPr>
          <w:rFonts w:ascii="Times New Roman" w:hAnsi="Times New Roman"/>
          <w:b/>
          <w:bCs/>
          <w:szCs w:val="28"/>
        </w:rPr>
        <w:t>à nư</w:t>
      </w:r>
      <w:r w:rsidRPr="007453EF">
        <w:rPr>
          <w:rFonts w:ascii="Times New Roman" w:hAnsi="Times New Roman"/>
          <w:b/>
          <w:bCs/>
          <w:szCs w:val="28"/>
          <w:lang w:val="vi-VN"/>
        </w:rPr>
        <w:t>ớc giao, cho thu</w:t>
      </w:r>
      <w:r w:rsidRPr="007453EF">
        <w:rPr>
          <w:rFonts w:ascii="Times New Roman" w:hAnsi="Times New Roman"/>
          <w:b/>
          <w:bCs/>
          <w:szCs w:val="28"/>
        </w:rPr>
        <w:t>ê ho</w:t>
      </w:r>
      <w:r w:rsidRPr="007453EF">
        <w:rPr>
          <w:rFonts w:ascii="Times New Roman" w:hAnsi="Times New Roman"/>
          <w:b/>
          <w:bCs/>
          <w:szCs w:val="28"/>
          <w:lang w:val="vi-VN"/>
        </w:rPr>
        <w:t>ặc chuyển nhượng c</w:t>
      </w:r>
      <w:r w:rsidRPr="007453EF">
        <w:rPr>
          <w:rFonts w:ascii="Times New Roman" w:hAnsi="Times New Roman"/>
          <w:b/>
          <w:bCs/>
          <w:szCs w:val="28"/>
        </w:rPr>
        <w:t>ó th</w:t>
      </w:r>
      <w:r w:rsidRPr="007453EF">
        <w:rPr>
          <w:rFonts w:ascii="Times New Roman" w:hAnsi="Times New Roman"/>
          <w:b/>
          <w:bCs/>
          <w:szCs w:val="28"/>
          <w:lang w:val="vi-VN"/>
        </w:rPr>
        <w:t>ời hạn t</w:t>
      </w:r>
      <w:r w:rsidRPr="007453EF">
        <w:rPr>
          <w:rFonts w:ascii="Times New Roman" w:hAnsi="Times New Roman"/>
          <w:b/>
          <w:bCs/>
          <w:szCs w:val="28"/>
        </w:rPr>
        <w:t>ài s</w:t>
      </w:r>
      <w:r w:rsidRPr="007453EF">
        <w:rPr>
          <w:rFonts w:ascii="Times New Roman" w:hAnsi="Times New Roman"/>
          <w:b/>
          <w:bCs/>
          <w:szCs w:val="28"/>
          <w:lang w:val="vi-VN"/>
        </w:rPr>
        <w:t>ản kết cấu hạ tầng đường sắt do Nh</w:t>
      </w:r>
      <w:r w:rsidRPr="007453EF">
        <w:rPr>
          <w:rFonts w:ascii="Times New Roman" w:hAnsi="Times New Roman"/>
          <w:b/>
          <w:bCs/>
          <w:szCs w:val="28"/>
        </w:rPr>
        <w:t>à nư</w:t>
      </w:r>
      <w:r w:rsidRPr="007453EF">
        <w:rPr>
          <w:rFonts w:ascii="Times New Roman" w:hAnsi="Times New Roman"/>
          <w:b/>
          <w:bCs/>
          <w:szCs w:val="28"/>
          <w:lang w:val="vi-VN"/>
        </w:rPr>
        <w:t>ớc đầu tư</w:t>
      </w:r>
    </w:p>
    <w:p w:rsidR="00DC43D4" w:rsidRPr="007453EF" w:rsidRDefault="00DC43D4" w:rsidP="00511DC2">
      <w:pPr>
        <w:spacing w:before="120"/>
        <w:ind w:firstLine="720"/>
        <w:jc w:val="both"/>
        <w:rPr>
          <w:rFonts w:ascii="Times New Roman" w:hAnsi="Times New Roman"/>
          <w:szCs w:val="28"/>
        </w:rPr>
      </w:pPr>
      <w:r w:rsidRPr="007453EF">
        <w:rPr>
          <w:rFonts w:ascii="Times New Roman" w:hAnsi="Times New Roman"/>
          <w:szCs w:val="28"/>
          <w:shd w:val="solid" w:color="FFFFFF" w:fill="auto"/>
          <w:lang w:val="vi-VN"/>
        </w:rPr>
        <w:t xml:space="preserve">Quy định về </w:t>
      </w:r>
      <w:r w:rsidR="00511DC2" w:rsidRPr="007453EF">
        <w:rPr>
          <w:rFonts w:ascii="Times New Roman" w:hAnsi="Times New Roman"/>
          <w:szCs w:val="28"/>
          <w:shd w:val="solid" w:color="FFFFFF" w:fill="auto"/>
        </w:rPr>
        <w:t>q</w:t>
      </w:r>
      <w:r w:rsidR="00511DC2" w:rsidRPr="007453EF">
        <w:rPr>
          <w:rFonts w:ascii="Times New Roman" w:hAnsi="Times New Roman"/>
          <w:bCs/>
          <w:szCs w:val="28"/>
          <w:lang w:val="vi-VN"/>
        </w:rPr>
        <w:t>uản l</w:t>
      </w:r>
      <w:r w:rsidR="00511DC2" w:rsidRPr="007453EF">
        <w:rPr>
          <w:rFonts w:ascii="Times New Roman" w:hAnsi="Times New Roman"/>
          <w:bCs/>
          <w:szCs w:val="28"/>
        </w:rPr>
        <w:t>ý, s</w:t>
      </w:r>
      <w:r w:rsidR="00511DC2" w:rsidRPr="007453EF">
        <w:rPr>
          <w:rFonts w:ascii="Times New Roman" w:hAnsi="Times New Roman"/>
          <w:bCs/>
          <w:szCs w:val="28"/>
          <w:lang w:val="vi-VN"/>
        </w:rPr>
        <w:t>ử dụng nguồn thu từ việc Nh</w:t>
      </w:r>
      <w:r w:rsidR="00511DC2" w:rsidRPr="007453EF">
        <w:rPr>
          <w:rFonts w:ascii="Times New Roman" w:hAnsi="Times New Roman"/>
          <w:bCs/>
          <w:szCs w:val="28"/>
        </w:rPr>
        <w:t>à nư</w:t>
      </w:r>
      <w:r w:rsidR="00511DC2" w:rsidRPr="007453EF">
        <w:rPr>
          <w:rFonts w:ascii="Times New Roman" w:hAnsi="Times New Roman"/>
          <w:bCs/>
          <w:szCs w:val="28"/>
          <w:lang w:val="vi-VN"/>
        </w:rPr>
        <w:t>ớc giao, cho thu</w:t>
      </w:r>
      <w:r w:rsidR="00511DC2" w:rsidRPr="007453EF">
        <w:rPr>
          <w:rFonts w:ascii="Times New Roman" w:hAnsi="Times New Roman"/>
          <w:bCs/>
          <w:szCs w:val="28"/>
        </w:rPr>
        <w:t>ê ho</w:t>
      </w:r>
      <w:r w:rsidR="00511DC2" w:rsidRPr="007453EF">
        <w:rPr>
          <w:rFonts w:ascii="Times New Roman" w:hAnsi="Times New Roman"/>
          <w:bCs/>
          <w:szCs w:val="28"/>
          <w:lang w:val="vi-VN"/>
        </w:rPr>
        <w:t>ặc chuyển nhượng c</w:t>
      </w:r>
      <w:r w:rsidR="00511DC2" w:rsidRPr="007453EF">
        <w:rPr>
          <w:rFonts w:ascii="Times New Roman" w:hAnsi="Times New Roman"/>
          <w:bCs/>
          <w:szCs w:val="28"/>
        </w:rPr>
        <w:t>ó th</w:t>
      </w:r>
      <w:r w:rsidR="00511DC2" w:rsidRPr="007453EF">
        <w:rPr>
          <w:rFonts w:ascii="Times New Roman" w:hAnsi="Times New Roman"/>
          <w:bCs/>
          <w:szCs w:val="28"/>
          <w:lang w:val="vi-VN"/>
        </w:rPr>
        <w:t>ời hạn t</w:t>
      </w:r>
      <w:r w:rsidR="00511DC2" w:rsidRPr="007453EF">
        <w:rPr>
          <w:rFonts w:ascii="Times New Roman" w:hAnsi="Times New Roman"/>
          <w:bCs/>
          <w:szCs w:val="28"/>
        </w:rPr>
        <w:t>ài s</w:t>
      </w:r>
      <w:r w:rsidR="00511DC2" w:rsidRPr="007453EF">
        <w:rPr>
          <w:rFonts w:ascii="Times New Roman" w:hAnsi="Times New Roman"/>
          <w:bCs/>
          <w:szCs w:val="28"/>
          <w:lang w:val="vi-VN"/>
        </w:rPr>
        <w:t>ản kết cấu hạ tầng đường sắt do Nh</w:t>
      </w:r>
      <w:r w:rsidR="00511DC2" w:rsidRPr="007453EF">
        <w:rPr>
          <w:rFonts w:ascii="Times New Roman" w:hAnsi="Times New Roman"/>
          <w:bCs/>
          <w:szCs w:val="28"/>
        </w:rPr>
        <w:t>à nư</w:t>
      </w:r>
      <w:r w:rsidR="00511DC2" w:rsidRPr="007453EF">
        <w:rPr>
          <w:rFonts w:ascii="Times New Roman" w:hAnsi="Times New Roman"/>
          <w:bCs/>
          <w:szCs w:val="28"/>
          <w:lang w:val="vi-VN"/>
        </w:rPr>
        <w:t>ớc đầu tư</w:t>
      </w:r>
      <w:r w:rsidR="002C2FAD">
        <w:rPr>
          <w:rFonts w:ascii="Times New Roman" w:hAnsi="Times New Roman"/>
          <w:bCs/>
          <w:szCs w:val="28"/>
        </w:rPr>
        <w:t xml:space="preserve"> </w:t>
      </w:r>
      <w:r w:rsidRPr="007453EF">
        <w:rPr>
          <w:rFonts w:ascii="Times New Roman" w:hAnsi="Times New Roman"/>
          <w:szCs w:val="28"/>
          <w:shd w:val="solid" w:color="FFFFFF" w:fill="auto"/>
          <w:lang w:val="vi-VN"/>
        </w:rPr>
        <w:t xml:space="preserve">như Điều </w:t>
      </w:r>
      <w:r w:rsidR="00511DC2" w:rsidRPr="007453EF">
        <w:rPr>
          <w:rFonts w:ascii="Times New Roman" w:hAnsi="Times New Roman"/>
          <w:szCs w:val="28"/>
          <w:shd w:val="solid" w:color="FFFFFF" w:fill="auto"/>
        </w:rPr>
        <w:t>69</w:t>
      </w:r>
      <w:r w:rsidR="002C2FAD">
        <w:rPr>
          <w:rFonts w:ascii="Times New Roman" w:hAnsi="Times New Roman"/>
          <w:szCs w:val="28"/>
          <w:shd w:val="solid" w:color="FFFFFF" w:fill="auto"/>
        </w:rPr>
        <w:t xml:space="preserve"> </w:t>
      </w:r>
      <w:r w:rsidRPr="007453EF">
        <w:rPr>
          <w:rFonts w:ascii="Times New Roman" w:hAnsi="Times New Roman"/>
          <w:szCs w:val="28"/>
          <w:shd w:val="solid" w:color="FFFFFF" w:fill="auto"/>
          <w:lang w:val="vi-VN"/>
        </w:rPr>
        <w:t>Luật Đường sắt 2017</w:t>
      </w:r>
      <w:r w:rsidRPr="007453EF">
        <w:rPr>
          <w:rFonts w:ascii="Times New Roman" w:hAnsi="Times New Roman"/>
          <w:szCs w:val="28"/>
          <w:shd w:val="solid" w:color="FFFFFF" w:fill="auto"/>
        </w:rPr>
        <w:t>.</w:t>
      </w:r>
    </w:p>
    <w:p w:rsidR="00C630A7" w:rsidRDefault="00C630A7" w:rsidP="00ED6328">
      <w:pPr>
        <w:spacing w:before="120"/>
        <w:ind w:firstLine="720"/>
        <w:jc w:val="both"/>
        <w:rPr>
          <w:rFonts w:ascii="Times New Roman" w:hAnsi="Times New Roman"/>
          <w:szCs w:val="28"/>
        </w:rPr>
      </w:pPr>
    </w:p>
    <w:p w:rsidR="006C7D4F" w:rsidRDefault="006C7D4F" w:rsidP="006C7D4F">
      <w:pPr>
        <w:spacing w:before="120" w:after="120"/>
        <w:jc w:val="center"/>
        <w:rPr>
          <w:rFonts w:ascii="Times New Roman" w:hAnsi="Times New Roman"/>
          <w:b/>
          <w:bCs/>
          <w:szCs w:val="28"/>
        </w:rPr>
      </w:pPr>
    </w:p>
    <w:p w:rsidR="00564DDE" w:rsidRDefault="00ED6328" w:rsidP="006C7D4F">
      <w:pPr>
        <w:spacing w:before="120" w:after="120"/>
        <w:jc w:val="center"/>
        <w:rPr>
          <w:rFonts w:ascii="Times New Roman" w:hAnsi="Times New Roman"/>
          <w:b/>
          <w:bCs/>
          <w:szCs w:val="28"/>
        </w:rPr>
      </w:pPr>
      <w:r w:rsidRPr="007453EF">
        <w:rPr>
          <w:rFonts w:ascii="Times New Roman" w:hAnsi="Times New Roman"/>
          <w:b/>
          <w:bCs/>
          <w:szCs w:val="28"/>
        </w:rPr>
        <w:t xml:space="preserve">Chương </w:t>
      </w:r>
      <w:r w:rsidR="007F46AE" w:rsidRPr="007453EF">
        <w:rPr>
          <w:rFonts w:ascii="Times New Roman" w:hAnsi="Times New Roman"/>
          <w:b/>
          <w:bCs/>
          <w:szCs w:val="28"/>
        </w:rPr>
        <w:t xml:space="preserve">… </w:t>
      </w:r>
    </w:p>
    <w:p w:rsidR="00ED6328" w:rsidRPr="007453EF" w:rsidRDefault="00ED6328" w:rsidP="006C7D4F">
      <w:pPr>
        <w:spacing w:before="120" w:after="240"/>
        <w:jc w:val="center"/>
        <w:rPr>
          <w:rFonts w:ascii="Times New Roman" w:hAnsi="Times New Roman"/>
          <w:b/>
          <w:bCs/>
          <w:szCs w:val="28"/>
        </w:rPr>
      </w:pPr>
      <w:r w:rsidRPr="007453EF">
        <w:rPr>
          <w:rFonts w:ascii="Times New Roman" w:hAnsi="Times New Roman"/>
          <w:b/>
          <w:bCs/>
          <w:szCs w:val="28"/>
        </w:rPr>
        <w:t>QUẢN LÝ NHÀ NƯỚC VỀ HOẠT ĐỘNG ĐƯỜNG SẮT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 xml:space="preserve">ều </w:t>
      </w:r>
      <w:r w:rsidR="00CC18AA" w:rsidRPr="007453EF">
        <w:rPr>
          <w:rFonts w:ascii="Times New Roman" w:hAnsi="Times New Roman"/>
          <w:b/>
          <w:bCs/>
          <w:szCs w:val="28"/>
        </w:rPr>
        <w:t>..</w:t>
      </w:r>
      <w:r w:rsidRPr="007453EF">
        <w:rPr>
          <w:rFonts w:ascii="Times New Roman" w:hAnsi="Times New Roman"/>
          <w:b/>
          <w:bCs/>
          <w:szCs w:val="28"/>
          <w:lang w:val="vi-VN"/>
        </w:rPr>
        <w:t>. Nội dung quản l</w:t>
      </w:r>
      <w:r w:rsidRPr="007453EF">
        <w:rPr>
          <w:rFonts w:ascii="Times New Roman" w:hAnsi="Times New Roman"/>
          <w:b/>
          <w:bCs/>
          <w:szCs w:val="28"/>
        </w:rPr>
        <w:t>ý nhà nư</w:t>
      </w:r>
      <w:r w:rsidRPr="007453EF">
        <w:rPr>
          <w:rFonts w:ascii="Times New Roman" w:hAnsi="Times New Roman"/>
          <w:b/>
          <w:bCs/>
          <w:szCs w:val="28"/>
          <w:lang w:val="vi-VN"/>
        </w:rPr>
        <w:t>ớc về hoạt động đường sắt</w:t>
      </w:r>
    </w:p>
    <w:p w:rsidR="00CC18AA" w:rsidRPr="007453EF" w:rsidRDefault="00CC18AA" w:rsidP="00ED6328">
      <w:pPr>
        <w:spacing w:before="120"/>
        <w:ind w:firstLine="720"/>
        <w:jc w:val="both"/>
        <w:rPr>
          <w:rFonts w:ascii="Times New Roman" w:hAnsi="Times New Roman"/>
          <w:szCs w:val="28"/>
          <w:shd w:val="solid" w:color="FFFFFF" w:fill="auto"/>
        </w:rPr>
      </w:pPr>
      <w:r w:rsidRPr="007453EF">
        <w:rPr>
          <w:rFonts w:ascii="Times New Roman" w:hAnsi="Times New Roman"/>
          <w:szCs w:val="28"/>
          <w:shd w:val="solid" w:color="FFFFFF" w:fill="auto"/>
        </w:rPr>
        <w:t>Quy định nội dung quản lý nhà nước về hoạt động đường sắt như Điều 83 Luật Đường sắt 2017.</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 xml:space="preserve">ều </w:t>
      </w:r>
      <w:r w:rsidR="00CC18AA" w:rsidRPr="007453EF">
        <w:rPr>
          <w:rFonts w:ascii="Times New Roman" w:hAnsi="Times New Roman"/>
          <w:b/>
          <w:bCs/>
          <w:szCs w:val="28"/>
        </w:rPr>
        <w:t>..</w:t>
      </w:r>
      <w:r w:rsidRPr="007453EF">
        <w:rPr>
          <w:rFonts w:ascii="Times New Roman" w:hAnsi="Times New Roman"/>
          <w:b/>
          <w:bCs/>
          <w:szCs w:val="28"/>
          <w:lang w:val="vi-VN"/>
        </w:rPr>
        <w:t>.</w:t>
      </w:r>
      <w:r w:rsidRPr="007453EF">
        <w:rPr>
          <w:rFonts w:ascii="Times New Roman" w:hAnsi="Times New Roman"/>
          <w:b/>
          <w:bCs/>
          <w:szCs w:val="28"/>
        </w:rPr>
        <w:t> Trách nhi</w:t>
      </w:r>
      <w:r w:rsidRPr="007453EF">
        <w:rPr>
          <w:rFonts w:ascii="Times New Roman" w:hAnsi="Times New Roman"/>
          <w:b/>
          <w:bCs/>
          <w:szCs w:val="28"/>
          <w:lang w:val="vi-VN"/>
        </w:rPr>
        <w:t>ệm quản l</w:t>
      </w:r>
      <w:r w:rsidRPr="007453EF">
        <w:rPr>
          <w:rFonts w:ascii="Times New Roman" w:hAnsi="Times New Roman"/>
          <w:b/>
          <w:bCs/>
          <w:szCs w:val="28"/>
        </w:rPr>
        <w:t>ý nhà nư</w:t>
      </w:r>
      <w:r w:rsidRPr="007453EF">
        <w:rPr>
          <w:rFonts w:ascii="Times New Roman" w:hAnsi="Times New Roman"/>
          <w:b/>
          <w:bCs/>
          <w:szCs w:val="28"/>
          <w:lang w:val="vi-VN"/>
        </w:rPr>
        <w:t>ớc về hoạt động đường sắt</w:t>
      </w:r>
    </w:p>
    <w:p w:rsidR="00CC18AA" w:rsidRPr="007453EF" w:rsidRDefault="00CC18AA" w:rsidP="00CC18AA">
      <w:pPr>
        <w:spacing w:before="120"/>
        <w:ind w:firstLine="720"/>
        <w:jc w:val="both"/>
        <w:rPr>
          <w:rFonts w:ascii="Times New Roman" w:hAnsi="Times New Roman"/>
          <w:szCs w:val="28"/>
          <w:shd w:val="solid" w:color="FFFFFF" w:fill="auto"/>
        </w:rPr>
      </w:pPr>
      <w:r w:rsidRPr="007453EF">
        <w:rPr>
          <w:rFonts w:ascii="Times New Roman" w:hAnsi="Times New Roman"/>
          <w:szCs w:val="28"/>
          <w:shd w:val="solid" w:color="FFFFFF" w:fill="auto"/>
        </w:rPr>
        <w:lastRenderedPageBreak/>
        <w:t>Quy định trách nhiệm quản lý nhà nước về hoạt động đường sắt như Điều 84 Luật Đường sắt 2017.</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 xml:space="preserve">ều </w:t>
      </w:r>
      <w:r w:rsidR="00FE5CCF">
        <w:rPr>
          <w:rFonts w:ascii="Times New Roman" w:hAnsi="Times New Roman"/>
          <w:b/>
          <w:bCs/>
          <w:szCs w:val="28"/>
        </w:rPr>
        <w:t>..</w:t>
      </w:r>
      <w:r w:rsidRPr="007453EF">
        <w:rPr>
          <w:rFonts w:ascii="Times New Roman" w:hAnsi="Times New Roman"/>
          <w:b/>
          <w:bCs/>
          <w:szCs w:val="28"/>
          <w:lang w:val="vi-VN"/>
        </w:rPr>
        <w:t>.</w:t>
      </w:r>
      <w:r w:rsidRPr="007453EF">
        <w:rPr>
          <w:rFonts w:ascii="Times New Roman" w:hAnsi="Times New Roman"/>
          <w:b/>
          <w:bCs/>
          <w:szCs w:val="28"/>
        </w:rPr>
        <w:t> Tuyên truy</w:t>
      </w:r>
      <w:r w:rsidRPr="007453EF">
        <w:rPr>
          <w:rFonts w:ascii="Times New Roman" w:hAnsi="Times New Roman"/>
          <w:b/>
          <w:bCs/>
          <w:szCs w:val="28"/>
          <w:lang w:val="vi-VN"/>
        </w:rPr>
        <w:t>ền, phổ biến, gi</w:t>
      </w:r>
      <w:r w:rsidRPr="007453EF">
        <w:rPr>
          <w:rFonts w:ascii="Times New Roman" w:hAnsi="Times New Roman"/>
          <w:b/>
          <w:bCs/>
          <w:szCs w:val="28"/>
        </w:rPr>
        <w:t>áo d</w:t>
      </w:r>
      <w:r w:rsidRPr="007453EF">
        <w:rPr>
          <w:rFonts w:ascii="Times New Roman" w:hAnsi="Times New Roman"/>
          <w:b/>
          <w:bCs/>
          <w:szCs w:val="28"/>
          <w:lang w:val="vi-VN"/>
        </w:rPr>
        <w:t>ục ph</w:t>
      </w:r>
      <w:r w:rsidRPr="007453EF">
        <w:rPr>
          <w:rFonts w:ascii="Times New Roman" w:hAnsi="Times New Roman"/>
          <w:b/>
          <w:bCs/>
          <w:szCs w:val="28"/>
        </w:rPr>
        <w:t>áp lu</w:t>
      </w:r>
      <w:r w:rsidRPr="007453EF">
        <w:rPr>
          <w:rFonts w:ascii="Times New Roman" w:hAnsi="Times New Roman"/>
          <w:b/>
          <w:bCs/>
          <w:szCs w:val="28"/>
          <w:lang w:val="vi-VN"/>
        </w:rPr>
        <w:t>ật về đường sắt</w:t>
      </w:r>
    </w:p>
    <w:p w:rsidR="00CC18AA" w:rsidRPr="007453EF" w:rsidRDefault="00CC18AA" w:rsidP="00CC18AA">
      <w:pPr>
        <w:spacing w:before="120"/>
        <w:ind w:firstLine="720"/>
        <w:jc w:val="both"/>
        <w:rPr>
          <w:rFonts w:ascii="Times New Roman" w:hAnsi="Times New Roman"/>
          <w:szCs w:val="28"/>
          <w:shd w:val="solid" w:color="FFFFFF" w:fill="auto"/>
        </w:rPr>
      </w:pPr>
      <w:r w:rsidRPr="007453EF">
        <w:rPr>
          <w:rFonts w:ascii="Times New Roman" w:hAnsi="Times New Roman"/>
          <w:szCs w:val="28"/>
          <w:shd w:val="solid" w:color="FFFFFF" w:fill="auto"/>
        </w:rPr>
        <w:t>Quy định tuyên truyền, phổ biến, giáo dục pháp luật về đường sắt như Điều 85 Luật Đường sắt 2017.</w:t>
      </w:r>
    </w:p>
    <w:p w:rsidR="00ED6328" w:rsidRPr="007453EF" w:rsidRDefault="00ED6328" w:rsidP="00ED6328">
      <w:pPr>
        <w:spacing w:before="120"/>
        <w:ind w:firstLine="720"/>
        <w:jc w:val="center"/>
        <w:rPr>
          <w:rFonts w:ascii="Times New Roman" w:hAnsi="Times New Roman"/>
          <w:b/>
          <w:bCs/>
          <w:szCs w:val="28"/>
        </w:rPr>
      </w:pPr>
    </w:p>
    <w:p w:rsidR="00B25628" w:rsidRDefault="00ED6328" w:rsidP="00B25628">
      <w:pPr>
        <w:spacing w:before="240" w:after="120"/>
        <w:jc w:val="center"/>
        <w:rPr>
          <w:rFonts w:ascii="Times New Roman" w:hAnsi="Times New Roman"/>
          <w:b/>
          <w:bCs/>
          <w:szCs w:val="28"/>
        </w:rPr>
      </w:pPr>
      <w:r w:rsidRPr="007453EF">
        <w:rPr>
          <w:rFonts w:ascii="Times New Roman" w:hAnsi="Times New Roman"/>
          <w:b/>
          <w:bCs/>
          <w:szCs w:val="28"/>
        </w:rPr>
        <w:t>Chương </w:t>
      </w:r>
      <w:r w:rsidR="007F46AE" w:rsidRPr="007453EF">
        <w:rPr>
          <w:rFonts w:ascii="Times New Roman" w:hAnsi="Times New Roman"/>
          <w:b/>
          <w:bCs/>
          <w:szCs w:val="28"/>
        </w:rPr>
        <w:t xml:space="preserve">… </w:t>
      </w:r>
    </w:p>
    <w:p w:rsidR="00ED6328" w:rsidRPr="007453EF" w:rsidRDefault="00ED6328" w:rsidP="00B25628">
      <w:pPr>
        <w:spacing w:before="120" w:after="240"/>
        <w:jc w:val="center"/>
        <w:rPr>
          <w:rFonts w:ascii="Times New Roman" w:hAnsi="Times New Roman"/>
          <w:b/>
          <w:bCs/>
          <w:szCs w:val="28"/>
        </w:rPr>
      </w:pPr>
      <w:r w:rsidRPr="007453EF">
        <w:rPr>
          <w:rFonts w:ascii="Times New Roman" w:hAnsi="Times New Roman"/>
          <w:b/>
          <w:bCs/>
          <w:szCs w:val="28"/>
        </w:rPr>
        <w:t>ĐIỀU KHOẢN THI HÀNH</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ều</w:t>
      </w:r>
      <w:r w:rsidRPr="007453EF">
        <w:rPr>
          <w:rFonts w:ascii="Times New Roman" w:hAnsi="Times New Roman"/>
          <w:b/>
          <w:bCs/>
          <w:szCs w:val="28"/>
        </w:rPr>
        <w:t> </w:t>
      </w:r>
      <w:r w:rsidR="00FE5CCF">
        <w:rPr>
          <w:rFonts w:ascii="Times New Roman" w:hAnsi="Times New Roman"/>
          <w:b/>
          <w:bCs/>
          <w:szCs w:val="28"/>
        </w:rPr>
        <w:t>..</w:t>
      </w:r>
      <w:r w:rsidRPr="007453EF">
        <w:rPr>
          <w:rFonts w:ascii="Times New Roman" w:hAnsi="Times New Roman"/>
          <w:b/>
          <w:bCs/>
          <w:szCs w:val="28"/>
        </w:rPr>
        <w:t>. Hi</w:t>
      </w:r>
      <w:r w:rsidRPr="007453EF">
        <w:rPr>
          <w:rFonts w:ascii="Times New Roman" w:hAnsi="Times New Roman"/>
          <w:b/>
          <w:bCs/>
          <w:szCs w:val="28"/>
          <w:lang w:val="vi-VN"/>
        </w:rPr>
        <w:t>ệu lực thi h</w:t>
      </w:r>
      <w:r w:rsidRPr="007453EF">
        <w:rPr>
          <w:rFonts w:ascii="Times New Roman" w:hAnsi="Times New Roman"/>
          <w:b/>
          <w:bCs/>
          <w:szCs w:val="28"/>
        </w:rPr>
        <w:t>ành</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szCs w:val="28"/>
          <w:shd w:val="solid" w:color="FFFFFF" w:fill="auto"/>
        </w:rPr>
        <w:t>1. Lu</w:t>
      </w:r>
      <w:r w:rsidRPr="007453EF">
        <w:rPr>
          <w:rFonts w:ascii="Times New Roman" w:hAnsi="Times New Roman"/>
          <w:szCs w:val="28"/>
          <w:shd w:val="solid" w:color="FFFFFF" w:fill="auto"/>
          <w:lang w:val="vi-VN"/>
        </w:rPr>
        <w:t>ật n</w:t>
      </w:r>
      <w:r w:rsidRPr="007453EF">
        <w:rPr>
          <w:rFonts w:ascii="Times New Roman" w:hAnsi="Times New Roman"/>
          <w:szCs w:val="28"/>
          <w:shd w:val="solid" w:color="FFFFFF" w:fill="auto"/>
        </w:rPr>
        <w:t>ày có hi</w:t>
      </w:r>
      <w:r w:rsidRPr="007453EF">
        <w:rPr>
          <w:rFonts w:ascii="Times New Roman" w:hAnsi="Times New Roman"/>
          <w:szCs w:val="28"/>
          <w:shd w:val="solid" w:color="FFFFFF" w:fill="auto"/>
          <w:lang w:val="vi-VN"/>
        </w:rPr>
        <w:t>ệu lực thi h</w:t>
      </w:r>
      <w:r w:rsidRPr="007453EF">
        <w:rPr>
          <w:rFonts w:ascii="Times New Roman" w:hAnsi="Times New Roman"/>
          <w:szCs w:val="28"/>
          <w:shd w:val="solid" w:color="FFFFFF" w:fill="auto"/>
        </w:rPr>
        <w:t>ành t</w:t>
      </w:r>
      <w:r w:rsidRPr="007453EF">
        <w:rPr>
          <w:rFonts w:ascii="Times New Roman" w:hAnsi="Times New Roman"/>
          <w:szCs w:val="28"/>
          <w:shd w:val="solid" w:color="FFFFFF" w:fill="auto"/>
          <w:lang w:val="vi-VN"/>
        </w:rPr>
        <w:t>ừ ng</w:t>
      </w:r>
      <w:r w:rsidRPr="007453EF">
        <w:rPr>
          <w:rFonts w:ascii="Times New Roman" w:hAnsi="Times New Roman"/>
          <w:szCs w:val="28"/>
          <w:shd w:val="solid" w:color="FFFFFF" w:fill="auto"/>
        </w:rPr>
        <w:t xml:space="preserve">ày </w:t>
      </w:r>
      <w:r w:rsidR="00CC18AA" w:rsidRPr="007453EF">
        <w:rPr>
          <w:rFonts w:ascii="Times New Roman" w:hAnsi="Times New Roman"/>
          <w:szCs w:val="28"/>
          <w:shd w:val="solid" w:color="FFFFFF" w:fill="auto"/>
        </w:rPr>
        <w:t>…</w:t>
      </w:r>
      <w:r w:rsidRPr="007453EF">
        <w:rPr>
          <w:rFonts w:ascii="Times New Roman" w:hAnsi="Times New Roman"/>
          <w:szCs w:val="28"/>
          <w:shd w:val="solid" w:color="FFFFFF" w:fill="auto"/>
        </w:rPr>
        <w:t xml:space="preserve"> tháng </w:t>
      </w:r>
      <w:r w:rsidR="00CC18AA" w:rsidRPr="007453EF">
        <w:rPr>
          <w:rFonts w:ascii="Times New Roman" w:hAnsi="Times New Roman"/>
          <w:szCs w:val="28"/>
          <w:shd w:val="solid" w:color="FFFFFF" w:fill="auto"/>
        </w:rPr>
        <w:t>…</w:t>
      </w:r>
      <w:r w:rsidRPr="007453EF">
        <w:rPr>
          <w:rFonts w:ascii="Times New Roman" w:hAnsi="Times New Roman"/>
          <w:szCs w:val="28"/>
          <w:shd w:val="solid" w:color="FFFFFF" w:fill="auto"/>
        </w:rPr>
        <w:t xml:space="preserve"> năm </w:t>
      </w:r>
      <w:r w:rsidR="00FC6AF5">
        <w:rPr>
          <w:rFonts w:ascii="Times New Roman" w:hAnsi="Times New Roman"/>
          <w:szCs w:val="28"/>
          <w:shd w:val="solid" w:color="FFFFFF" w:fill="auto"/>
        </w:rPr>
        <w:t>.</w:t>
      </w:r>
      <w:r w:rsidR="00CC18AA" w:rsidRPr="007453EF">
        <w:rPr>
          <w:rFonts w:ascii="Times New Roman" w:hAnsi="Times New Roman"/>
          <w:szCs w:val="28"/>
          <w:shd w:val="solid" w:color="FFFFFF" w:fill="auto"/>
        </w:rPr>
        <w:t>.</w:t>
      </w:r>
      <w:r w:rsidRPr="007453EF">
        <w:rPr>
          <w:rFonts w:ascii="Times New Roman" w:hAnsi="Times New Roman"/>
          <w:szCs w:val="28"/>
          <w:shd w:val="solid" w:color="FFFFFF" w:fill="auto"/>
        </w:rPr>
        <w:t>.</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szCs w:val="28"/>
          <w:shd w:val="solid" w:color="FFFFFF" w:fill="auto"/>
        </w:rPr>
        <w:t>2. Lu</w:t>
      </w:r>
      <w:r w:rsidRPr="007453EF">
        <w:rPr>
          <w:rFonts w:ascii="Times New Roman" w:hAnsi="Times New Roman"/>
          <w:szCs w:val="28"/>
          <w:shd w:val="solid" w:color="FFFFFF" w:fill="auto"/>
          <w:lang w:val="vi-VN"/>
        </w:rPr>
        <w:t xml:space="preserve">ật Đường sắt số </w:t>
      </w:r>
      <w:r w:rsidR="00CC18AA" w:rsidRPr="007453EF">
        <w:rPr>
          <w:rFonts w:ascii="Times New Roman" w:hAnsi="Times New Roman"/>
          <w:szCs w:val="28"/>
          <w:shd w:val="solid" w:color="FFFFFF" w:fill="auto"/>
        </w:rPr>
        <w:t>06</w:t>
      </w:r>
      <w:r w:rsidRPr="007453EF">
        <w:rPr>
          <w:rFonts w:ascii="Times New Roman" w:hAnsi="Times New Roman"/>
          <w:szCs w:val="28"/>
          <w:shd w:val="solid" w:color="FFFFFF" w:fill="auto"/>
          <w:lang w:val="vi-VN"/>
        </w:rPr>
        <w:t>/20</w:t>
      </w:r>
      <w:r w:rsidR="00CC18AA" w:rsidRPr="007453EF">
        <w:rPr>
          <w:rFonts w:ascii="Times New Roman" w:hAnsi="Times New Roman"/>
          <w:szCs w:val="28"/>
          <w:shd w:val="solid" w:color="FFFFFF" w:fill="auto"/>
        </w:rPr>
        <w:t>17</w:t>
      </w:r>
      <w:r w:rsidRPr="007453EF">
        <w:rPr>
          <w:rFonts w:ascii="Times New Roman" w:hAnsi="Times New Roman"/>
          <w:szCs w:val="28"/>
          <w:shd w:val="solid" w:color="FFFFFF" w:fill="auto"/>
          <w:lang w:val="vi-VN"/>
        </w:rPr>
        <w:t>/QH1</w:t>
      </w:r>
      <w:r w:rsidR="00CC18AA" w:rsidRPr="007453EF">
        <w:rPr>
          <w:rFonts w:ascii="Times New Roman" w:hAnsi="Times New Roman"/>
          <w:szCs w:val="28"/>
          <w:shd w:val="solid" w:color="FFFFFF" w:fill="auto"/>
        </w:rPr>
        <w:t>4</w:t>
      </w:r>
      <w:r w:rsidRPr="007453EF">
        <w:rPr>
          <w:rFonts w:ascii="Times New Roman" w:hAnsi="Times New Roman"/>
          <w:szCs w:val="28"/>
          <w:shd w:val="solid" w:color="FFFFFF" w:fill="auto"/>
          <w:lang w:val="vi-VN"/>
        </w:rPr>
        <w:t xml:space="preserve"> hết hiệu lực kể từ ng</w:t>
      </w:r>
      <w:r w:rsidRPr="007453EF">
        <w:rPr>
          <w:rFonts w:ascii="Times New Roman" w:hAnsi="Times New Roman"/>
          <w:szCs w:val="28"/>
          <w:shd w:val="solid" w:color="FFFFFF" w:fill="auto"/>
        </w:rPr>
        <w:t>ày Lu</w:t>
      </w:r>
      <w:r w:rsidRPr="007453EF">
        <w:rPr>
          <w:rFonts w:ascii="Times New Roman" w:hAnsi="Times New Roman"/>
          <w:szCs w:val="28"/>
          <w:shd w:val="solid" w:color="FFFFFF" w:fill="auto"/>
          <w:lang w:val="vi-VN"/>
        </w:rPr>
        <w:t>ật n</w:t>
      </w:r>
      <w:r w:rsidRPr="007453EF">
        <w:rPr>
          <w:rFonts w:ascii="Times New Roman" w:hAnsi="Times New Roman"/>
          <w:szCs w:val="28"/>
          <w:shd w:val="solid" w:color="FFFFFF" w:fill="auto"/>
        </w:rPr>
        <w:t>ày có hi</w:t>
      </w:r>
      <w:r w:rsidRPr="007453EF">
        <w:rPr>
          <w:rFonts w:ascii="Times New Roman" w:hAnsi="Times New Roman"/>
          <w:szCs w:val="28"/>
          <w:shd w:val="solid" w:color="FFFFFF" w:fill="auto"/>
          <w:lang w:val="vi-VN"/>
        </w:rPr>
        <w:t>ệu lực thi h</w:t>
      </w:r>
      <w:r w:rsidRPr="007453EF">
        <w:rPr>
          <w:rFonts w:ascii="Times New Roman" w:hAnsi="Times New Roman"/>
          <w:szCs w:val="28"/>
          <w:shd w:val="solid" w:color="FFFFFF" w:fill="auto"/>
        </w:rPr>
        <w:t>ành.</w:t>
      </w:r>
    </w:p>
    <w:p w:rsidR="00ED6328" w:rsidRPr="007453EF" w:rsidRDefault="00ED6328" w:rsidP="00ED6328">
      <w:pPr>
        <w:spacing w:before="120"/>
        <w:ind w:firstLine="720"/>
        <w:jc w:val="both"/>
        <w:rPr>
          <w:rFonts w:ascii="Times New Roman" w:hAnsi="Times New Roman"/>
          <w:szCs w:val="28"/>
        </w:rPr>
      </w:pPr>
      <w:r w:rsidRPr="007453EF">
        <w:rPr>
          <w:rFonts w:ascii="Times New Roman" w:hAnsi="Times New Roman"/>
          <w:b/>
          <w:bCs/>
          <w:szCs w:val="28"/>
        </w:rPr>
        <w:t>Đi</w:t>
      </w:r>
      <w:r w:rsidRPr="007453EF">
        <w:rPr>
          <w:rFonts w:ascii="Times New Roman" w:hAnsi="Times New Roman"/>
          <w:b/>
          <w:bCs/>
          <w:szCs w:val="28"/>
          <w:lang w:val="vi-VN"/>
        </w:rPr>
        <w:t xml:space="preserve">ều </w:t>
      </w:r>
      <w:r w:rsidR="00FE5CCF">
        <w:rPr>
          <w:rFonts w:ascii="Times New Roman" w:hAnsi="Times New Roman"/>
          <w:b/>
          <w:bCs/>
          <w:szCs w:val="28"/>
        </w:rPr>
        <w:t>..</w:t>
      </w:r>
      <w:r w:rsidRPr="007453EF">
        <w:rPr>
          <w:rFonts w:ascii="Times New Roman" w:hAnsi="Times New Roman"/>
          <w:b/>
          <w:bCs/>
          <w:szCs w:val="28"/>
          <w:lang w:val="vi-VN"/>
        </w:rPr>
        <w:t>. Quy định chuyển tiếp</w:t>
      </w:r>
    </w:p>
    <w:p w:rsidR="00ED6328" w:rsidRPr="007453EF" w:rsidRDefault="00ED6328" w:rsidP="00E8744A">
      <w:pPr>
        <w:widowControl w:val="0"/>
        <w:ind w:firstLine="720"/>
        <w:jc w:val="both"/>
        <w:rPr>
          <w:rFonts w:ascii="Times New Roman" w:hAnsi="Times New Roman"/>
          <w:szCs w:val="28"/>
        </w:rPr>
      </w:pPr>
    </w:p>
    <w:p w:rsidR="00E8744A" w:rsidRPr="007453EF" w:rsidRDefault="007E620F" w:rsidP="00E8744A">
      <w:pPr>
        <w:widowControl w:val="0"/>
        <w:ind w:firstLine="720"/>
        <w:jc w:val="both"/>
        <w:rPr>
          <w:rFonts w:ascii="Times New Roman" w:hAnsi="Times New Roman"/>
          <w:szCs w:val="28"/>
        </w:rPr>
      </w:pPr>
      <w:r>
        <w:rPr>
          <w:rFonts w:ascii="Times New Roman" w:hAnsi="Times New Roman"/>
          <w:noProof/>
          <w:szCs w:val="28"/>
        </w:rPr>
        <w:pict>
          <v:line id="Straight Connector 6" o:spid="_x0000_s1026" style="position:absolute;left:0;text-align:left;flip:y;z-index:251662336;visibility:visible" from="8.25pt,10.7pt" to="471.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" strokecolor="black [3040]"/>
        </w:pict>
      </w:r>
    </w:p>
    <w:p w:rsidR="00E8744A" w:rsidRPr="002D504A" w:rsidRDefault="00E8744A" w:rsidP="00E8744A">
      <w:pPr>
        <w:widowControl w:val="0"/>
        <w:ind w:firstLine="720"/>
        <w:jc w:val="both"/>
        <w:rPr>
          <w:rFonts w:ascii="Times New Roman" w:hAnsi="Times New Roman"/>
          <w:i/>
          <w:szCs w:val="28"/>
        </w:rPr>
      </w:pPr>
      <w:r w:rsidRPr="002D504A">
        <w:rPr>
          <w:rFonts w:ascii="Times New Roman" w:hAnsi="Times New Roman"/>
          <w:i/>
          <w:szCs w:val="28"/>
        </w:rPr>
        <w:t>Luật này</w:t>
      </w:r>
      <w:r w:rsidR="008106BF">
        <w:rPr>
          <w:rFonts w:ascii="Times New Roman" w:hAnsi="Times New Roman"/>
          <w:i/>
          <w:szCs w:val="28"/>
        </w:rPr>
        <w:t xml:space="preserve"> </w:t>
      </w:r>
      <w:r w:rsidRPr="002D504A">
        <w:rPr>
          <w:rFonts w:ascii="Times New Roman" w:hAnsi="Times New Roman"/>
          <w:i/>
          <w:szCs w:val="28"/>
        </w:rPr>
        <w:t xml:space="preserve"> được Quốc hội nước Cộng hòa xã hội chủ nghĩa Việt Nam khóa </w:t>
      </w:r>
      <w:r w:rsidR="002D504A">
        <w:rPr>
          <w:rFonts w:ascii="Times New Roman" w:hAnsi="Times New Roman"/>
          <w:i/>
          <w:szCs w:val="28"/>
        </w:rPr>
        <w:t>…</w:t>
      </w:r>
      <w:r w:rsidRPr="002D504A">
        <w:rPr>
          <w:rFonts w:ascii="Times New Roman" w:hAnsi="Times New Roman"/>
          <w:i/>
          <w:szCs w:val="28"/>
        </w:rPr>
        <w:t xml:space="preserve">, kỳ họp thứ … thông qua ngày … tháng … năm </w:t>
      </w:r>
      <w:r w:rsidR="007453EF" w:rsidRPr="002D504A">
        <w:rPr>
          <w:rFonts w:ascii="Times New Roman" w:hAnsi="Times New Roman"/>
          <w:i/>
          <w:szCs w:val="28"/>
        </w:rPr>
        <w:t>..</w:t>
      </w:r>
      <w:r w:rsidRPr="002D504A">
        <w:rPr>
          <w:rFonts w:ascii="Times New Roman" w:hAnsi="Times New Roman"/>
          <w:i/>
          <w:szCs w:val="28"/>
        </w:rPr>
        <w:t>.</w:t>
      </w:r>
    </w:p>
    <w:p w:rsidR="00E8744A" w:rsidRPr="007453EF" w:rsidRDefault="00E8744A" w:rsidP="00E8744A">
      <w:pPr>
        <w:widowControl w:val="0"/>
        <w:ind w:firstLine="720"/>
        <w:jc w:val="both"/>
        <w:rPr>
          <w:rFonts w:ascii="Times New Roman" w:hAnsi="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8744A" w:rsidRPr="007453EF" w:rsidTr="00E8744A">
        <w:tc>
          <w:tcPr>
            <w:tcW w:w="4644" w:type="dxa"/>
          </w:tcPr>
          <w:p w:rsidR="00E8744A" w:rsidRPr="007453EF" w:rsidRDefault="00E8744A" w:rsidP="00E8744A">
            <w:pPr>
              <w:widowControl w:val="0"/>
              <w:jc w:val="both"/>
              <w:rPr>
                <w:rFonts w:ascii="Times New Roman" w:hAnsi="Times New Roman"/>
                <w:szCs w:val="28"/>
              </w:rPr>
            </w:pPr>
          </w:p>
        </w:tc>
        <w:tc>
          <w:tcPr>
            <w:tcW w:w="4644" w:type="dxa"/>
          </w:tcPr>
          <w:p w:rsidR="00E8744A" w:rsidRPr="00B25628" w:rsidRDefault="00E8744A" w:rsidP="00E8744A">
            <w:pPr>
              <w:widowControl w:val="0"/>
              <w:jc w:val="center"/>
              <w:rPr>
                <w:rFonts w:ascii="Times New Roman" w:hAnsi="Times New Roman"/>
                <w:b/>
                <w:sz w:val="26"/>
                <w:szCs w:val="26"/>
              </w:rPr>
            </w:pPr>
            <w:r w:rsidRPr="00B25628">
              <w:rPr>
                <w:rFonts w:ascii="Times New Roman" w:hAnsi="Times New Roman"/>
                <w:b/>
                <w:sz w:val="26"/>
                <w:szCs w:val="26"/>
              </w:rPr>
              <w:t>CHỦ TỊCH QUỐC HỘI</w:t>
            </w:r>
          </w:p>
        </w:tc>
      </w:tr>
    </w:tbl>
    <w:p w:rsidR="005B5B8E" w:rsidRPr="007453EF" w:rsidRDefault="005B5B8E" w:rsidP="00CD243D">
      <w:pPr>
        <w:widowControl w:val="0"/>
        <w:tabs>
          <w:tab w:val="left" w:pos="-360"/>
        </w:tabs>
        <w:ind w:right="-72"/>
        <w:jc w:val="center"/>
        <w:rPr>
          <w:rFonts w:ascii="Times New Roman" w:hAnsi="Times New Roman"/>
          <w:b/>
          <w:bCs/>
          <w:szCs w:val="28"/>
          <w:shd w:val="clear" w:color="auto" w:fill="FFFFFF"/>
        </w:rPr>
      </w:pPr>
    </w:p>
    <w:sectPr w:rsidR="005B5B8E" w:rsidRPr="007453EF" w:rsidSect="00CC30B8">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20F" w:rsidRDefault="007E620F" w:rsidP="00CC30B8">
      <w:r>
        <w:separator/>
      </w:r>
    </w:p>
  </w:endnote>
  <w:endnote w:type="continuationSeparator" w:id="0">
    <w:p w:rsidR="007E620F" w:rsidRDefault="007E620F" w:rsidP="00CC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20F" w:rsidRDefault="007E620F" w:rsidP="00CC30B8">
      <w:r>
        <w:separator/>
      </w:r>
    </w:p>
  </w:footnote>
  <w:footnote w:type="continuationSeparator" w:id="0">
    <w:p w:rsidR="007E620F" w:rsidRDefault="007E620F" w:rsidP="00CC3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229423"/>
      <w:docPartObj>
        <w:docPartGallery w:val="Page Numbers (Top of Page)"/>
        <w:docPartUnique/>
      </w:docPartObj>
    </w:sdtPr>
    <w:sdtEndPr>
      <w:rPr>
        <w:rFonts w:ascii="Times New Roman" w:hAnsi="Times New Roman"/>
        <w:noProof/>
        <w:sz w:val="24"/>
      </w:rPr>
    </w:sdtEndPr>
    <w:sdtContent>
      <w:p w:rsidR="00687C97" w:rsidRPr="00CC30B8" w:rsidRDefault="000B7AF6">
        <w:pPr>
          <w:pStyle w:val="Header"/>
          <w:jc w:val="center"/>
          <w:rPr>
            <w:rFonts w:ascii="Times New Roman" w:hAnsi="Times New Roman"/>
            <w:sz w:val="24"/>
          </w:rPr>
        </w:pPr>
        <w:r w:rsidRPr="00CC30B8">
          <w:rPr>
            <w:rFonts w:ascii="Times New Roman" w:hAnsi="Times New Roman"/>
            <w:sz w:val="24"/>
          </w:rPr>
          <w:fldChar w:fldCharType="begin"/>
        </w:r>
        <w:r w:rsidR="00687C97" w:rsidRPr="00CC30B8">
          <w:rPr>
            <w:rFonts w:ascii="Times New Roman" w:hAnsi="Times New Roman"/>
            <w:sz w:val="24"/>
          </w:rPr>
          <w:instrText xml:space="preserve"> PAGE   \* MERGEFORMAT </w:instrText>
        </w:r>
        <w:r w:rsidRPr="00CC30B8">
          <w:rPr>
            <w:rFonts w:ascii="Times New Roman" w:hAnsi="Times New Roman"/>
            <w:sz w:val="24"/>
          </w:rPr>
          <w:fldChar w:fldCharType="separate"/>
        </w:r>
        <w:r w:rsidR="00A93688">
          <w:rPr>
            <w:rFonts w:ascii="Times New Roman" w:hAnsi="Times New Roman"/>
            <w:noProof/>
            <w:sz w:val="24"/>
          </w:rPr>
          <w:t>14</w:t>
        </w:r>
        <w:r w:rsidRPr="00CC30B8">
          <w:rPr>
            <w:rFonts w:ascii="Times New Roman" w:hAnsi="Times New Roman"/>
            <w:noProof/>
            <w:sz w:val="24"/>
          </w:rPr>
          <w:fldChar w:fldCharType="end"/>
        </w:r>
      </w:p>
    </w:sdtContent>
  </w:sdt>
  <w:p w:rsidR="00687C97" w:rsidRDefault="00687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D1BD0"/>
    <w:multiLevelType w:val="hybridMultilevel"/>
    <w:tmpl w:val="8A7AF348"/>
    <w:lvl w:ilvl="0" w:tplc="A6E2DE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5B8E"/>
    <w:rsid w:val="0002775A"/>
    <w:rsid w:val="000337C5"/>
    <w:rsid w:val="000432EF"/>
    <w:rsid w:val="00075704"/>
    <w:rsid w:val="00081A56"/>
    <w:rsid w:val="00087FED"/>
    <w:rsid w:val="0009088E"/>
    <w:rsid w:val="000952B8"/>
    <w:rsid w:val="000A11DE"/>
    <w:rsid w:val="000B4C80"/>
    <w:rsid w:val="000B7AF6"/>
    <w:rsid w:val="000C58FE"/>
    <w:rsid w:val="000D669D"/>
    <w:rsid w:val="000E1081"/>
    <w:rsid w:val="000F75DA"/>
    <w:rsid w:val="001058C8"/>
    <w:rsid w:val="00107F89"/>
    <w:rsid w:val="001313B4"/>
    <w:rsid w:val="0013242B"/>
    <w:rsid w:val="0014405F"/>
    <w:rsid w:val="0014628C"/>
    <w:rsid w:val="00172C1F"/>
    <w:rsid w:val="00180FD0"/>
    <w:rsid w:val="00186B47"/>
    <w:rsid w:val="001A69C0"/>
    <w:rsid w:val="001B0837"/>
    <w:rsid w:val="001C4737"/>
    <w:rsid w:val="001D38F2"/>
    <w:rsid w:val="001F50A1"/>
    <w:rsid w:val="00201F2B"/>
    <w:rsid w:val="00220A10"/>
    <w:rsid w:val="00222872"/>
    <w:rsid w:val="002648EF"/>
    <w:rsid w:val="00265316"/>
    <w:rsid w:val="00275022"/>
    <w:rsid w:val="002842B6"/>
    <w:rsid w:val="002A48E4"/>
    <w:rsid w:val="002C1FAF"/>
    <w:rsid w:val="002C2212"/>
    <w:rsid w:val="002C2254"/>
    <w:rsid w:val="002C2B36"/>
    <w:rsid w:val="002C2FAD"/>
    <w:rsid w:val="002D504A"/>
    <w:rsid w:val="00311025"/>
    <w:rsid w:val="00311781"/>
    <w:rsid w:val="003118FC"/>
    <w:rsid w:val="003261D2"/>
    <w:rsid w:val="00336B79"/>
    <w:rsid w:val="003455FC"/>
    <w:rsid w:val="00346404"/>
    <w:rsid w:val="00350EFE"/>
    <w:rsid w:val="003567C3"/>
    <w:rsid w:val="003A4178"/>
    <w:rsid w:val="003C2B03"/>
    <w:rsid w:val="003C5CBE"/>
    <w:rsid w:val="003C7236"/>
    <w:rsid w:val="003E5E63"/>
    <w:rsid w:val="003E73D3"/>
    <w:rsid w:val="0040139B"/>
    <w:rsid w:val="00407BA3"/>
    <w:rsid w:val="00433E0C"/>
    <w:rsid w:val="004367EF"/>
    <w:rsid w:val="00436AAC"/>
    <w:rsid w:val="00475253"/>
    <w:rsid w:val="00476CBB"/>
    <w:rsid w:val="004830AC"/>
    <w:rsid w:val="004836A9"/>
    <w:rsid w:val="004B08AD"/>
    <w:rsid w:val="004E5738"/>
    <w:rsid w:val="004F2403"/>
    <w:rsid w:val="004F7C7A"/>
    <w:rsid w:val="00511DC2"/>
    <w:rsid w:val="00527DBC"/>
    <w:rsid w:val="00564DDE"/>
    <w:rsid w:val="00595B28"/>
    <w:rsid w:val="005A22E7"/>
    <w:rsid w:val="005B5B8E"/>
    <w:rsid w:val="005B5E03"/>
    <w:rsid w:val="005F67E6"/>
    <w:rsid w:val="006070CD"/>
    <w:rsid w:val="00611BC3"/>
    <w:rsid w:val="00623415"/>
    <w:rsid w:val="006359FB"/>
    <w:rsid w:val="00643F5A"/>
    <w:rsid w:val="006442E3"/>
    <w:rsid w:val="0065372D"/>
    <w:rsid w:val="00660EED"/>
    <w:rsid w:val="00671F3B"/>
    <w:rsid w:val="00673BE5"/>
    <w:rsid w:val="00687C97"/>
    <w:rsid w:val="006B1492"/>
    <w:rsid w:val="006C7D4F"/>
    <w:rsid w:val="006D4811"/>
    <w:rsid w:val="006E30EC"/>
    <w:rsid w:val="006E7D4E"/>
    <w:rsid w:val="006F61E1"/>
    <w:rsid w:val="00704CC6"/>
    <w:rsid w:val="007207FD"/>
    <w:rsid w:val="007367C1"/>
    <w:rsid w:val="007453EF"/>
    <w:rsid w:val="00752236"/>
    <w:rsid w:val="007636D5"/>
    <w:rsid w:val="00765D8B"/>
    <w:rsid w:val="00781663"/>
    <w:rsid w:val="007963C2"/>
    <w:rsid w:val="007A7503"/>
    <w:rsid w:val="007D71B0"/>
    <w:rsid w:val="007E620F"/>
    <w:rsid w:val="007F46AE"/>
    <w:rsid w:val="007F5989"/>
    <w:rsid w:val="00805362"/>
    <w:rsid w:val="008106BF"/>
    <w:rsid w:val="00814010"/>
    <w:rsid w:val="008369CD"/>
    <w:rsid w:val="0084655C"/>
    <w:rsid w:val="00846D44"/>
    <w:rsid w:val="00862FCF"/>
    <w:rsid w:val="0087777F"/>
    <w:rsid w:val="00891DCB"/>
    <w:rsid w:val="008A7A05"/>
    <w:rsid w:val="008B1382"/>
    <w:rsid w:val="008C50AF"/>
    <w:rsid w:val="008D1DF7"/>
    <w:rsid w:val="008D4506"/>
    <w:rsid w:val="008E38DA"/>
    <w:rsid w:val="008E6747"/>
    <w:rsid w:val="008F522D"/>
    <w:rsid w:val="00900657"/>
    <w:rsid w:val="0090758B"/>
    <w:rsid w:val="00923886"/>
    <w:rsid w:val="00926464"/>
    <w:rsid w:val="00927EB2"/>
    <w:rsid w:val="009302F4"/>
    <w:rsid w:val="0094327A"/>
    <w:rsid w:val="00961891"/>
    <w:rsid w:val="00963548"/>
    <w:rsid w:val="00974105"/>
    <w:rsid w:val="009753EF"/>
    <w:rsid w:val="0098546A"/>
    <w:rsid w:val="00990E46"/>
    <w:rsid w:val="009A7A6B"/>
    <w:rsid w:val="009C13FF"/>
    <w:rsid w:val="009D1376"/>
    <w:rsid w:val="009D7A8B"/>
    <w:rsid w:val="009E4D34"/>
    <w:rsid w:val="00A06561"/>
    <w:rsid w:val="00A105F2"/>
    <w:rsid w:val="00A572C5"/>
    <w:rsid w:val="00A648CA"/>
    <w:rsid w:val="00A6662F"/>
    <w:rsid w:val="00A70E14"/>
    <w:rsid w:val="00A81694"/>
    <w:rsid w:val="00A92A83"/>
    <w:rsid w:val="00A93688"/>
    <w:rsid w:val="00AA4877"/>
    <w:rsid w:val="00AC03E1"/>
    <w:rsid w:val="00AD310E"/>
    <w:rsid w:val="00AD66F1"/>
    <w:rsid w:val="00B075FA"/>
    <w:rsid w:val="00B12AEB"/>
    <w:rsid w:val="00B13755"/>
    <w:rsid w:val="00B25628"/>
    <w:rsid w:val="00B523FF"/>
    <w:rsid w:val="00B67159"/>
    <w:rsid w:val="00B871C4"/>
    <w:rsid w:val="00B90DC9"/>
    <w:rsid w:val="00BB4D44"/>
    <w:rsid w:val="00BD2664"/>
    <w:rsid w:val="00BE3474"/>
    <w:rsid w:val="00BE76B1"/>
    <w:rsid w:val="00BF56B1"/>
    <w:rsid w:val="00C13160"/>
    <w:rsid w:val="00C373B7"/>
    <w:rsid w:val="00C472A3"/>
    <w:rsid w:val="00C56043"/>
    <w:rsid w:val="00C630A7"/>
    <w:rsid w:val="00C64239"/>
    <w:rsid w:val="00C66F5E"/>
    <w:rsid w:val="00C82017"/>
    <w:rsid w:val="00CA65BD"/>
    <w:rsid w:val="00CC18AA"/>
    <w:rsid w:val="00CC30B8"/>
    <w:rsid w:val="00CC5E6D"/>
    <w:rsid w:val="00CD243D"/>
    <w:rsid w:val="00CE6DA5"/>
    <w:rsid w:val="00CF6B17"/>
    <w:rsid w:val="00D520F0"/>
    <w:rsid w:val="00D54F19"/>
    <w:rsid w:val="00D630F4"/>
    <w:rsid w:val="00D635AF"/>
    <w:rsid w:val="00DC43D4"/>
    <w:rsid w:val="00DC4CC7"/>
    <w:rsid w:val="00DC537D"/>
    <w:rsid w:val="00DE2171"/>
    <w:rsid w:val="00DF2F3D"/>
    <w:rsid w:val="00E100C1"/>
    <w:rsid w:val="00E163FC"/>
    <w:rsid w:val="00E262B9"/>
    <w:rsid w:val="00E26549"/>
    <w:rsid w:val="00E35EB6"/>
    <w:rsid w:val="00E37F35"/>
    <w:rsid w:val="00E56208"/>
    <w:rsid w:val="00E570C3"/>
    <w:rsid w:val="00E64F23"/>
    <w:rsid w:val="00E65F98"/>
    <w:rsid w:val="00E86265"/>
    <w:rsid w:val="00E8744A"/>
    <w:rsid w:val="00E90571"/>
    <w:rsid w:val="00EB51AD"/>
    <w:rsid w:val="00EC6ECE"/>
    <w:rsid w:val="00EC7928"/>
    <w:rsid w:val="00ED0866"/>
    <w:rsid w:val="00ED6328"/>
    <w:rsid w:val="00EE3BC7"/>
    <w:rsid w:val="00F25269"/>
    <w:rsid w:val="00F448C1"/>
    <w:rsid w:val="00F52FD2"/>
    <w:rsid w:val="00F66224"/>
    <w:rsid w:val="00FC0A15"/>
    <w:rsid w:val="00FC1246"/>
    <w:rsid w:val="00FC4178"/>
    <w:rsid w:val="00FC6AF5"/>
    <w:rsid w:val="00FE1CB6"/>
    <w:rsid w:val="00FE5CCF"/>
    <w:rsid w:val="00FF4C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37030"/>
  <w15:docId w15:val="{5778C2DF-A560-4E7C-AF43-F0B97AC7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B8E"/>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 Char Char,Char Char Char Char Char Char Char Char Char Char,Char Char Char Char Char Char Char Char Char Char Char,Обычный (веб)1,Обычный (веб) Знак,Обычный (веб) Знак1,Обычный (веб) Знак Знак,Normal (Web) Char Char Char Char Char"/>
    <w:basedOn w:val="Normal"/>
    <w:link w:val="NormalWebChar"/>
    <w:uiPriority w:val="99"/>
    <w:unhideWhenUsed/>
    <w:rsid w:val="005B5B8E"/>
    <w:pPr>
      <w:spacing w:before="100" w:beforeAutospacing="1" w:after="100" w:afterAutospacing="1"/>
    </w:pPr>
    <w:rPr>
      <w:rFonts w:ascii="Times New Roman" w:hAnsi="Times New Roman"/>
      <w:sz w:val="24"/>
    </w:rPr>
  </w:style>
  <w:style w:type="paragraph" w:styleId="BodyTextIndent2">
    <w:name w:val="Body Text Indent 2"/>
    <w:basedOn w:val="Normal"/>
    <w:link w:val="BodyTextIndent2Char"/>
    <w:uiPriority w:val="99"/>
    <w:unhideWhenUsed/>
    <w:rsid w:val="005B5B8E"/>
    <w:pPr>
      <w:tabs>
        <w:tab w:val="left" w:pos="560"/>
      </w:tabs>
      <w:spacing w:before="120" w:line="360" w:lineRule="auto"/>
      <w:ind w:firstLine="851"/>
      <w:jc w:val="both"/>
    </w:pPr>
    <w:rPr>
      <w:rFonts w:ascii="Times New Roman" w:hAnsi="Times New Roman"/>
    </w:rPr>
  </w:style>
  <w:style w:type="character" w:customStyle="1" w:styleId="BodyTextIndent2Char">
    <w:name w:val="Body Text Indent 2 Char"/>
    <w:basedOn w:val="DefaultParagraphFont"/>
    <w:link w:val="BodyTextIndent2"/>
    <w:uiPriority w:val="99"/>
    <w:rsid w:val="005B5B8E"/>
    <w:rPr>
      <w:rFonts w:ascii="Times New Roman" w:eastAsia="Times New Roman" w:hAnsi="Times New Roman" w:cs="Times New Roman"/>
      <w:sz w:val="28"/>
      <w:szCs w:val="24"/>
    </w:rPr>
  </w:style>
  <w:style w:type="character" w:customStyle="1" w:styleId="NormalWebChar">
    <w:name w:val="Normal (Web) Char"/>
    <w:aliases w:val="Char Char Char Char,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locked/>
    <w:rsid w:val="00311781"/>
    <w:rPr>
      <w:rFonts w:ascii="Times New Roman" w:eastAsia="Times New Roman" w:hAnsi="Times New Roman" w:cs="Times New Roman"/>
      <w:sz w:val="24"/>
      <w:szCs w:val="24"/>
    </w:rPr>
  </w:style>
  <w:style w:type="character" w:styleId="PageNumber">
    <w:name w:val="page number"/>
    <w:basedOn w:val="DefaultParagraphFont"/>
    <w:semiHidden/>
    <w:rsid w:val="003E5E63"/>
  </w:style>
  <w:style w:type="paragraph" w:styleId="Header">
    <w:name w:val="header"/>
    <w:basedOn w:val="Normal"/>
    <w:link w:val="HeaderChar"/>
    <w:unhideWhenUsed/>
    <w:rsid w:val="00CC30B8"/>
    <w:pPr>
      <w:tabs>
        <w:tab w:val="center" w:pos="4680"/>
        <w:tab w:val="right" w:pos="9360"/>
      </w:tabs>
    </w:pPr>
  </w:style>
  <w:style w:type="character" w:customStyle="1" w:styleId="HeaderChar">
    <w:name w:val="Header Char"/>
    <w:basedOn w:val="DefaultParagraphFont"/>
    <w:link w:val="Header"/>
    <w:uiPriority w:val="99"/>
    <w:rsid w:val="00CC30B8"/>
    <w:rPr>
      <w:rFonts w:ascii=".VnTime" w:eastAsia="Times New Roman" w:hAnsi=".VnTime" w:cs="Times New Roman"/>
      <w:sz w:val="28"/>
      <w:szCs w:val="24"/>
    </w:rPr>
  </w:style>
  <w:style w:type="paragraph" w:styleId="Footer">
    <w:name w:val="footer"/>
    <w:basedOn w:val="Normal"/>
    <w:link w:val="FooterChar"/>
    <w:unhideWhenUsed/>
    <w:rsid w:val="00CC30B8"/>
    <w:pPr>
      <w:tabs>
        <w:tab w:val="center" w:pos="4680"/>
        <w:tab w:val="right" w:pos="9360"/>
      </w:tabs>
    </w:pPr>
  </w:style>
  <w:style w:type="character" w:customStyle="1" w:styleId="FooterChar">
    <w:name w:val="Footer Char"/>
    <w:basedOn w:val="DefaultParagraphFont"/>
    <w:link w:val="Footer"/>
    <w:uiPriority w:val="99"/>
    <w:rsid w:val="00CC30B8"/>
    <w:rPr>
      <w:rFonts w:ascii=".VnTime" w:eastAsia="Times New Roman" w:hAnsi=".VnTime" w:cs="Times New Roman"/>
      <w:sz w:val="28"/>
      <w:szCs w:val="24"/>
    </w:rPr>
  </w:style>
  <w:style w:type="paragraph" w:styleId="BodyText">
    <w:name w:val="Body Text"/>
    <w:basedOn w:val="Normal"/>
    <w:link w:val="BodyTextChar"/>
    <w:rsid w:val="00ED6328"/>
    <w:pPr>
      <w:autoSpaceDE w:val="0"/>
      <w:autoSpaceDN w:val="0"/>
      <w:jc w:val="both"/>
    </w:pPr>
    <w:rPr>
      <w:rFonts w:cs=".VnTime"/>
      <w:szCs w:val="28"/>
      <w:lang w:val="en-GB"/>
    </w:rPr>
  </w:style>
  <w:style w:type="character" w:customStyle="1" w:styleId="BodyTextChar">
    <w:name w:val="Body Text Char"/>
    <w:basedOn w:val="DefaultParagraphFont"/>
    <w:link w:val="BodyText"/>
    <w:rsid w:val="00ED6328"/>
    <w:rPr>
      <w:rFonts w:ascii=".VnTime" w:eastAsia="Times New Roman" w:hAnsi=".VnTime" w:cs=".VnTime"/>
      <w:sz w:val="28"/>
      <w:szCs w:val="28"/>
      <w:lang w:val="en-GB"/>
    </w:rPr>
  </w:style>
  <w:style w:type="character" w:styleId="Strong">
    <w:name w:val="Strong"/>
    <w:uiPriority w:val="22"/>
    <w:rsid w:val="003118FC"/>
    <w:rPr>
      <w:b/>
      <w:bCs/>
    </w:rPr>
  </w:style>
  <w:style w:type="paragraph" w:customStyle="1" w:styleId="H4">
    <w:name w:val="H4"/>
    <w:basedOn w:val="Normal"/>
    <w:qFormat/>
    <w:rsid w:val="00643F5A"/>
    <w:pPr>
      <w:widowControl w:val="0"/>
      <w:spacing w:before="120"/>
      <w:ind w:firstLine="567"/>
      <w:jc w:val="both"/>
    </w:pPr>
    <w:rPr>
      <w:rFonts w:ascii="Times New Roman" w:hAnsi="Times New Roman"/>
      <w:b/>
      <w:bCs/>
      <w:i/>
      <w:spacing w:val="-2"/>
      <w:szCs w:val="28"/>
    </w:rPr>
  </w:style>
  <w:style w:type="paragraph" w:customStyle="1" w:styleId="T3">
    <w:name w:val="T3"/>
    <w:basedOn w:val="Normal"/>
    <w:rsid w:val="009D7A8B"/>
    <w:pPr>
      <w:tabs>
        <w:tab w:val="left" w:pos="720"/>
        <w:tab w:val="left" w:pos="1875"/>
      </w:tabs>
      <w:spacing w:before="120"/>
      <w:ind w:firstLine="720"/>
      <w:jc w:val="both"/>
    </w:pPr>
    <w:rPr>
      <w:rFonts w:ascii="Times New Roman" w:hAnsi="Times New Roman"/>
      <w:b/>
      <w:lang w:val="pl-PL"/>
    </w:rPr>
  </w:style>
  <w:style w:type="paragraph" w:styleId="ListParagraph">
    <w:name w:val="List Paragraph"/>
    <w:basedOn w:val="Normal"/>
    <w:uiPriority w:val="34"/>
    <w:qFormat/>
    <w:rsid w:val="00796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97023">
      <w:bodyDiv w:val="1"/>
      <w:marLeft w:val="0"/>
      <w:marRight w:val="0"/>
      <w:marTop w:val="0"/>
      <w:marBottom w:val="0"/>
      <w:divBdr>
        <w:top w:val="none" w:sz="0" w:space="0" w:color="auto"/>
        <w:left w:val="none" w:sz="0" w:space="0" w:color="auto"/>
        <w:bottom w:val="none" w:sz="0" w:space="0" w:color="auto"/>
        <w:right w:val="none" w:sz="0" w:space="0" w:color="auto"/>
      </w:divBdr>
    </w:div>
    <w:div w:id="98659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139C1-9850-4E63-B7F8-59EA2948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14</Pages>
  <Words>3836</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Administrator</cp:lastModifiedBy>
  <cp:revision>108</cp:revision>
  <cp:lastPrinted>2023-08-08T03:17:00Z</cp:lastPrinted>
  <dcterms:created xsi:type="dcterms:W3CDTF">2023-08-08T03:17:00Z</dcterms:created>
  <dcterms:modified xsi:type="dcterms:W3CDTF">2023-08-31T09:18:00Z</dcterms:modified>
</cp:coreProperties>
</file>