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2D5" w:rsidRPr="008D5F3C" w:rsidRDefault="00FA32D5" w:rsidP="00FA32D5">
      <w:pPr>
        <w:widowControl w:val="0"/>
        <w:rPr>
          <w:rFonts w:asciiTheme="majorHAnsi" w:hAnsiTheme="majorHAnsi" w:cstheme="majorHAnsi"/>
          <w:sz w:val="28"/>
          <w:lang w:val="it-IT"/>
        </w:rPr>
      </w:pPr>
      <w:bookmarkStart w:id="0" w:name="_GoBack"/>
      <w:bookmarkEnd w:id="0"/>
      <w:r w:rsidRPr="008D5F3C">
        <w:rPr>
          <w:rFonts w:asciiTheme="majorHAnsi" w:hAnsiTheme="majorHAnsi" w:cstheme="majorHAnsi"/>
          <w:sz w:val="28"/>
          <w:lang w:val="it-IT"/>
        </w:rPr>
        <w:t>BỘ GIAO THÔNG VẬN TẢI</w:t>
      </w:r>
    </w:p>
    <w:p w:rsidR="00FA32D5" w:rsidRPr="008D5F3C" w:rsidRDefault="00FA32D5" w:rsidP="00FA32D5">
      <w:pPr>
        <w:widowControl w:val="0"/>
        <w:rPr>
          <w:rFonts w:asciiTheme="majorHAnsi" w:hAnsiTheme="majorHAnsi" w:cstheme="majorHAnsi"/>
          <w:b/>
          <w:sz w:val="28"/>
          <w:lang w:val="it-IT"/>
        </w:rPr>
      </w:pPr>
      <w:r w:rsidRPr="008D5F3C">
        <w:rPr>
          <w:rFonts w:asciiTheme="majorHAnsi" w:hAnsiTheme="majorHAnsi" w:cstheme="majorHAnsi"/>
          <w:b/>
          <w:sz w:val="28"/>
          <w:lang w:val="it-IT"/>
        </w:rPr>
        <w:t>Đơn vị: Cục đường sắt Việt Nam</w:t>
      </w:r>
    </w:p>
    <w:p w:rsidR="008D5F3C" w:rsidRDefault="008D5F3C" w:rsidP="00FA32D5">
      <w:pPr>
        <w:widowControl w:val="0"/>
        <w:rPr>
          <w:rFonts w:asciiTheme="majorHAnsi" w:hAnsiTheme="majorHAnsi" w:cstheme="majorHAnsi"/>
          <w:b/>
          <w:sz w:val="26"/>
          <w:lang w:val="it-IT"/>
        </w:rPr>
      </w:pPr>
    </w:p>
    <w:p w:rsidR="00636DCD" w:rsidRPr="00680E7E" w:rsidRDefault="00636DCD" w:rsidP="00636DCD">
      <w:pPr>
        <w:widowControl w:val="0"/>
        <w:jc w:val="center"/>
        <w:rPr>
          <w:rFonts w:asciiTheme="majorHAnsi" w:hAnsiTheme="majorHAnsi" w:cstheme="majorHAnsi"/>
          <w:b/>
          <w:sz w:val="26"/>
          <w:lang w:val="it-IT"/>
        </w:rPr>
      </w:pPr>
      <w:r w:rsidRPr="00680E7E">
        <w:rPr>
          <w:rFonts w:asciiTheme="majorHAnsi" w:hAnsiTheme="majorHAnsi" w:cstheme="majorHAnsi"/>
          <w:b/>
          <w:sz w:val="26"/>
          <w:lang w:val="it-IT"/>
        </w:rPr>
        <w:t xml:space="preserve">THUYẾT MINH </w:t>
      </w:r>
      <w:r w:rsidR="002C60C6">
        <w:rPr>
          <w:rFonts w:asciiTheme="majorHAnsi" w:hAnsiTheme="majorHAnsi" w:cstheme="majorHAnsi"/>
          <w:b/>
          <w:sz w:val="26"/>
          <w:lang w:val="it-IT"/>
        </w:rPr>
        <w:t>ĐỀ TÀI</w:t>
      </w:r>
    </w:p>
    <w:p w:rsidR="00636DCD" w:rsidRPr="00680E7E" w:rsidRDefault="002C60C6" w:rsidP="00636DCD">
      <w:pPr>
        <w:widowControl w:val="0"/>
        <w:jc w:val="center"/>
        <w:rPr>
          <w:rFonts w:asciiTheme="majorHAnsi" w:hAnsiTheme="majorHAnsi" w:cstheme="majorHAnsi"/>
          <w:b/>
          <w:sz w:val="26"/>
          <w:lang w:val="it-IT"/>
        </w:rPr>
      </w:pPr>
      <w:r>
        <w:rPr>
          <w:rFonts w:asciiTheme="majorHAnsi" w:hAnsiTheme="majorHAnsi" w:cstheme="majorHAnsi"/>
          <w:b/>
          <w:sz w:val="26"/>
          <w:lang w:val="it-IT"/>
        </w:rPr>
        <w:t>NGHIÊN CỨU</w:t>
      </w:r>
      <w:r w:rsidR="00636DCD" w:rsidRPr="00680E7E">
        <w:rPr>
          <w:rFonts w:asciiTheme="majorHAnsi" w:hAnsiTheme="majorHAnsi" w:cstheme="majorHAnsi"/>
          <w:b/>
          <w:sz w:val="26"/>
          <w:lang w:val="it-IT"/>
        </w:rPr>
        <w:t xml:space="preserve"> KHOA HỌC VÀ CÔNG NGHỆ CẤP BỘ</w:t>
      </w:r>
    </w:p>
    <w:p w:rsidR="00636DCD" w:rsidRPr="00680E7E" w:rsidRDefault="00636DCD" w:rsidP="00636DCD">
      <w:pPr>
        <w:rPr>
          <w:rFonts w:asciiTheme="majorHAnsi" w:hAnsiTheme="majorHAnsi" w:cstheme="majorHAnsi"/>
          <w:sz w:val="26"/>
          <w:lang w:val="it-IT"/>
        </w:rPr>
      </w:pPr>
    </w:p>
    <w:p w:rsidR="00636DCD" w:rsidRPr="00680E7E" w:rsidRDefault="00636DCD" w:rsidP="00EC7460">
      <w:pPr>
        <w:pStyle w:val="Heading1"/>
        <w:spacing w:before="60"/>
        <w:rPr>
          <w:rFonts w:asciiTheme="majorHAnsi" w:hAnsiTheme="majorHAnsi" w:cstheme="majorHAnsi"/>
          <w:sz w:val="28"/>
          <w:szCs w:val="26"/>
        </w:rPr>
      </w:pPr>
      <w:r w:rsidRPr="00680E7E">
        <w:rPr>
          <w:rFonts w:asciiTheme="majorHAnsi" w:hAnsiTheme="majorHAnsi" w:cstheme="majorHAnsi"/>
          <w:sz w:val="28"/>
          <w:szCs w:val="26"/>
        </w:rPr>
        <w:t>I. THÔNG TIN CHUNG VỀ ĐỀ TÀI</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
        <w:gridCol w:w="3599"/>
        <w:gridCol w:w="2262"/>
        <w:gridCol w:w="477"/>
        <w:gridCol w:w="3073"/>
      </w:tblGrid>
      <w:tr w:rsidR="00636DCD" w:rsidRPr="00680E7E" w:rsidTr="00636DCD">
        <w:trPr>
          <w:cantSplit/>
          <w:trHeight w:val="277"/>
        </w:trPr>
        <w:tc>
          <w:tcPr>
            <w:tcW w:w="478" w:type="dxa"/>
            <w:tcBorders>
              <w:bottom w:val="single" w:sz="6" w:space="0" w:color="auto"/>
            </w:tcBorders>
          </w:tcPr>
          <w:p w:rsidR="00636DCD" w:rsidRPr="00680E7E" w:rsidRDefault="00636DCD" w:rsidP="00636DCD">
            <w:pPr>
              <w:widowControl w:val="0"/>
              <w:spacing w:before="60" w:after="60"/>
              <w:jc w:val="center"/>
              <w:rPr>
                <w:rFonts w:asciiTheme="majorHAnsi" w:hAnsiTheme="majorHAnsi" w:cstheme="majorHAnsi"/>
                <w:b/>
                <w:sz w:val="26"/>
              </w:rPr>
            </w:pPr>
            <w:r w:rsidRPr="00680E7E">
              <w:rPr>
                <w:rFonts w:asciiTheme="majorHAnsi" w:hAnsiTheme="majorHAnsi" w:cstheme="majorHAnsi"/>
                <w:b/>
                <w:sz w:val="26"/>
              </w:rPr>
              <w:t>1</w:t>
            </w:r>
          </w:p>
        </w:tc>
        <w:tc>
          <w:tcPr>
            <w:tcW w:w="5861" w:type="dxa"/>
            <w:gridSpan w:val="2"/>
            <w:tcBorders>
              <w:bottom w:val="nil"/>
            </w:tcBorders>
          </w:tcPr>
          <w:p w:rsidR="00636DCD" w:rsidRPr="00680E7E" w:rsidRDefault="00636DCD" w:rsidP="00636DCD">
            <w:pPr>
              <w:widowControl w:val="0"/>
              <w:spacing w:before="60" w:after="60"/>
              <w:rPr>
                <w:rFonts w:asciiTheme="majorHAnsi" w:hAnsiTheme="majorHAnsi" w:cstheme="majorHAnsi"/>
                <w:sz w:val="26"/>
              </w:rPr>
            </w:pPr>
            <w:r w:rsidRPr="00680E7E">
              <w:rPr>
                <w:rFonts w:asciiTheme="majorHAnsi" w:hAnsiTheme="majorHAnsi" w:cstheme="majorHAnsi"/>
                <w:b/>
                <w:sz w:val="26"/>
              </w:rPr>
              <w:t>Tên đề tài</w:t>
            </w:r>
          </w:p>
        </w:tc>
        <w:tc>
          <w:tcPr>
            <w:tcW w:w="477" w:type="dxa"/>
            <w:tcBorders>
              <w:bottom w:val="single" w:sz="6" w:space="0" w:color="auto"/>
            </w:tcBorders>
          </w:tcPr>
          <w:p w:rsidR="00636DCD" w:rsidRPr="00680E7E" w:rsidRDefault="007410F4" w:rsidP="00636DCD">
            <w:pPr>
              <w:widowControl w:val="0"/>
              <w:spacing w:before="60" w:after="60"/>
              <w:jc w:val="center"/>
              <w:rPr>
                <w:rFonts w:asciiTheme="majorHAnsi" w:hAnsiTheme="majorHAnsi" w:cstheme="majorHAnsi"/>
                <w:b/>
                <w:sz w:val="26"/>
              </w:rPr>
            </w:pPr>
            <w:r>
              <w:rPr>
                <w:rFonts w:asciiTheme="majorHAnsi" w:hAnsiTheme="majorHAnsi" w:cstheme="majorHAnsi"/>
                <w:b/>
                <w:sz w:val="26"/>
              </w:rPr>
              <w:t>2</w:t>
            </w:r>
          </w:p>
        </w:tc>
        <w:tc>
          <w:tcPr>
            <w:tcW w:w="3073" w:type="dxa"/>
            <w:tcBorders>
              <w:bottom w:val="nil"/>
            </w:tcBorders>
          </w:tcPr>
          <w:p w:rsidR="00636DCD" w:rsidRPr="00680E7E" w:rsidRDefault="002C60C6" w:rsidP="00636DCD">
            <w:pPr>
              <w:widowControl w:val="0"/>
              <w:spacing w:before="60" w:after="60"/>
              <w:rPr>
                <w:rFonts w:asciiTheme="majorHAnsi" w:hAnsiTheme="majorHAnsi" w:cstheme="majorHAnsi"/>
                <w:i/>
                <w:sz w:val="26"/>
              </w:rPr>
            </w:pPr>
            <w:r>
              <w:rPr>
                <w:rFonts w:asciiTheme="majorHAnsi" w:hAnsiTheme="majorHAnsi" w:cstheme="majorHAnsi"/>
                <w:b/>
                <w:sz w:val="26"/>
              </w:rPr>
              <w:t>Mã số: DT203041</w:t>
            </w:r>
          </w:p>
        </w:tc>
      </w:tr>
      <w:tr w:rsidR="00636DCD" w:rsidRPr="00680E7E" w:rsidTr="00636DCD">
        <w:trPr>
          <w:cantSplit/>
        </w:trPr>
        <w:tc>
          <w:tcPr>
            <w:tcW w:w="6339" w:type="dxa"/>
            <w:gridSpan w:val="3"/>
            <w:tcBorders>
              <w:top w:val="nil"/>
              <w:bottom w:val="single" w:sz="6" w:space="0" w:color="auto"/>
            </w:tcBorders>
          </w:tcPr>
          <w:p w:rsidR="00636DCD" w:rsidRPr="00680E7E" w:rsidRDefault="009D553D" w:rsidP="00303563">
            <w:pPr>
              <w:widowControl w:val="0"/>
              <w:jc w:val="both"/>
              <w:rPr>
                <w:rFonts w:asciiTheme="majorHAnsi" w:hAnsiTheme="majorHAnsi" w:cstheme="majorHAnsi"/>
                <w:b/>
                <w:sz w:val="26"/>
              </w:rPr>
            </w:pPr>
            <w:r w:rsidRPr="00680E7E">
              <w:rPr>
                <w:rFonts w:ascii="Times New Roman" w:hAnsi="Times New Roman"/>
                <w:sz w:val="26"/>
                <w:szCs w:val="28"/>
              </w:rPr>
              <w:t>Nghiên cứu thiết kế và lắp đặt thử nghiệm hệ thống thiết bị chạy tàu kế tiếp trong khu gian đóng đường nửa tự động</w:t>
            </w:r>
          </w:p>
        </w:tc>
        <w:tc>
          <w:tcPr>
            <w:tcW w:w="3550" w:type="dxa"/>
            <w:gridSpan w:val="2"/>
            <w:tcBorders>
              <w:top w:val="nil"/>
              <w:bottom w:val="single" w:sz="6" w:space="0" w:color="auto"/>
            </w:tcBorders>
          </w:tcPr>
          <w:p w:rsidR="00636DCD" w:rsidRPr="00680E7E" w:rsidRDefault="00636DCD" w:rsidP="00636DCD">
            <w:pPr>
              <w:widowControl w:val="0"/>
              <w:rPr>
                <w:rFonts w:asciiTheme="majorHAnsi" w:hAnsiTheme="majorHAnsi" w:cstheme="majorHAnsi"/>
                <w:b/>
                <w:sz w:val="26"/>
              </w:rPr>
            </w:pPr>
          </w:p>
        </w:tc>
      </w:tr>
      <w:tr w:rsidR="00636DCD" w:rsidRPr="00680E7E" w:rsidTr="00636DCD">
        <w:trPr>
          <w:cantSplit/>
        </w:trPr>
        <w:tc>
          <w:tcPr>
            <w:tcW w:w="478" w:type="dxa"/>
            <w:tcBorders>
              <w:bottom w:val="single" w:sz="6" w:space="0" w:color="auto"/>
            </w:tcBorders>
          </w:tcPr>
          <w:p w:rsidR="00636DCD" w:rsidRPr="00680E7E" w:rsidRDefault="007410F4" w:rsidP="00636DCD">
            <w:pPr>
              <w:widowControl w:val="0"/>
              <w:spacing w:before="60" w:after="60"/>
              <w:jc w:val="center"/>
              <w:rPr>
                <w:rFonts w:asciiTheme="majorHAnsi" w:hAnsiTheme="majorHAnsi" w:cstheme="majorHAnsi"/>
                <w:b/>
                <w:sz w:val="26"/>
              </w:rPr>
            </w:pPr>
            <w:r>
              <w:rPr>
                <w:rFonts w:asciiTheme="majorHAnsi" w:hAnsiTheme="majorHAnsi" w:cstheme="majorHAnsi"/>
                <w:b/>
                <w:sz w:val="26"/>
              </w:rPr>
              <w:t>3</w:t>
            </w:r>
          </w:p>
        </w:tc>
        <w:tc>
          <w:tcPr>
            <w:tcW w:w="5861" w:type="dxa"/>
            <w:gridSpan w:val="2"/>
            <w:tcBorders>
              <w:bottom w:val="nil"/>
            </w:tcBorders>
          </w:tcPr>
          <w:p w:rsidR="00636DCD" w:rsidRPr="00680E7E" w:rsidRDefault="00636DCD" w:rsidP="00CB0386">
            <w:pPr>
              <w:widowControl w:val="0"/>
              <w:spacing w:before="60" w:after="60"/>
              <w:rPr>
                <w:rFonts w:asciiTheme="majorHAnsi" w:hAnsiTheme="majorHAnsi" w:cstheme="majorHAnsi"/>
                <w:b/>
                <w:sz w:val="26"/>
              </w:rPr>
            </w:pPr>
            <w:r w:rsidRPr="00680E7E">
              <w:rPr>
                <w:rFonts w:asciiTheme="majorHAnsi" w:hAnsiTheme="majorHAnsi" w:cstheme="majorHAnsi"/>
                <w:b/>
                <w:sz w:val="26"/>
              </w:rPr>
              <w:t xml:space="preserve">Thời gian thực hiện: </w:t>
            </w:r>
            <w:r w:rsidR="009D553D" w:rsidRPr="00680E7E">
              <w:rPr>
                <w:rFonts w:asciiTheme="majorHAnsi" w:hAnsiTheme="majorHAnsi" w:cstheme="majorHAnsi"/>
                <w:sz w:val="26"/>
              </w:rPr>
              <w:t>1</w:t>
            </w:r>
            <w:r w:rsidR="00CB0386">
              <w:rPr>
                <w:rFonts w:asciiTheme="majorHAnsi" w:hAnsiTheme="majorHAnsi" w:cstheme="majorHAnsi"/>
                <w:sz w:val="26"/>
              </w:rPr>
              <w:t>5</w:t>
            </w:r>
            <w:r w:rsidRPr="00680E7E">
              <w:rPr>
                <w:rFonts w:asciiTheme="majorHAnsi" w:hAnsiTheme="majorHAnsi" w:cstheme="majorHAnsi"/>
                <w:sz w:val="26"/>
              </w:rPr>
              <w:t xml:space="preserve"> tháng</w:t>
            </w:r>
          </w:p>
        </w:tc>
        <w:tc>
          <w:tcPr>
            <w:tcW w:w="477" w:type="dxa"/>
            <w:tcBorders>
              <w:bottom w:val="single" w:sz="6" w:space="0" w:color="auto"/>
            </w:tcBorders>
          </w:tcPr>
          <w:p w:rsidR="00636DCD" w:rsidRPr="00680E7E" w:rsidRDefault="007410F4" w:rsidP="00636DCD">
            <w:pPr>
              <w:widowControl w:val="0"/>
              <w:spacing w:before="60" w:after="60"/>
              <w:jc w:val="center"/>
              <w:rPr>
                <w:rFonts w:asciiTheme="majorHAnsi" w:hAnsiTheme="majorHAnsi" w:cstheme="majorHAnsi"/>
                <w:b/>
                <w:sz w:val="26"/>
              </w:rPr>
            </w:pPr>
            <w:r>
              <w:rPr>
                <w:rFonts w:asciiTheme="majorHAnsi" w:hAnsiTheme="majorHAnsi" w:cstheme="majorHAnsi"/>
                <w:b/>
                <w:sz w:val="26"/>
              </w:rPr>
              <w:t>4</w:t>
            </w:r>
          </w:p>
        </w:tc>
        <w:tc>
          <w:tcPr>
            <w:tcW w:w="3073" w:type="dxa"/>
            <w:tcBorders>
              <w:bottom w:val="nil"/>
            </w:tcBorders>
          </w:tcPr>
          <w:p w:rsidR="00636DCD" w:rsidRPr="00680E7E" w:rsidRDefault="007410F4" w:rsidP="00C463A7">
            <w:pPr>
              <w:rPr>
                <w:rFonts w:asciiTheme="majorHAnsi" w:hAnsiTheme="majorHAnsi" w:cstheme="majorHAnsi"/>
                <w:b/>
                <w:sz w:val="26"/>
              </w:rPr>
            </w:pPr>
            <w:r w:rsidRPr="008B0AE5">
              <w:rPr>
                <w:rFonts w:ascii="Times New Roman" w:hAnsi="Times New Roman"/>
                <w:b/>
              </w:rPr>
              <w:t>Cấp quản lý:  cấp Bộ</w:t>
            </w:r>
          </w:p>
        </w:tc>
      </w:tr>
      <w:tr w:rsidR="00636DCD" w:rsidRPr="00680E7E" w:rsidTr="00636DCD">
        <w:trPr>
          <w:cantSplit/>
        </w:trPr>
        <w:tc>
          <w:tcPr>
            <w:tcW w:w="6339" w:type="dxa"/>
            <w:gridSpan w:val="3"/>
            <w:tcBorders>
              <w:top w:val="nil"/>
              <w:bottom w:val="single" w:sz="6" w:space="0" w:color="auto"/>
            </w:tcBorders>
          </w:tcPr>
          <w:p w:rsidR="00636DCD" w:rsidRPr="00680E7E" w:rsidRDefault="00636DCD" w:rsidP="000924B3">
            <w:pPr>
              <w:pStyle w:val="BodyText3"/>
              <w:widowControl w:val="0"/>
              <w:spacing w:after="60"/>
              <w:ind w:left="567" w:hanging="142"/>
              <w:rPr>
                <w:rFonts w:asciiTheme="majorHAnsi" w:hAnsiTheme="majorHAnsi" w:cstheme="majorHAnsi"/>
                <w:sz w:val="26"/>
                <w:szCs w:val="24"/>
              </w:rPr>
            </w:pPr>
            <w:r w:rsidRPr="00680E7E">
              <w:rPr>
                <w:rFonts w:asciiTheme="majorHAnsi" w:hAnsiTheme="majorHAnsi" w:cstheme="majorHAnsi"/>
                <w:sz w:val="26"/>
                <w:szCs w:val="24"/>
              </w:rPr>
              <w:t xml:space="preserve">(Từ tháng  </w:t>
            </w:r>
            <w:r w:rsidR="007410F4">
              <w:rPr>
                <w:rFonts w:asciiTheme="majorHAnsi" w:hAnsiTheme="majorHAnsi" w:cstheme="majorHAnsi"/>
                <w:sz w:val="26"/>
                <w:szCs w:val="24"/>
              </w:rPr>
              <w:t>01</w:t>
            </w:r>
            <w:r w:rsidRPr="00680E7E">
              <w:rPr>
                <w:rFonts w:asciiTheme="majorHAnsi" w:hAnsiTheme="majorHAnsi" w:cstheme="majorHAnsi"/>
                <w:sz w:val="26"/>
                <w:szCs w:val="24"/>
              </w:rPr>
              <w:t>/20</w:t>
            </w:r>
            <w:r w:rsidR="007410F4">
              <w:rPr>
                <w:rFonts w:asciiTheme="majorHAnsi" w:hAnsiTheme="majorHAnsi" w:cstheme="majorHAnsi"/>
                <w:sz w:val="26"/>
                <w:szCs w:val="24"/>
              </w:rPr>
              <w:t>20</w:t>
            </w:r>
            <w:r w:rsidRPr="00680E7E">
              <w:rPr>
                <w:rFonts w:asciiTheme="majorHAnsi" w:hAnsiTheme="majorHAnsi" w:cstheme="majorHAnsi"/>
                <w:sz w:val="26"/>
                <w:szCs w:val="24"/>
              </w:rPr>
              <w:t xml:space="preserve"> đến tháng </w:t>
            </w:r>
            <w:r w:rsidR="00CB0386">
              <w:rPr>
                <w:rFonts w:asciiTheme="majorHAnsi" w:hAnsiTheme="majorHAnsi" w:cstheme="majorHAnsi"/>
                <w:sz w:val="26"/>
                <w:szCs w:val="24"/>
              </w:rPr>
              <w:t>0</w:t>
            </w:r>
            <w:r w:rsidR="000924B3">
              <w:rPr>
                <w:rFonts w:asciiTheme="majorHAnsi" w:hAnsiTheme="majorHAnsi" w:cstheme="majorHAnsi"/>
                <w:sz w:val="26"/>
                <w:szCs w:val="24"/>
              </w:rPr>
              <w:t>3</w:t>
            </w:r>
            <w:r w:rsidRPr="00680E7E">
              <w:rPr>
                <w:rFonts w:asciiTheme="majorHAnsi" w:hAnsiTheme="majorHAnsi" w:cstheme="majorHAnsi"/>
                <w:sz w:val="26"/>
                <w:szCs w:val="24"/>
              </w:rPr>
              <w:t>/20</w:t>
            </w:r>
            <w:r w:rsidR="009D553D" w:rsidRPr="00680E7E">
              <w:rPr>
                <w:rFonts w:asciiTheme="majorHAnsi" w:hAnsiTheme="majorHAnsi" w:cstheme="majorHAnsi"/>
                <w:sz w:val="26"/>
                <w:szCs w:val="24"/>
              </w:rPr>
              <w:t>2</w:t>
            </w:r>
            <w:r w:rsidR="00CB0386">
              <w:rPr>
                <w:rFonts w:asciiTheme="majorHAnsi" w:hAnsiTheme="majorHAnsi" w:cstheme="majorHAnsi"/>
                <w:sz w:val="26"/>
                <w:szCs w:val="24"/>
              </w:rPr>
              <w:t>1</w:t>
            </w:r>
            <w:r w:rsidRPr="00680E7E">
              <w:rPr>
                <w:rFonts w:asciiTheme="majorHAnsi" w:hAnsiTheme="majorHAnsi" w:cstheme="majorHAnsi"/>
                <w:sz w:val="26"/>
                <w:szCs w:val="24"/>
              </w:rPr>
              <w:t>)</w:t>
            </w:r>
          </w:p>
        </w:tc>
        <w:tc>
          <w:tcPr>
            <w:tcW w:w="3550" w:type="dxa"/>
            <w:gridSpan w:val="2"/>
            <w:tcBorders>
              <w:top w:val="nil"/>
              <w:bottom w:val="single" w:sz="6" w:space="0" w:color="auto"/>
            </w:tcBorders>
          </w:tcPr>
          <w:p w:rsidR="00636DCD" w:rsidRPr="00680E7E" w:rsidRDefault="00636DCD" w:rsidP="00636DCD">
            <w:pPr>
              <w:widowControl w:val="0"/>
              <w:tabs>
                <w:tab w:val="left" w:pos="1088"/>
                <w:tab w:val="left" w:pos="2394"/>
              </w:tabs>
              <w:spacing w:before="60" w:after="60"/>
              <w:rPr>
                <w:rFonts w:asciiTheme="majorHAnsi" w:hAnsiTheme="majorHAnsi" w:cstheme="majorHAnsi"/>
                <w:sz w:val="26"/>
              </w:rPr>
            </w:pPr>
          </w:p>
        </w:tc>
      </w:tr>
      <w:tr w:rsidR="00636DCD" w:rsidRPr="00680E7E" w:rsidTr="00636DCD">
        <w:trPr>
          <w:cantSplit/>
        </w:trPr>
        <w:tc>
          <w:tcPr>
            <w:tcW w:w="478" w:type="dxa"/>
            <w:tcBorders>
              <w:top w:val="single" w:sz="6" w:space="0" w:color="auto"/>
              <w:left w:val="single" w:sz="6" w:space="0" w:color="auto"/>
              <w:bottom w:val="single" w:sz="6" w:space="0" w:color="auto"/>
              <w:right w:val="single" w:sz="6" w:space="0" w:color="auto"/>
            </w:tcBorders>
          </w:tcPr>
          <w:p w:rsidR="00636DCD" w:rsidRPr="00680E7E" w:rsidRDefault="007410F4" w:rsidP="00636DCD">
            <w:pPr>
              <w:widowControl w:val="0"/>
              <w:spacing w:before="60" w:after="60"/>
              <w:jc w:val="center"/>
              <w:rPr>
                <w:rFonts w:asciiTheme="majorHAnsi" w:hAnsiTheme="majorHAnsi" w:cstheme="majorHAnsi"/>
                <w:b/>
                <w:sz w:val="26"/>
              </w:rPr>
            </w:pPr>
            <w:r>
              <w:rPr>
                <w:rFonts w:asciiTheme="majorHAnsi" w:hAnsiTheme="majorHAnsi" w:cstheme="majorHAnsi"/>
                <w:b/>
                <w:sz w:val="26"/>
              </w:rPr>
              <w:t>5</w:t>
            </w:r>
          </w:p>
        </w:tc>
        <w:tc>
          <w:tcPr>
            <w:tcW w:w="9411" w:type="dxa"/>
            <w:gridSpan w:val="4"/>
            <w:tcBorders>
              <w:left w:val="single" w:sz="6" w:space="0" w:color="auto"/>
              <w:bottom w:val="dotted" w:sz="4" w:space="0" w:color="auto"/>
            </w:tcBorders>
          </w:tcPr>
          <w:p w:rsidR="00636DCD" w:rsidRPr="00680E7E" w:rsidRDefault="007410F4" w:rsidP="00EF5516">
            <w:pPr>
              <w:widowControl w:val="0"/>
              <w:spacing w:before="60" w:after="60"/>
              <w:rPr>
                <w:rFonts w:asciiTheme="majorHAnsi" w:hAnsiTheme="majorHAnsi" w:cstheme="majorHAnsi"/>
                <w:b/>
                <w:sz w:val="26"/>
              </w:rPr>
            </w:pPr>
            <w:r>
              <w:rPr>
                <w:rFonts w:asciiTheme="majorHAnsi" w:hAnsiTheme="majorHAnsi" w:cstheme="majorHAnsi"/>
                <w:b/>
                <w:sz w:val="26"/>
              </w:rPr>
              <w:t>K</w:t>
            </w:r>
            <w:r w:rsidR="00636DCD" w:rsidRPr="00680E7E">
              <w:rPr>
                <w:rFonts w:asciiTheme="majorHAnsi" w:hAnsiTheme="majorHAnsi" w:cstheme="majorHAnsi"/>
                <w:b/>
                <w:sz w:val="26"/>
              </w:rPr>
              <w:t xml:space="preserve">inh phí thực hiện:, </w:t>
            </w:r>
            <w:r w:rsidR="00636DCD" w:rsidRPr="007410F4">
              <w:rPr>
                <w:rFonts w:asciiTheme="majorHAnsi" w:hAnsiTheme="majorHAnsi" w:cstheme="majorHAnsi"/>
                <w:sz w:val="26"/>
              </w:rPr>
              <w:t>trong đó:</w:t>
            </w:r>
          </w:p>
        </w:tc>
      </w:tr>
      <w:tr w:rsidR="00636DCD" w:rsidRPr="00680E7E" w:rsidTr="00636DCD">
        <w:trPr>
          <w:cantSplit/>
          <w:trHeight w:val="351"/>
        </w:trPr>
        <w:tc>
          <w:tcPr>
            <w:tcW w:w="4077" w:type="dxa"/>
            <w:gridSpan w:val="2"/>
            <w:tcBorders>
              <w:top w:val="dotted" w:sz="4" w:space="0" w:color="auto"/>
              <w:bottom w:val="dotted" w:sz="4" w:space="0" w:color="auto"/>
              <w:right w:val="dotted" w:sz="4" w:space="0" w:color="auto"/>
            </w:tcBorders>
          </w:tcPr>
          <w:p w:rsidR="00636DCD" w:rsidRPr="00680E7E" w:rsidRDefault="00636DCD" w:rsidP="00636DCD">
            <w:pPr>
              <w:widowControl w:val="0"/>
              <w:spacing w:before="60" w:after="60"/>
              <w:jc w:val="center"/>
              <w:rPr>
                <w:rFonts w:asciiTheme="majorHAnsi" w:hAnsiTheme="majorHAnsi" w:cstheme="majorHAnsi"/>
                <w:b/>
                <w:sz w:val="26"/>
              </w:rPr>
            </w:pPr>
            <w:r w:rsidRPr="00680E7E">
              <w:rPr>
                <w:rFonts w:asciiTheme="majorHAnsi" w:hAnsiTheme="majorHAnsi" w:cstheme="majorHAnsi"/>
                <w:b/>
                <w:sz w:val="26"/>
              </w:rPr>
              <w:t>Nguồn</w:t>
            </w:r>
          </w:p>
        </w:tc>
        <w:tc>
          <w:tcPr>
            <w:tcW w:w="5812" w:type="dxa"/>
            <w:gridSpan w:val="3"/>
            <w:tcBorders>
              <w:top w:val="dotted" w:sz="4" w:space="0" w:color="auto"/>
              <w:left w:val="dotted" w:sz="4" w:space="0" w:color="auto"/>
              <w:bottom w:val="dotted" w:sz="4" w:space="0" w:color="auto"/>
              <w:right w:val="single" w:sz="6" w:space="0" w:color="auto"/>
            </w:tcBorders>
          </w:tcPr>
          <w:p w:rsidR="00636DCD" w:rsidRPr="00680E7E" w:rsidRDefault="00636DCD" w:rsidP="00C463A7">
            <w:pPr>
              <w:widowControl w:val="0"/>
              <w:spacing w:before="60" w:after="60"/>
              <w:jc w:val="center"/>
              <w:rPr>
                <w:rFonts w:asciiTheme="majorHAnsi" w:hAnsiTheme="majorHAnsi" w:cstheme="majorHAnsi"/>
                <w:b/>
                <w:bCs/>
                <w:i/>
                <w:iCs/>
                <w:position w:val="-20"/>
                <w:sz w:val="26"/>
              </w:rPr>
            </w:pPr>
            <w:r w:rsidRPr="00680E7E">
              <w:rPr>
                <w:rFonts w:asciiTheme="majorHAnsi" w:hAnsiTheme="majorHAnsi" w:cstheme="majorHAnsi"/>
                <w:b/>
                <w:i/>
                <w:sz w:val="26"/>
              </w:rPr>
              <w:t xml:space="preserve">Kinh phí </w:t>
            </w:r>
            <w:r w:rsidRPr="00680E7E">
              <w:rPr>
                <w:rFonts w:asciiTheme="majorHAnsi" w:hAnsiTheme="majorHAnsi" w:cstheme="majorHAnsi"/>
                <w:i/>
                <w:sz w:val="26"/>
              </w:rPr>
              <w:t>(đồng)</w:t>
            </w:r>
          </w:p>
        </w:tc>
      </w:tr>
      <w:tr w:rsidR="00636DCD" w:rsidRPr="00680E7E" w:rsidTr="00636DCD">
        <w:trPr>
          <w:cantSplit/>
          <w:trHeight w:val="351"/>
        </w:trPr>
        <w:tc>
          <w:tcPr>
            <w:tcW w:w="4077" w:type="dxa"/>
            <w:gridSpan w:val="2"/>
            <w:tcBorders>
              <w:top w:val="dotted" w:sz="4" w:space="0" w:color="auto"/>
              <w:bottom w:val="dotted" w:sz="4" w:space="0" w:color="auto"/>
              <w:right w:val="dotted" w:sz="4" w:space="0" w:color="auto"/>
            </w:tcBorders>
          </w:tcPr>
          <w:p w:rsidR="00636DCD" w:rsidRPr="00680E7E" w:rsidRDefault="00636DCD" w:rsidP="001A5A13">
            <w:pPr>
              <w:widowControl w:val="0"/>
              <w:spacing w:before="60" w:after="60"/>
              <w:rPr>
                <w:rFonts w:asciiTheme="majorHAnsi" w:hAnsiTheme="majorHAnsi" w:cstheme="majorHAnsi"/>
                <w:b/>
                <w:sz w:val="26"/>
              </w:rPr>
            </w:pPr>
            <w:r w:rsidRPr="00680E7E">
              <w:rPr>
                <w:rFonts w:asciiTheme="majorHAnsi" w:hAnsiTheme="majorHAnsi" w:cstheme="majorHAnsi"/>
                <w:sz w:val="26"/>
              </w:rPr>
              <w:t xml:space="preserve">- Từ Ngân sách sự nghiệp khoa học          </w:t>
            </w:r>
          </w:p>
        </w:tc>
        <w:tc>
          <w:tcPr>
            <w:tcW w:w="5812" w:type="dxa"/>
            <w:gridSpan w:val="3"/>
            <w:tcBorders>
              <w:top w:val="dotted" w:sz="4" w:space="0" w:color="auto"/>
              <w:left w:val="dotted" w:sz="4" w:space="0" w:color="auto"/>
              <w:bottom w:val="dotted" w:sz="4" w:space="0" w:color="auto"/>
              <w:right w:val="single" w:sz="6" w:space="0" w:color="auto"/>
            </w:tcBorders>
          </w:tcPr>
          <w:p w:rsidR="00636DCD" w:rsidRPr="00680E7E" w:rsidRDefault="00636DCD" w:rsidP="007410F4">
            <w:pPr>
              <w:widowControl w:val="0"/>
              <w:spacing w:before="60" w:after="60"/>
              <w:jc w:val="center"/>
              <w:rPr>
                <w:rFonts w:asciiTheme="majorHAnsi" w:hAnsiTheme="majorHAnsi" w:cstheme="majorHAnsi"/>
                <w:b/>
                <w:bCs/>
                <w:iCs/>
                <w:position w:val="-20"/>
                <w:sz w:val="26"/>
              </w:rPr>
            </w:pPr>
          </w:p>
        </w:tc>
      </w:tr>
      <w:tr w:rsidR="00636DCD" w:rsidRPr="00680E7E" w:rsidTr="00636DCD">
        <w:trPr>
          <w:cantSplit/>
          <w:trHeight w:val="351"/>
        </w:trPr>
        <w:tc>
          <w:tcPr>
            <w:tcW w:w="4077" w:type="dxa"/>
            <w:gridSpan w:val="2"/>
            <w:tcBorders>
              <w:top w:val="dotted" w:sz="4" w:space="0" w:color="auto"/>
              <w:bottom w:val="dotted" w:sz="4" w:space="0" w:color="auto"/>
              <w:right w:val="dotted" w:sz="4" w:space="0" w:color="auto"/>
            </w:tcBorders>
          </w:tcPr>
          <w:p w:rsidR="00636DCD" w:rsidRPr="00680E7E" w:rsidRDefault="00636DCD" w:rsidP="001A5A13">
            <w:pPr>
              <w:widowControl w:val="0"/>
              <w:spacing w:before="60" w:after="60"/>
              <w:rPr>
                <w:rFonts w:asciiTheme="majorHAnsi" w:hAnsiTheme="majorHAnsi" w:cstheme="majorHAnsi"/>
                <w:sz w:val="26"/>
              </w:rPr>
            </w:pPr>
            <w:r w:rsidRPr="00680E7E">
              <w:rPr>
                <w:rFonts w:asciiTheme="majorHAnsi" w:hAnsiTheme="majorHAnsi" w:cstheme="majorHAnsi"/>
                <w:sz w:val="26"/>
              </w:rPr>
              <w:t>- Từ nguồn tự có của tổ chức</w:t>
            </w:r>
          </w:p>
        </w:tc>
        <w:tc>
          <w:tcPr>
            <w:tcW w:w="5812" w:type="dxa"/>
            <w:gridSpan w:val="3"/>
            <w:tcBorders>
              <w:top w:val="dotted" w:sz="4" w:space="0" w:color="auto"/>
              <w:left w:val="dotted" w:sz="4" w:space="0" w:color="auto"/>
              <w:bottom w:val="dotted" w:sz="4" w:space="0" w:color="auto"/>
              <w:right w:val="single" w:sz="6" w:space="0" w:color="auto"/>
            </w:tcBorders>
          </w:tcPr>
          <w:p w:rsidR="00636DCD" w:rsidRPr="00680E7E" w:rsidRDefault="00636DCD" w:rsidP="00636DCD">
            <w:pPr>
              <w:widowControl w:val="0"/>
              <w:spacing w:before="60" w:after="60"/>
              <w:jc w:val="center"/>
              <w:rPr>
                <w:rFonts w:asciiTheme="majorHAnsi" w:hAnsiTheme="majorHAnsi" w:cstheme="majorHAnsi"/>
                <w:b/>
                <w:bCs/>
                <w:iCs/>
                <w:position w:val="-20"/>
                <w:sz w:val="26"/>
              </w:rPr>
            </w:pPr>
          </w:p>
        </w:tc>
      </w:tr>
      <w:tr w:rsidR="00636DCD" w:rsidRPr="00680E7E" w:rsidTr="00636DCD">
        <w:trPr>
          <w:cantSplit/>
          <w:trHeight w:val="351"/>
        </w:trPr>
        <w:tc>
          <w:tcPr>
            <w:tcW w:w="4077" w:type="dxa"/>
            <w:gridSpan w:val="2"/>
            <w:tcBorders>
              <w:top w:val="dotted" w:sz="4" w:space="0" w:color="auto"/>
              <w:bottom w:val="single" w:sz="6" w:space="0" w:color="auto"/>
              <w:right w:val="dotted" w:sz="4" w:space="0" w:color="auto"/>
            </w:tcBorders>
          </w:tcPr>
          <w:p w:rsidR="00636DCD" w:rsidRPr="00680E7E" w:rsidRDefault="00636DCD" w:rsidP="001A5A13">
            <w:pPr>
              <w:widowControl w:val="0"/>
              <w:spacing w:before="60" w:after="60"/>
              <w:rPr>
                <w:rFonts w:asciiTheme="majorHAnsi" w:hAnsiTheme="majorHAnsi" w:cstheme="majorHAnsi"/>
                <w:sz w:val="26"/>
              </w:rPr>
            </w:pPr>
            <w:r w:rsidRPr="00680E7E">
              <w:rPr>
                <w:rFonts w:asciiTheme="majorHAnsi" w:hAnsiTheme="majorHAnsi" w:cstheme="majorHAnsi"/>
                <w:sz w:val="26"/>
              </w:rPr>
              <w:t xml:space="preserve">- Từ nguồn khác                           </w:t>
            </w:r>
          </w:p>
        </w:tc>
        <w:tc>
          <w:tcPr>
            <w:tcW w:w="5812" w:type="dxa"/>
            <w:gridSpan w:val="3"/>
            <w:tcBorders>
              <w:top w:val="dotted" w:sz="4" w:space="0" w:color="auto"/>
              <w:left w:val="dotted" w:sz="4" w:space="0" w:color="auto"/>
              <w:bottom w:val="single" w:sz="6" w:space="0" w:color="auto"/>
              <w:right w:val="single" w:sz="6" w:space="0" w:color="auto"/>
            </w:tcBorders>
          </w:tcPr>
          <w:p w:rsidR="00636DCD" w:rsidRPr="00680E7E" w:rsidRDefault="00636DCD" w:rsidP="00636DCD">
            <w:pPr>
              <w:widowControl w:val="0"/>
              <w:spacing w:before="60" w:after="60"/>
              <w:jc w:val="center"/>
              <w:rPr>
                <w:rFonts w:asciiTheme="majorHAnsi" w:hAnsiTheme="majorHAnsi" w:cstheme="majorHAnsi"/>
                <w:b/>
                <w:bCs/>
                <w:iCs/>
                <w:position w:val="-20"/>
                <w:sz w:val="26"/>
              </w:rPr>
            </w:pPr>
          </w:p>
        </w:tc>
      </w:tr>
      <w:tr w:rsidR="00636DCD" w:rsidRPr="00680E7E" w:rsidTr="00636DCD">
        <w:trPr>
          <w:trHeight w:val="405"/>
        </w:trPr>
        <w:tc>
          <w:tcPr>
            <w:tcW w:w="478" w:type="dxa"/>
            <w:tcBorders>
              <w:top w:val="single" w:sz="6" w:space="0" w:color="auto"/>
              <w:bottom w:val="single" w:sz="6" w:space="0" w:color="auto"/>
              <w:right w:val="single" w:sz="6" w:space="0" w:color="auto"/>
            </w:tcBorders>
          </w:tcPr>
          <w:p w:rsidR="00636DCD" w:rsidRPr="00680E7E" w:rsidRDefault="007410F4" w:rsidP="00636DCD">
            <w:pPr>
              <w:widowControl w:val="0"/>
              <w:spacing w:before="60" w:after="60"/>
              <w:jc w:val="center"/>
              <w:rPr>
                <w:rFonts w:asciiTheme="majorHAnsi" w:hAnsiTheme="majorHAnsi" w:cstheme="majorHAnsi"/>
                <w:b/>
                <w:sz w:val="26"/>
              </w:rPr>
            </w:pPr>
            <w:r>
              <w:rPr>
                <w:rFonts w:asciiTheme="majorHAnsi" w:hAnsiTheme="majorHAnsi" w:cstheme="majorHAnsi"/>
                <w:b/>
                <w:sz w:val="26"/>
              </w:rPr>
              <w:t>6</w:t>
            </w:r>
          </w:p>
        </w:tc>
        <w:tc>
          <w:tcPr>
            <w:tcW w:w="9411" w:type="dxa"/>
            <w:gridSpan w:val="4"/>
            <w:vMerge w:val="restart"/>
            <w:tcBorders>
              <w:top w:val="single" w:sz="6" w:space="0" w:color="auto"/>
              <w:left w:val="single" w:sz="6" w:space="0" w:color="auto"/>
            </w:tcBorders>
          </w:tcPr>
          <w:p w:rsidR="00636DCD" w:rsidRPr="00680E7E" w:rsidRDefault="00760388" w:rsidP="00636DCD">
            <w:pPr>
              <w:widowControl w:val="0"/>
              <w:spacing w:before="60" w:after="60"/>
              <w:rPr>
                <w:rFonts w:asciiTheme="majorHAnsi" w:hAnsiTheme="majorHAnsi" w:cstheme="majorHAnsi"/>
                <w:sz w:val="8"/>
              </w:rPr>
            </w:pPr>
            <w:r>
              <w:rPr>
                <w:rFonts w:asciiTheme="majorHAnsi" w:hAnsiTheme="majorHAnsi" w:cstheme="majorHAnsi"/>
                <w:noProof/>
                <w:sz w:val="8"/>
              </w:rPr>
              <mc:AlternateContent>
                <mc:Choice Requires="wpg">
                  <w:drawing>
                    <wp:anchor distT="0" distB="0" distL="114300" distR="114300" simplePos="0" relativeHeight="251655680" behindDoc="0" locked="0" layoutInCell="1" allowOverlap="1" wp14:anchorId="124D7D21" wp14:editId="41C6034D">
                      <wp:simplePos x="0" y="0"/>
                      <wp:positionH relativeFrom="column">
                        <wp:posOffset>1473200</wp:posOffset>
                      </wp:positionH>
                      <wp:positionV relativeFrom="paragraph">
                        <wp:posOffset>6591935</wp:posOffset>
                      </wp:positionV>
                      <wp:extent cx="95250" cy="107950"/>
                      <wp:effectExtent l="6350" t="10160" r="12700" b="571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107950"/>
                                <a:chOff x="2320" y="10092"/>
                                <a:chExt cx="150" cy="170"/>
                              </a:xfrm>
                            </wpg:grpSpPr>
                            <wps:wsp>
                              <wps:cNvPr id="13" name="AutoShape 19"/>
                              <wps:cNvCnPr>
                                <a:cxnSpLocks noChangeShapeType="1"/>
                              </wps:cNvCnPr>
                              <wps:spPr bwMode="auto">
                                <a:xfrm>
                                  <a:off x="2320" y="10092"/>
                                  <a:ext cx="15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20"/>
                              <wps:cNvCnPr>
                                <a:cxnSpLocks noChangeShapeType="1"/>
                              </wps:cNvCnPr>
                              <wps:spPr bwMode="auto">
                                <a:xfrm flipH="1">
                                  <a:off x="2320" y="10092"/>
                                  <a:ext cx="15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AE9A7E7" id="Group 12" o:spid="_x0000_s1026" style="position:absolute;margin-left:116pt;margin-top:519.05pt;width:7.5pt;height:8.5pt;z-index:251655680" coordorigin="2320,10092" coordsize="15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">
                      <v:shape id="AutoShape 19" o:spid="_x0000_s1027" type="#_x0000_t32" style="position:absolute;left:2320;top:10092;width:150;height:1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20" o:spid="_x0000_s1028" type="#_x0000_t32" style="position:absolute;left:2320;top:10092;width:150;height:1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xVwQAAANsAAAAPAAAAZHJzL2Rvd25yZXYueG1sRE9Ni8Iw&#10;EL0v+B/CCHtZNK3I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IQ2PFXBAAAA2wAAAA8AAAAA&#10;AAAAAAAAAAAABwIAAGRycy9kb3ducmV2LnhtbFBLBQYAAAAAAwADALcAAAD1AgAAAAA=&#10;"/>
                    </v:group>
                  </w:pict>
                </mc:Fallback>
              </mc:AlternateContent>
            </w:r>
          </w:p>
          <w:p w:rsidR="00636DCD" w:rsidRPr="00680E7E" w:rsidRDefault="000507C1" w:rsidP="00636DCD">
            <w:pPr>
              <w:widowControl w:val="0"/>
              <w:spacing w:before="60" w:after="60"/>
              <w:rPr>
                <w:rFonts w:asciiTheme="majorHAnsi" w:hAnsiTheme="majorHAnsi" w:cstheme="majorHAnsi"/>
                <w:b/>
                <w:sz w:val="26"/>
              </w:rPr>
            </w:pPr>
            <w:r w:rsidRPr="00680E7E">
              <w:rPr>
                <w:rFonts w:asciiTheme="majorHAnsi" w:hAnsiTheme="majorHAnsi" w:cstheme="majorHAnsi"/>
                <w:sz w:val="26"/>
              </w:rPr>
              <w:fldChar w:fldCharType="begin">
                <w:ffData>
                  <w:name w:val="Check1"/>
                  <w:enabled/>
                  <w:calcOnExit w:val="0"/>
                  <w:checkBox>
                    <w:sizeAuto/>
                    <w:default w:val="0"/>
                  </w:checkBox>
                </w:ffData>
              </w:fldChar>
            </w:r>
            <w:r w:rsidR="00636DCD" w:rsidRPr="00680E7E">
              <w:rPr>
                <w:rFonts w:asciiTheme="majorHAnsi" w:hAnsiTheme="majorHAnsi" w:cstheme="majorHAnsi"/>
                <w:sz w:val="26"/>
              </w:rPr>
              <w:instrText xml:space="preserve"> FORMCHECKBOX </w:instrText>
            </w:r>
            <w:r w:rsidRPr="00680E7E">
              <w:rPr>
                <w:rFonts w:asciiTheme="majorHAnsi" w:hAnsiTheme="majorHAnsi" w:cstheme="majorHAnsi"/>
                <w:sz w:val="26"/>
              </w:rPr>
            </w:r>
            <w:r w:rsidRPr="00680E7E">
              <w:rPr>
                <w:rFonts w:asciiTheme="majorHAnsi" w:hAnsiTheme="majorHAnsi" w:cstheme="majorHAnsi"/>
                <w:sz w:val="26"/>
              </w:rPr>
              <w:fldChar w:fldCharType="end"/>
            </w:r>
            <w:r w:rsidR="00636DCD" w:rsidRPr="00680E7E">
              <w:rPr>
                <w:rFonts w:asciiTheme="majorHAnsi" w:hAnsiTheme="majorHAnsi" w:cstheme="majorHAnsi"/>
                <w:sz w:val="26"/>
              </w:rPr>
              <w:t xml:space="preserve">   </w:t>
            </w:r>
            <w:r w:rsidR="00636DCD" w:rsidRPr="00680E7E">
              <w:rPr>
                <w:rFonts w:asciiTheme="majorHAnsi" w:hAnsiTheme="majorHAnsi" w:cstheme="majorHAnsi"/>
                <w:b/>
                <w:sz w:val="26"/>
              </w:rPr>
              <w:t xml:space="preserve">Thuộc Chương trình </w:t>
            </w:r>
            <w:r w:rsidR="00636DCD" w:rsidRPr="00680E7E">
              <w:rPr>
                <w:rFonts w:asciiTheme="majorHAnsi" w:hAnsiTheme="majorHAnsi" w:cstheme="majorHAnsi"/>
                <w:sz w:val="26"/>
              </w:rPr>
              <w:t xml:space="preserve">(Ghi rõ tên chương trình, nếu có), </w:t>
            </w:r>
            <w:r w:rsidR="00636DCD" w:rsidRPr="00680E7E">
              <w:rPr>
                <w:rFonts w:asciiTheme="majorHAnsi" w:hAnsiTheme="majorHAnsi" w:cstheme="majorHAnsi"/>
                <w:b/>
                <w:sz w:val="26"/>
              </w:rPr>
              <w:t>Mã số:</w:t>
            </w:r>
          </w:p>
          <w:p w:rsidR="00636DCD" w:rsidRPr="00680E7E" w:rsidRDefault="000507C1" w:rsidP="00636DCD">
            <w:pPr>
              <w:widowControl w:val="0"/>
              <w:spacing w:before="60" w:after="60"/>
              <w:rPr>
                <w:rFonts w:asciiTheme="majorHAnsi" w:hAnsiTheme="majorHAnsi" w:cstheme="majorHAnsi"/>
                <w:b/>
                <w:sz w:val="26"/>
              </w:rPr>
            </w:pPr>
            <w:r w:rsidRPr="00680E7E">
              <w:rPr>
                <w:rFonts w:asciiTheme="majorHAnsi" w:hAnsiTheme="majorHAnsi" w:cstheme="majorHAnsi"/>
                <w:sz w:val="26"/>
              </w:rPr>
              <w:fldChar w:fldCharType="begin">
                <w:ffData>
                  <w:name w:val="Check1"/>
                  <w:enabled/>
                  <w:calcOnExit w:val="0"/>
                  <w:checkBox>
                    <w:sizeAuto/>
                    <w:default w:val="0"/>
                  </w:checkBox>
                </w:ffData>
              </w:fldChar>
            </w:r>
            <w:r w:rsidR="00636DCD" w:rsidRPr="00680E7E">
              <w:rPr>
                <w:rFonts w:asciiTheme="majorHAnsi" w:hAnsiTheme="majorHAnsi" w:cstheme="majorHAnsi"/>
                <w:sz w:val="26"/>
              </w:rPr>
              <w:instrText xml:space="preserve"> FORMCHECKBOX </w:instrText>
            </w:r>
            <w:r w:rsidRPr="00680E7E">
              <w:rPr>
                <w:rFonts w:asciiTheme="majorHAnsi" w:hAnsiTheme="majorHAnsi" w:cstheme="majorHAnsi"/>
                <w:sz w:val="26"/>
              </w:rPr>
            </w:r>
            <w:r w:rsidRPr="00680E7E">
              <w:rPr>
                <w:rFonts w:asciiTheme="majorHAnsi" w:hAnsiTheme="majorHAnsi" w:cstheme="majorHAnsi"/>
                <w:sz w:val="26"/>
              </w:rPr>
              <w:fldChar w:fldCharType="end"/>
            </w:r>
            <w:r w:rsidR="00636DCD" w:rsidRPr="00680E7E">
              <w:rPr>
                <w:rFonts w:asciiTheme="majorHAnsi" w:hAnsiTheme="majorHAnsi" w:cstheme="majorHAnsi"/>
                <w:sz w:val="26"/>
              </w:rPr>
              <w:t xml:space="preserve">   </w:t>
            </w:r>
            <w:r w:rsidR="00636DCD" w:rsidRPr="00680E7E">
              <w:rPr>
                <w:rFonts w:asciiTheme="majorHAnsi" w:hAnsiTheme="majorHAnsi" w:cstheme="majorHAnsi"/>
                <w:b/>
                <w:sz w:val="26"/>
              </w:rPr>
              <w:t>Thuộc dự án KH&amp;CN</w:t>
            </w:r>
          </w:p>
          <w:p w:rsidR="00636DCD" w:rsidRPr="00680E7E" w:rsidRDefault="00760388" w:rsidP="00636DCD">
            <w:pPr>
              <w:widowControl w:val="0"/>
              <w:spacing w:before="60" w:after="60"/>
              <w:rPr>
                <w:rFonts w:asciiTheme="majorHAnsi" w:hAnsiTheme="majorHAnsi" w:cstheme="majorHAnsi"/>
                <w:b/>
                <w:sz w:val="26"/>
              </w:rPr>
            </w:pPr>
            <w:r>
              <w:rPr>
                <w:rFonts w:asciiTheme="majorHAnsi" w:hAnsiTheme="majorHAnsi" w:cstheme="majorHAnsi"/>
                <w:noProof/>
                <w:sz w:val="26"/>
              </w:rPr>
              <mc:AlternateContent>
                <mc:Choice Requires="wpg">
                  <w:drawing>
                    <wp:anchor distT="0" distB="0" distL="114300" distR="114300" simplePos="0" relativeHeight="251657728" behindDoc="0" locked="0" layoutInCell="1" allowOverlap="1" wp14:anchorId="6479702C" wp14:editId="21D1219A">
                      <wp:simplePos x="0" y="0"/>
                      <wp:positionH relativeFrom="column">
                        <wp:posOffset>20320</wp:posOffset>
                      </wp:positionH>
                      <wp:positionV relativeFrom="paragraph">
                        <wp:posOffset>9525</wp:posOffset>
                      </wp:positionV>
                      <wp:extent cx="143510" cy="143510"/>
                      <wp:effectExtent l="0" t="0" r="27940" b="27940"/>
                      <wp:wrapNone/>
                      <wp:docPr id="20" name="Group 20"/>
                      <wp:cNvGraphicFramePr/>
                      <a:graphic xmlns:a="http://schemas.openxmlformats.org/drawingml/2006/main">
                        <a:graphicData uri="http://schemas.microsoft.com/office/word/2010/wordprocessingGroup">
                          <wpg:wgp>
                            <wpg:cNvGrpSpPr/>
                            <wpg:grpSpPr>
                              <a:xfrm>
                                <a:off x="0" y="0"/>
                                <a:ext cx="143510" cy="143510"/>
                                <a:chOff x="0" y="0"/>
                                <a:chExt cx="171450" cy="165100"/>
                              </a:xfrm>
                            </wpg:grpSpPr>
                            <wps:wsp>
                              <wps:cNvPr id="17" name="Straight Connector 17"/>
                              <wps:cNvCnPr/>
                              <wps:spPr>
                                <a:xfrm>
                                  <a:off x="0" y="0"/>
                                  <a:ext cx="171450" cy="16510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Straight Connector 18"/>
                              <wps:cNvCnPr/>
                              <wps:spPr>
                                <a:xfrm flipH="1">
                                  <a:off x="0" y="0"/>
                                  <a:ext cx="171450" cy="1651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A4FA9E3" id="Group 20" o:spid="_x0000_s1026" style="position:absolute;margin-left:1.6pt;margin-top:.75pt;width:11.3pt;height:11.3pt;z-index:251657728;mso-width-relative:margin;mso-height-relative:margin" coordsize="17145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">
                      <v:line id="Straight Connector 17" o:spid="_x0000_s1027" style="position:absolute;visibility:visible;mso-wrap-style:square" from="0,0" to="171450,165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" strokecolor="black [3040]"/>
                      <v:line id="Straight Connector 18" o:spid="_x0000_s1028" style="position:absolute;flip:x;visibility:visible;mso-wrap-style:square" from="0,0" to="171450,165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" strokecolor="black [3040]"/>
                    </v:group>
                  </w:pict>
                </mc:Fallback>
              </mc:AlternateContent>
            </w:r>
            <w:r w:rsidR="000507C1" w:rsidRPr="00680E7E">
              <w:rPr>
                <w:rFonts w:asciiTheme="majorHAnsi" w:hAnsiTheme="majorHAnsi" w:cstheme="majorHAnsi"/>
                <w:sz w:val="26"/>
              </w:rPr>
              <w:fldChar w:fldCharType="begin">
                <w:ffData>
                  <w:name w:val="Check1"/>
                  <w:enabled/>
                  <w:calcOnExit w:val="0"/>
                  <w:checkBox>
                    <w:sizeAuto/>
                    <w:default w:val="0"/>
                  </w:checkBox>
                </w:ffData>
              </w:fldChar>
            </w:r>
            <w:r w:rsidR="00636DCD" w:rsidRPr="00680E7E">
              <w:rPr>
                <w:rFonts w:asciiTheme="majorHAnsi" w:hAnsiTheme="majorHAnsi" w:cstheme="majorHAnsi"/>
                <w:sz w:val="26"/>
              </w:rPr>
              <w:instrText xml:space="preserve"> FORMCHECKBOX </w:instrText>
            </w:r>
            <w:r w:rsidR="000507C1" w:rsidRPr="00680E7E">
              <w:rPr>
                <w:rFonts w:asciiTheme="majorHAnsi" w:hAnsiTheme="majorHAnsi" w:cstheme="majorHAnsi"/>
                <w:sz w:val="26"/>
              </w:rPr>
            </w:r>
            <w:r w:rsidR="000507C1" w:rsidRPr="00680E7E">
              <w:rPr>
                <w:rFonts w:asciiTheme="majorHAnsi" w:hAnsiTheme="majorHAnsi" w:cstheme="majorHAnsi"/>
                <w:sz w:val="26"/>
              </w:rPr>
              <w:fldChar w:fldCharType="end"/>
            </w:r>
            <w:r w:rsidR="00636DCD" w:rsidRPr="00680E7E">
              <w:rPr>
                <w:rFonts w:asciiTheme="majorHAnsi" w:hAnsiTheme="majorHAnsi" w:cstheme="majorHAnsi"/>
                <w:sz w:val="26"/>
              </w:rPr>
              <w:t xml:space="preserve">   </w:t>
            </w:r>
            <w:r w:rsidR="00636DCD" w:rsidRPr="00680E7E">
              <w:rPr>
                <w:rFonts w:asciiTheme="majorHAnsi" w:hAnsiTheme="majorHAnsi" w:cstheme="majorHAnsi"/>
                <w:b/>
                <w:sz w:val="26"/>
              </w:rPr>
              <w:t>Độc lập</w:t>
            </w:r>
          </w:p>
          <w:p w:rsidR="00636DCD" w:rsidRPr="00680E7E" w:rsidRDefault="000507C1" w:rsidP="00636DCD">
            <w:pPr>
              <w:widowControl w:val="0"/>
              <w:spacing w:before="60" w:after="60"/>
              <w:rPr>
                <w:rFonts w:asciiTheme="majorHAnsi" w:hAnsiTheme="majorHAnsi" w:cstheme="majorHAnsi"/>
                <w:b/>
                <w:sz w:val="26"/>
              </w:rPr>
            </w:pPr>
            <w:r w:rsidRPr="00680E7E">
              <w:rPr>
                <w:rFonts w:asciiTheme="majorHAnsi" w:hAnsiTheme="majorHAnsi" w:cstheme="majorHAnsi"/>
                <w:sz w:val="26"/>
              </w:rPr>
              <w:fldChar w:fldCharType="begin">
                <w:ffData>
                  <w:name w:val="Check1"/>
                  <w:enabled/>
                  <w:calcOnExit w:val="0"/>
                  <w:checkBox>
                    <w:sizeAuto/>
                    <w:default w:val="0"/>
                  </w:checkBox>
                </w:ffData>
              </w:fldChar>
            </w:r>
            <w:r w:rsidR="00636DCD" w:rsidRPr="00680E7E">
              <w:rPr>
                <w:rFonts w:asciiTheme="majorHAnsi" w:hAnsiTheme="majorHAnsi" w:cstheme="majorHAnsi"/>
                <w:sz w:val="26"/>
              </w:rPr>
              <w:instrText xml:space="preserve"> FORMCHECKBOX </w:instrText>
            </w:r>
            <w:r w:rsidRPr="00680E7E">
              <w:rPr>
                <w:rFonts w:asciiTheme="majorHAnsi" w:hAnsiTheme="majorHAnsi" w:cstheme="majorHAnsi"/>
                <w:sz w:val="26"/>
              </w:rPr>
            </w:r>
            <w:r w:rsidRPr="00680E7E">
              <w:rPr>
                <w:rFonts w:asciiTheme="majorHAnsi" w:hAnsiTheme="majorHAnsi" w:cstheme="majorHAnsi"/>
                <w:sz w:val="26"/>
              </w:rPr>
              <w:fldChar w:fldCharType="end"/>
            </w:r>
            <w:r w:rsidR="00636DCD" w:rsidRPr="00680E7E">
              <w:rPr>
                <w:rFonts w:asciiTheme="majorHAnsi" w:hAnsiTheme="majorHAnsi" w:cstheme="majorHAnsi"/>
                <w:sz w:val="26"/>
              </w:rPr>
              <w:t xml:space="preserve">   </w:t>
            </w:r>
            <w:r w:rsidR="00636DCD" w:rsidRPr="00680E7E">
              <w:rPr>
                <w:rFonts w:asciiTheme="majorHAnsi" w:hAnsiTheme="majorHAnsi" w:cstheme="majorHAnsi"/>
                <w:b/>
                <w:sz w:val="26"/>
              </w:rPr>
              <w:t>Khác</w:t>
            </w:r>
          </w:p>
        </w:tc>
      </w:tr>
      <w:tr w:rsidR="00636DCD" w:rsidRPr="00680E7E" w:rsidTr="00636DCD">
        <w:trPr>
          <w:trHeight w:val="405"/>
        </w:trPr>
        <w:tc>
          <w:tcPr>
            <w:tcW w:w="478" w:type="dxa"/>
            <w:tcBorders>
              <w:top w:val="single" w:sz="6" w:space="0" w:color="auto"/>
              <w:bottom w:val="nil"/>
              <w:right w:val="nil"/>
            </w:tcBorders>
          </w:tcPr>
          <w:p w:rsidR="00636DCD" w:rsidRPr="00680E7E" w:rsidRDefault="00636DCD" w:rsidP="00636DCD">
            <w:pPr>
              <w:widowControl w:val="0"/>
              <w:spacing w:before="60" w:after="60"/>
              <w:jc w:val="center"/>
              <w:rPr>
                <w:rFonts w:asciiTheme="majorHAnsi" w:hAnsiTheme="majorHAnsi" w:cstheme="majorHAnsi"/>
                <w:b/>
                <w:sz w:val="26"/>
              </w:rPr>
            </w:pPr>
          </w:p>
        </w:tc>
        <w:tc>
          <w:tcPr>
            <w:tcW w:w="9411" w:type="dxa"/>
            <w:gridSpan w:val="4"/>
            <w:vMerge/>
            <w:tcBorders>
              <w:left w:val="nil"/>
              <w:bottom w:val="nil"/>
            </w:tcBorders>
          </w:tcPr>
          <w:p w:rsidR="00636DCD" w:rsidRPr="00680E7E" w:rsidRDefault="00636DCD" w:rsidP="00636DCD">
            <w:pPr>
              <w:widowControl w:val="0"/>
              <w:spacing w:before="60" w:after="60"/>
              <w:rPr>
                <w:rFonts w:asciiTheme="majorHAnsi" w:hAnsiTheme="majorHAnsi" w:cstheme="majorHAnsi"/>
                <w:sz w:val="26"/>
              </w:rPr>
            </w:pPr>
          </w:p>
        </w:tc>
      </w:tr>
      <w:tr w:rsidR="00636DCD" w:rsidRPr="00680E7E" w:rsidTr="00636DCD">
        <w:tc>
          <w:tcPr>
            <w:tcW w:w="478" w:type="dxa"/>
            <w:tcBorders>
              <w:top w:val="single" w:sz="6" w:space="0" w:color="auto"/>
              <w:bottom w:val="single" w:sz="6" w:space="0" w:color="auto"/>
              <w:right w:val="single" w:sz="6" w:space="0" w:color="auto"/>
            </w:tcBorders>
          </w:tcPr>
          <w:p w:rsidR="00636DCD" w:rsidRPr="00680E7E" w:rsidRDefault="007410F4" w:rsidP="00636DCD">
            <w:pPr>
              <w:widowControl w:val="0"/>
              <w:spacing w:before="60" w:after="60"/>
              <w:jc w:val="center"/>
              <w:rPr>
                <w:rFonts w:asciiTheme="majorHAnsi" w:hAnsiTheme="majorHAnsi" w:cstheme="majorHAnsi"/>
                <w:b/>
                <w:sz w:val="26"/>
              </w:rPr>
            </w:pPr>
            <w:r>
              <w:rPr>
                <w:rFonts w:asciiTheme="majorHAnsi" w:hAnsiTheme="majorHAnsi" w:cstheme="majorHAnsi"/>
                <w:b/>
                <w:sz w:val="26"/>
              </w:rPr>
              <w:t>7</w:t>
            </w:r>
          </w:p>
        </w:tc>
        <w:tc>
          <w:tcPr>
            <w:tcW w:w="9411" w:type="dxa"/>
            <w:gridSpan w:val="4"/>
            <w:tcBorders>
              <w:top w:val="single" w:sz="6" w:space="0" w:color="auto"/>
              <w:left w:val="single" w:sz="6" w:space="0" w:color="auto"/>
              <w:bottom w:val="nil"/>
            </w:tcBorders>
          </w:tcPr>
          <w:p w:rsidR="00636DCD" w:rsidRPr="00680E7E" w:rsidRDefault="00760388" w:rsidP="00636DCD">
            <w:pPr>
              <w:widowControl w:val="0"/>
              <w:spacing w:before="60" w:after="60"/>
              <w:rPr>
                <w:rFonts w:asciiTheme="majorHAnsi" w:hAnsiTheme="majorHAnsi" w:cstheme="majorHAnsi"/>
                <w:b/>
                <w:sz w:val="26"/>
              </w:rPr>
            </w:pPr>
            <w:r>
              <w:rPr>
                <w:rFonts w:asciiTheme="majorHAnsi" w:hAnsiTheme="majorHAnsi" w:cstheme="majorHAnsi"/>
                <w:b/>
                <w:noProof/>
                <w:sz w:val="26"/>
              </w:rPr>
              <mc:AlternateContent>
                <mc:Choice Requires="wpg">
                  <w:drawing>
                    <wp:anchor distT="0" distB="0" distL="114300" distR="114300" simplePos="0" relativeHeight="251654656" behindDoc="0" locked="0" layoutInCell="1" allowOverlap="1" wp14:anchorId="6F02CDB6" wp14:editId="599AA4DE">
                      <wp:simplePos x="0" y="0"/>
                      <wp:positionH relativeFrom="column">
                        <wp:posOffset>1473200</wp:posOffset>
                      </wp:positionH>
                      <wp:positionV relativeFrom="paragraph">
                        <wp:posOffset>6591935</wp:posOffset>
                      </wp:positionV>
                      <wp:extent cx="95250" cy="107950"/>
                      <wp:effectExtent l="6350" t="10160" r="12700" b="571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107950"/>
                                <a:chOff x="2320" y="10092"/>
                                <a:chExt cx="150" cy="170"/>
                              </a:xfrm>
                            </wpg:grpSpPr>
                            <wps:wsp>
                              <wps:cNvPr id="10" name="AutoShape 16"/>
                              <wps:cNvCnPr>
                                <a:cxnSpLocks noChangeShapeType="1"/>
                              </wps:cNvCnPr>
                              <wps:spPr bwMode="auto">
                                <a:xfrm>
                                  <a:off x="2320" y="10092"/>
                                  <a:ext cx="15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7"/>
                              <wps:cNvCnPr>
                                <a:cxnSpLocks noChangeShapeType="1"/>
                              </wps:cNvCnPr>
                              <wps:spPr bwMode="auto">
                                <a:xfrm flipH="1">
                                  <a:off x="2320" y="10092"/>
                                  <a:ext cx="15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71F15EF" id="Group 9" o:spid="_x0000_s1026" style="position:absolute;margin-left:116pt;margin-top:519.05pt;width:7.5pt;height:8.5pt;z-index:251654656" coordorigin="2320,10092" coordsize="15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">
                      <v:shape id="AutoShape 16" o:spid="_x0000_s1027" type="#_x0000_t32" style="position:absolute;left:2320;top:10092;width:150;height:1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17" o:spid="_x0000_s1028" type="#_x0000_t32" style="position:absolute;left:2320;top:10092;width:150;height:1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"/>
                    </v:group>
                  </w:pict>
                </mc:Fallback>
              </mc:AlternateContent>
            </w:r>
            <w:r w:rsidR="00636DCD" w:rsidRPr="00680E7E">
              <w:rPr>
                <w:rFonts w:asciiTheme="majorHAnsi" w:hAnsiTheme="majorHAnsi" w:cstheme="majorHAnsi"/>
                <w:b/>
                <w:sz w:val="26"/>
              </w:rPr>
              <w:t>Lĩnh vực nghiên cứu</w:t>
            </w:r>
            <w:r>
              <w:rPr>
                <w:rFonts w:asciiTheme="majorHAnsi" w:hAnsiTheme="majorHAnsi" w:cstheme="majorHAnsi"/>
                <w:b/>
                <w:sz w:val="26"/>
              </w:rPr>
              <w:t xml:space="preserve"> </w:t>
            </w:r>
          </w:p>
        </w:tc>
      </w:tr>
      <w:tr w:rsidR="00636DCD" w:rsidRPr="00680E7E" w:rsidTr="00636DCD">
        <w:tc>
          <w:tcPr>
            <w:tcW w:w="478" w:type="dxa"/>
            <w:tcBorders>
              <w:top w:val="single" w:sz="6" w:space="0" w:color="auto"/>
              <w:bottom w:val="single" w:sz="6" w:space="0" w:color="auto"/>
              <w:right w:val="nil"/>
            </w:tcBorders>
          </w:tcPr>
          <w:p w:rsidR="00636DCD" w:rsidRPr="00680E7E" w:rsidRDefault="00636DCD" w:rsidP="00636DCD">
            <w:pPr>
              <w:widowControl w:val="0"/>
              <w:spacing w:before="60" w:after="60"/>
              <w:ind w:left="360"/>
              <w:jc w:val="center"/>
              <w:rPr>
                <w:rFonts w:asciiTheme="majorHAnsi" w:hAnsiTheme="majorHAnsi" w:cstheme="majorHAnsi"/>
                <w:b/>
                <w:position w:val="-20"/>
                <w:sz w:val="26"/>
              </w:rPr>
            </w:pPr>
          </w:p>
        </w:tc>
        <w:tc>
          <w:tcPr>
            <w:tcW w:w="9411" w:type="dxa"/>
            <w:gridSpan w:val="4"/>
            <w:tcBorders>
              <w:top w:val="nil"/>
              <w:left w:val="nil"/>
              <w:bottom w:val="single" w:sz="6" w:space="0" w:color="auto"/>
            </w:tcBorders>
          </w:tcPr>
          <w:p w:rsidR="00636DCD" w:rsidRPr="00680E7E" w:rsidRDefault="008916C5" w:rsidP="00636DCD">
            <w:pPr>
              <w:widowControl w:val="0"/>
              <w:tabs>
                <w:tab w:val="left" w:pos="375"/>
                <w:tab w:val="left" w:pos="4045"/>
              </w:tabs>
              <w:spacing w:before="60" w:after="60"/>
              <w:rPr>
                <w:rFonts w:asciiTheme="majorHAnsi" w:hAnsiTheme="majorHAnsi" w:cstheme="majorHAnsi"/>
                <w:sz w:val="26"/>
              </w:rPr>
            </w:pPr>
            <w:r>
              <w:rPr>
                <w:rFonts w:asciiTheme="majorHAnsi" w:hAnsiTheme="majorHAnsi" w:cstheme="majorHAnsi"/>
                <w:noProof/>
                <w:sz w:val="26"/>
              </w:rPr>
              <mc:AlternateContent>
                <mc:Choice Requires="wpg">
                  <w:drawing>
                    <wp:anchor distT="0" distB="0" distL="114300" distR="114300" simplePos="0" relativeHeight="251658752" behindDoc="0" locked="0" layoutInCell="1" allowOverlap="1" wp14:anchorId="1CB3CC44" wp14:editId="38B00A98">
                      <wp:simplePos x="0" y="0"/>
                      <wp:positionH relativeFrom="column">
                        <wp:posOffset>3068320</wp:posOffset>
                      </wp:positionH>
                      <wp:positionV relativeFrom="paragraph">
                        <wp:posOffset>49530</wp:posOffset>
                      </wp:positionV>
                      <wp:extent cx="143510" cy="143510"/>
                      <wp:effectExtent l="0" t="0" r="27940" b="27940"/>
                      <wp:wrapNone/>
                      <wp:docPr id="21" name="Group 21"/>
                      <wp:cNvGraphicFramePr/>
                      <a:graphic xmlns:a="http://schemas.openxmlformats.org/drawingml/2006/main">
                        <a:graphicData uri="http://schemas.microsoft.com/office/word/2010/wordprocessingGroup">
                          <wpg:wgp>
                            <wpg:cNvGrpSpPr/>
                            <wpg:grpSpPr>
                              <a:xfrm>
                                <a:off x="0" y="0"/>
                                <a:ext cx="143510" cy="143510"/>
                                <a:chOff x="0" y="0"/>
                                <a:chExt cx="171450" cy="165100"/>
                              </a:xfrm>
                            </wpg:grpSpPr>
                            <wps:wsp>
                              <wps:cNvPr id="22" name="Straight Connector 22"/>
                              <wps:cNvCnPr/>
                              <wps:spPr>
                                <a:xfrm>
                                  <a:off x="0" y="0"/>
                                  <a:ext cx="171450" cy="165100"/>
                                </a:xfrm>
                                <a:prstGeom prst="line">
                                  <a:avLst/>
                                </a:prstGeom>
                              </wps:spPr>
                              <wps:style>
                                <a:lnRef idx="1">
                                  <a:schemeClr val="dk1"/>
                                </a:lnRef>
                                <a:fillRef idx="0">
                                  <a:schemeClr val="dk1"/>
                                </a:fillRef>
                                <a:effectRef idx="0">
                                  <a:schemeClr val="dk1"/>
                                </a:effectRef>
                                <a:fontRef idx="minor">
                                  <a:schemeClr val="tx1"/>
                                </a:fontRef>
                              </wps:style>
                              <wps:bodyPr/>
                            </wps:wsp>
                            <wps:wsp>
                              <wps:cNvPr id="23" name="Straight Connector 23"/>
                              <wps:cNvCnPr/>
                              <wps:spPr>
                                <a:xfrm flipH="1">
                                  <a:off x="0" y="0"/>
                                  <a:ext cx="171450" cy="1651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FF84AFC" id="Group 21" o:spid="_x0000_s1026" style="position:absolute;margin-left:241.6pt;margin-top:3.9pt;width:11.3pt;height:11.3pt;z-index:251658752;mso-width-relative:margin;mso-height-relative:margin" coordsize="17145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">
                      <v:line id="Straight Connector 22" o:spid="_x0000_s1027" style="position:absolute;visibility:visible;mso-wrap-style:square" from="0,0" to="171450,165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" strokecolor="black [3040]"/>
                      <v:line id="Straight Connector 23" o:spid="_x0000_s1028" style="position:absolute;flip:x;visibility:visible;mso-wrap-style:square" from="0,0" to="171450,165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" strokecolor="black [3040]"/>
                    </v:group>
                  </w:pict>
                </mc:Fallback>
              </mc:AlternateContent>
            </w:r>
            <w:r w:rsidR="00636DCD" w:rsidRPr="00680E7E">
              <w:rPr>
                <w:rFonts w:asciiTheme="majorHAnsi" w:hAnsiTheme="majorHAnsi" w:cstheme="majorHAnsi"/>
                <w:sz w:val="26"/>
              </w:rPr>
              <w:tab/>
            </w:r>
            <w:r w:rsidR="000507C1" w:rsidRPr="00680E7E">
              <w:rPr>
                <w:rFonts w:asciiTheme="majorHAnsi" w:hAnsiTheme="majorHAnsi" w:cstheme="majorHAnsi"/>
                <w:sz w:val="26"/>
              </w:rPr>
              <w:fldChar w:fldCharType="begin">
                <w:ffData>
                  <w:name w:val="Check1"/>
                  <w:enabled/>
                  <w:calcOnExit w:val="0"/>
                  <w:checkBox>
                    <w:sizeAuto/>
                    <w:default w:val="0"/>
                  </w:checkBox>
                </w:ffData>
              </w:fldChar>
            </w:r>
            <w:r w:rsidR="00636DCD" w:rsidRPr="00680E7E">
              <w:rPr>
                <w:rFonts w:asciiTheme="majorHAnsi" w:hAnsiTheme="majorHAnsi" w:cstheme="majorHAnsi"/>
                <w:sz w:val="26"/>
              </w:rPr>
              <w:instrText xml:space="preserve"> FORMCHECKBOX </w:instrText>
            </w:r>
            <w:r w:rsidR="000507C1" w:rsidRPr="00680E7E">
              <w:rPr>
                <w:rFonts w:asciiTheme="majorHAnsi" w:hAnsiTheme="majorHAnsi" w:cstheme="majorHAnsi"/>
                <w:sz w:val="26"/>
              </w:rPr>
            </w:r>
            <w:r w:rsidR="000507C1" w:rsidRPr="00680E7E">
              <w:rPr>
                <w:rFonts w:asciiTheme="majorHAnsi" w:hAnsiTheme="majorHAnsi" w:cstheme="majorHAnsi"/>
                <w:sz w:val="26"/>
              </w:rPr>
              <w:fldChar w:fldCharType="end"/>
            </w:r>
            <w:r w:rsidR="00636DCD" w:rsidRPr="00680E7E">
              <w:rPr>
                <w:rFonts w:asciiTheme="majorHAnsi" w:hAnsiTheme="majorHAnsi" w:cstheme="majorHAnsi"/>
                <w:sz w:val="26"/>
              </w:rPr>
              <w:t xml:space="preserve">   Kết cấu công trình                              </w:t>
            </w:r>
            <w:r>
              <w:rPr>
                <w:rFonts w:asciiTheme="majorHAnsi" w:hAnsiTheme="majorHAnsi" w:cstheme="majorHAnsi"/>
                <w:sz w:val="26"/>
              </w:rPr>
              <w:t xml:space="preserve"> </w:t>
            </w:r>
            <w:r w:rsidR="000507C1" w:rsidRPr="00680E7E">
              <w:rPr>
                <w:rFonts w:asciiTheme="majorHAnsi" w:hAnsiTheme="majorHAnsi" w:cstheme="majorHAnsi"/>
                <w:sz w:val="26"/>
              </w:rPr>
              <w:fldChar w:fldCharType="begin">
                <w:ffData>
                  <w:name w:val="Check1"/>
                  <w:enabled/>
                  <w:calcOnExit w:val="0"/>
                  <w:checkBox>
                    <w:sizeAuto/>
                    <w:default w:val="0"/>
                  </w:checkBox>
                </w:ffData>
              </w:fldChar>
            </w:r>
            <w:r w:rsidR="00636DCD" w:rsidRPr="00680E7E">
              <w:rPr>
                <w:rFonts w:asciiTheme="majorHAnsi" w:hAnsiTheme="majorHAnsi" w:cstheme="majorHAnsi"/>
                <w:sz w:val="26"/>
              </w:rPr>
              <w:instrText xml:space="preserve"> FORMCHECKBOX </w:instrText>
            </w:r>
            <w:r w:rsidR="000507C1" w:rsidRPr="00680E7E">
              <w:rPr>
                <w:rFonts w:asciiTheme="majorHAnsi" w:hAnsiTheme="majorHAnsi" w:cstheme="majorHAnsi"/>
                <w:sz w:val="26"/>
              </w:rPr>
            </w:r>
            <w:r w:rsidR="000507C1" w:rsidRPr="00680E7E">
              <w:rPr>
                <w:rFonts w:asciiTheme="majorHAnsi" w:hAnsiTheme="majorHAnsi" w:cstheme="majorHAnsi"/>
                <w:sz w:val="26"/>
              </w:rPr>
              <w:fldChar w:fldCharType="end"/>
            </w:r>
            <w:r w:rsidR="00636DCD" w:rsidRPr="00680E7E">
              <w:rPr>
                <w:rFonts w:asciiTheme="majorHAnsi" w:hAnsiTheme="majorHAnsi" w:cstheme="majorHAnsi"/>
                <w:sz w:val="26"/>
              </w:rPr>
              <w:t xml:space="preserve">   Cơ khí chế tạo, tự động hóa, điện tử, tin học</w:t>
            </w:r>
          </w:p>
          <w:p w:rsidR="00636DCD" w:rsidRPr="00680E7E" w:rsidRDefault="00E27A8A" w:rsidP="00636DCD">
            <w:pPr>
              <w:widowControl w:val="0"/>
              <w:tabs>
                <w:tab w:val="left" w:pos="375"/>
                <w:tab w:val="left" w:pos="4045"/>
              </w:tabs>
              <w:spacing w:before="60" w:after="60"/>
              <w:rPr>
                <w:rFonts w:asciiTheme="majorHAnsi" w:hAnsiTheme="majorHAnsi" w:cstheme="majorHAnsi"/>
                <w:sz w:val="26"/>
              </w:rPr>
            </w:pPr>
            <w:r>
              <w:rPr>
                <w:rFonts w:asciiTheme="majorHAnsi" w:hAnsiTheme="majorHAnsi" w:cstheme="majorHAnsi"/>
                <w:noProof/>
                <w:sz w:val="26"/>
              </w:rPr>
              <mc:AlternateContent>
                <mc:Choice Requires="wpg">
                  <w:drawing>
                    <wp:anchor distT="0" distB="0" distL="114300" distR="114300" simplePos="0" relativeHeight="251661824" behindDoc="0" locked="0" layoutInCell="1" allowOverlap="1" wp14:anchorId="54934468" wp14:editId="30B425CB">
                      <wp:simplePos x="0" y="0"/>
                      <wp:positionH relativeFrom="column">
                        <wp:posOffset>256061</wp:posOffset>
                      </wp:positionH>
                      <wp:positionV relativeFrom="paragraph">
                        <wp:posOffset>30408</wp:posOffset>
                      </wp:positionV>
                      <wp:extent cx="143510" cy="143510"/>
                      <wp:effectExtent l="0" t="0" r="27940" b="27940"/>
                      <wp:wrapNone/>
                      <wp:docPr id="4" name="Group 4"/>
                      <wp:cNvGraphicFramePr/>
                      <a:graphic xmlns:a="http://schemas.openxmlformats.org/drawingml/2006/main">
                        <a:graphicData uri="http://schemas.microsoft.com/office/word/2010/wordprocessingGroup">
                          <wpg:wgp>
                            <wpg:cNvGrpSpPr/>
                            <wpg:grpSpPr>
                              <a:xfrm>
                                <a:off x="0" y="0"/>
                                <a:ext cx="143510" cy="143510"/>
                                <a:chOff x="0" y="0"/>
                                <a:chExt cx="171450" cy="165100"/>
                              </a:xfrm>
                            </wpg:grpSpPr>
                            <wps:wsp>
                              <wps:cNvPr id="5" name="Straight Connector 5"/>
                              <wps:cNvCnPr/>
                              <wps:spPr>
                                <a:xfrm>
                                  <a:off x="0" y="0"/>
                                  <a:ext cx="171450" cy="165100"/>
                                </a:xfrm>
                                <a:prstGeom prst="line">
                                  <a:avLst/>
                                </a:prstGeom>
                              </wps:spPr>
                              <wps:style>
                                <a:lnRef idx="1">
                                  <a:schemeClr val="dk1"/>
                                </a:lnRef>
                                <a:fillRef idx="0">
                                  <a:schemeClr val="dk1"/>
                                </a:fillRef>
                                <a:effectRef idx="0">
                                  <a:schemeClr val="dk1"/>
                                </a:effectRef>
                                <a:fontRef idx="minor">
                                  <a:schemeClr val="tx1"/>
                                </a:fontRef>
                              </wps:style>
                              <wps:bodyPr/>
                            </wps:wsp>
                            <wps:wsp>
                              <wps:cNvPr id="6" name="Straight Connector 6"/>
                              <wps:cNvCnPr/>
                              <wps:spPr>
                                <a:xfrm flipH="1">
                                  <a:off x="0" y="0"/>
                                  <a:ext cx="171450" cy="1651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FAA6950" id="Group 4" o:spid="_x0000_s1026" style="position:absolute;margin-left:20.15pt;margin-top:2.4pt;width:11.3pt;height:11.3pt;z-index:251661824;mso-width-relative:margin;mso-height-relative:margin" coordsize="17145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">
                      <v:line id="Straight Connector 5" o:spid="_x0000_s1027" style="position:absolute;visibility:visible;mso-wrap-style:square" from="0,0" to="171450,165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line id="Straight Connector 6" o:spid="_x0000_s1028" style="position:absolute;flip:x;visibility:visible;mso-wrap-style:square" from="0,0" to="171450,165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" strokecolor="black [3040]"/>
                    </v:group>
                  </w:pict>
                </mc:Fallback>
              </mc:AlternateContent>
            </w:r>
            <w:r w:rsidR="00636DCD" w:rsidRPr="00680E7E">
              <w:rPr>
                <w:rFonts w:asciiTheme="majorHAnsi" w:hAnsiTheme="majorHAnsi" w:cstheme="majorHAnsi"/>
                <w:sz w:val="26"/>
              </w:rPr>
              <w:t xml:space="preserve"> </w:t>
            </w:r>
            <w:r w:rsidR="00636DCD" w:rsidRPr="00680E7E">
              <w:rPr>
                <w:rFonts w:asciiTheme="majorHAnsi" w:hAnsiTheme="majorHAnsi" w:cstheme="majorHAnsi"/>
                <w:sz w:val="26"/>
              </w:rPr>
              <w:tab/>
            </w:r>
            <w:r>
              <w:rPr>
                <w:rFonts w:asciiTheme="majorHAnsi" w:hAnsiTheme="majorHAnsi" w:cstheme="majorHAnsi"/>
                <w:sz w:val="26"/>
              </w:rPr>
              <w:fldChar w:fldCharType="begin">
                <w:ffData>
                  <w:name w:val="Check1"/>
                  <w:enabled/>
                  <w:calcOnExit w:val="0"/>
                  <w:checkBox>
                    <w:sizeAuto/>
                    <w:default w:val="0"/>
                  </w:checkBox>
                </w:ffData>
              </w:fldChar>
            </w:r>
            <w:bookmarkStart w:id="1" w:name="Check1"/>
            <w:r>
              <w:rPr>
                <w:rFonts w:asciiTheme="majorHAnsi" w:hAnsiTheme="majorHAnsi" w:cstheme="majorHAnsi"/>
                <w:sz w:val="26"/>
              </w:rPr>
              <w:instrText xml:space="preserve"> FORMCHECKBOX </w:instrText>
            </w:r>
            <w:r>
              <w:rPr>
                <w:rFonts w:asciiTheme="majorHAnsi" w:hAnsiTheme="majorHAnsi" w:cstheme="majorHAnsi"/>
                <w:sz w:val="26"/>
              </w:rPr>
            </w:r>
            <w:r>
              <w:rPr>
                <w:rFonts w:asciiTheme="majorHAnsi" w:hAnsiTheme="majorHAnsi" w:cstheme="majorHAnsi"/>
                <w:sz w:val="26"/>
              </w:rPr>
              <w:fldChar w:fldCharType="end"/>
            </w:r>
            <w:bookmarkEnd w:id="1"/>
            <w:r w:rsidR="00636DCD" w:rsidRPr="00680E7E">
              <w:rPr>
                <w:rFonts w:asciiTheme="majorHAnsi" w:hAnsiTheme="majorHAnsi" w:cstheme="majorHAnsi"/>
                <w:sz w:val="26"/>
              </w:rPr>
              <w:t xml:space="preserve">   Kỹ thuật và công nghệ    </w:t>
            </w:r>
            <w:r w:rsidR="00636DCD" w:rsidRPr="00680E7E">
              <w:rPr>
                <w:rFonts w:asciiTheme="majorHAnsi" w:hAnsiTheme="majorHAnsi" w:cstheme="majorHAnsi"/>
                <w:sz w:val="26"/>
              </w:rPr>
              <w:tab/>
              <w:t xml:space="preserve">      </w:t>
            </w:r>
            <w:r w:rsidR="008916C5">
              <w:rPr>
                <w:rFonts w:asciiTheme="majorHAnsi" w:hAnsiTheme="majorHAnsi" w:cstheme="majorHAnsi"/>
                <w:sz w:val="26"/>
              </w:rPr>
              <w:t xml:space="preserve">      </w:t>
            </w:r>
            <w:r w:rsidR="000507C1" w:rsidRPr="00680E7E">
              <w:rPr>
                <w:rFonts w:asciiTheme="majorHAnsi" w:hAnsiTheme="majorHAnsi" w:cstheme="majorHAnsi"/>
                <w:sz w:val="26"/>
              </w:rPr>
              <w:fldChar w:fldCharType="begin">
                <w:ffData>
                  <w:name w:val="Check1"/>
                  <w:enabled/>
                  <w:calcOnExit w:val="0"/>
                  <w:checkBox>
                    <w:sizeAuto/>
                    <w:default w:val="0"/>
                  </w:checkBox>
                </w:ffData>
              </w:fldChar>
            </w:r>
            <w:r w:rsidR="00636DCD" w:rsidRPr="00680E7E">
              <w:rPr>
                <w:rFonts w:asciiTheme="majorHAnsi" w:hAnsiTheme="majorHAnsi" w:cstheme="majorHAnsi"/>
                <w:sz w:val="26"/>
              </w:rPr>
              <w:instrText xml:space="preserve"> FORMCHECKBOX </w:instrText>
            </w:r>
            <w:r w:rsidR="000507C1" w:rsidRPr="00680E7E">
              <w:rPr>
                <w:rFonts w:asciiTheme="majorHAnsi" w:hAnsiTheme="majorHAnsi" w:cstheme="majorHAnsi"/>
                <w:sz w:val="26"/>
              </w:rPr>
            </w:r>
            <w:r w:rsidR="000507C1" w:rsidRPr="00680E7E">
              <w:rPr>
                <w:rFonts w:asciiTheme="majorHAnsi" w:hAnsiTheme="majorHAnsi" w:cstheme="majorHAnsi"/>
                <w:sz w:val="26"/>
              </w:rPr>
              <w:fldChar w:fldCharType="end"/>
            </w:r>
            <w:r w:rsidR="00636DCD" w:rsidRPr="00680E7E">
              <w:rPr>
                <w:rFonts w:asciiTheme="majorHAnsi" w:hAnsiTheme="majorHAnsi" w:cstheme="majorHAnsi"/>
                <w:sz w:val="26"/>
              </w:rPr>
              <w:t xml:space="preserve">   Vận tải,</w:t>
            </w:r>
            <w:r>
              <w:rPr>
                <w:rFonts w:asciiTheme="majorHAnsi" w:hAnsiTheme="majorHAnsi" w:cstheme="majorHAnsi"/>
                <w:sz w:val="26"/>
              </w:rPr>
              <w:t xml:space="preserve"> </w:t>
            </w:r>
            <w:r w:rsidR="007410F4">
              <w:rPr>
                <w:rFonts w:asciiTheme="majorHAnsi" w:hAnsiTheme="majorHAnsi" w:cstheme="majorHAnsi"/>
                <w:sz w:val="26"/>
              </w:rPr>
              <w:t>quy hoạch</w:t>
            </w:r>
            <w:r w:rsidR="00636DCD" w:rsidRPr="00680E7E">
              <w:rPr>
                <w:rFonts w:asciiTheme="majorHAnsi" w:hAnsiTheme="majorHAnsi" w:cstheme="majorHAnsi"/>
                <w:sz w:val="26"/>
              </w:rPr>
              <w:t>.</w:t>
            </w:r>
          </w:p>
          <w:p w:rsidR="00636DCD" w:rsidRPr="00680E7E" w:rsidRDefault="00636DCD" w:rsidP="00636DCD">
            <w:pPr>
              <w:widowControl w:val="0"/>
              <w:tabs>
                <w:tab w:val="left" w:pos="375"/>
                <w:tab w:val="left" w:pos="4045"/>
              </w:tabs>
              <w:spacing w:before="60" w:after="60"/>
              <w:rPr>
                <w:rFonts w:asciiTheme="majorHAnsi" w:hAnsiTheme="majorHAnsi" w:cstheme="majorHAnsi"/>
                <w:sz w:val="26"/>
              </w:rPr>
            </w:pPr>
            <w:r w:rsidRPr="00680E7E">
              <w:rPr>
                <w:rFonts w:asciiTheme="majorHAnsi" w:hAnsiTheme="majorHAnsi" w:cstheme="majorHAnsi"/>
                <w:sz w:val="26"/>
              </w:rPr>
              <w:t xml:space="preserve">      </w:t>
            </w:r>
            <w:r w:rsidR="000507C1" w:rsidRPr="00680E7E">
              <w:rPr>
                <w:rFonts w:asciiTheme="majorHAnsi" w:hAnsiTheme="majorHAnsi" w:cstheme="majorHAnsi"/>
                <w:sz w:val="26"/>
              </w:rPr>
              <w:fldChar w:fldCharType="begin">
                <w:ffData>
                  <w:name w:val="Check1"/>
                  <w:enabled/>
                  <w:calcOnExit w:val="0"/>
                  <w:checkBox>
                    <w:sizeAuto/>
                    <w:default w:val="0"/>
                  </w:checkBox>
                </w:ffData>
              </w:fldChar>
            </w:r>
            <w:r w:rsidRPr="00680E7E">
              <w:rPr>
                <w:rFonts w:asciiTheme="majorHAnsi" w:hAnsiTheme="majorHAnsi" w:cstheme="majorHAnsi"/>
                <w:sz w:val="26"/>
              </w:rPr>
              <w:instrText xml:space="preserve"> FORMCHECKBOX </w:instrText>
            </w:r>
            <w:r w:rsidR="000507C1" w:rsidRPr="00680E7E">
              <w:rPr>
                <w:rFonts w:asciiTheme="majorHAnsi" w:hAnsiTheme="majorHAnsi" w:cstheme="majorHAnsi"/>
                <w:sz w:val="26"/>
              </w:rPr>
            </w:r>
            <w:r w:rsidR="000507C1" w:rsidRPr="00680E7E">
              <w:rPr>
                <w:rFonts w:asciiTheme="majorHAnsi" w:hAnsiTheme="majorHAnsi" w:cstheme="majorHAnsi"/>
                <w:sz w:val="26"/>
              </w:rPr>
              <w:fldChar w:fldCharType="end"/>
            </w:r>
            <w:r w:rsidRPr="00680E7E">
              <w:rPr>
                <w:rFonts w:asciiTheme="majorHAnsi" w:hAnsiTheme="majorHAnsi" w:cstheme="majorHAnsi"/>
                <w:sz w:val="26"/>
              </w:rPr>
              <w:t xml:space="preserve">   Vật liệu xây dựng                                </w:t>
            </w:r>
            <w:r w:rsidR="000507C1" w:rsidRPr="00680E7E">
              <w:rPr>
                <w:rFonts w:asciiTheme="majorHAnsi" w:hAnsiTheme="majorHAnsi" w:cstheme="majorHAnsi"/>
                <w:sz w:val="26"/>
              </w:rPr>
              <w:fldChar w:fldCharType="begin">
                <w:ffData>
                  <w:name w:val="Check1"/>
                  <w:enabled/>
                  <w:calcOnExit w:val="0"/>
                  <w:checkBox>
                    <w:sizeAuto/>
                    <w:default w:val="0"/>
                  </w:checkBox>
                </w:ffData>
              </w:fldChar>
            </w:r>
            <w:r w:rsidRPr="00680E7E">
              <w:rPr>
                <w:rFonts w:asciiTheme="majorHAnsi" w:hAnsiTheme="majorHAnsi" w:cstheme="majorHAnsi"/>
                <w:sz w:val="26"/>
              </w:rPr>
              <w:instrText xml:space="preserve"> FORMCHECKBOX </w:instrText>
            </w:r>
            <w:r w:rsidR="000507C1" w:rsidRPr="00680E7E">
              <w:rPr>
                <w:rFonts w:asciiTheme="majorHAnsi" w:hAnsiTheme="majorHAnsi" w:cstheme="majorHAnsi"/>
                <w:sz w:val="26"/>
              </w:rPr>
            </w:r>
            <w:r w:rsidR="000507C1" w:rsidRPr="00680E7E">
              <w:rPr>
                <w:rFonts w:asciiTheme="majorHAnsi" w:hAnsiTheme="majorHAnsi" w:cstheme="majorHAnsi"/>
                <w:sz w:val="26"/>
              </w:rPr>
              <w:fldChar w:fldCharType="end"/>
            </w:r>
            <w:r w:rsidRPr="00680E7E">
              <w:rPr>
                <w:rFonts w:asciiTheme="majorHAnsi" w:hAnsiTheme="majorHAnsi" w:cstheme="majorHAnsi"/>
                <w:sz w:val="26"/>
              </w:rPr>
              <w:t xml:space="preserve">   Khác.</w:t>
            </w:r>
          </w:p>
        </w:tc>
      </w:tr>
      <w:tr w:rsidR="00636DCD" w:rsidRPr="00680E7E" w:rsidTr="00636DCD">
        <w:tc>
          <w:tcPr>
            <w:tcW w:w="478" w:type="dxa"/>
          </w:tcPr>
          <w:p w:rsidR="00636DCD" w:rsidRPr="00680E7E" w:rsidRDefault="007410F4" w:rsidP="00636DCD">
            <w:pPr>
              <w:widowControl w:val="0"/>
              <w:spacing w:before="60" w:after="60"/>
              <w:jc w:val="center"/>
              <w:rPr>
                <w:rFonts w:asciiTheme="majorHAnsi" w:hAnsiTheme="majorHAnsi" w:cstheme="majorHAnsi"/>
                <w:b/>
                <w:sz w:val="26"/>
              </w:rPr>
            </w:pPr>
            <w:r>
              <w:rPr>
                <w:rFonts w:asciiTheme="majorHAnsi" w:hAnsiTheme="majorHAnsi" w:cstheme="majorHAnsi"/>
                <w:b/>
                <w:sz w:val="26"/>
              </w:rPr>
              <w:t>8</w:t>
            </w:r>
          </w:p>
        </w:tc>
        <w:tc>
          <w:tcPr>
            <w:tcW w:w="9411" w:type="dxa"/>
            <w:gridSpan w:val="4"/>
            <w:tcBorders>
              <w:bottom w:val="nil"/>
            </w:tcBorders>
          </w:tcPr>
          <w:p w:rsidR="00636DCD" w:rsidRPr="00680E7E" w:rsidRDefault="007410F4" w:rsidP="0059231C">
            <w:pPr>
              <w:spacing w:before="60" w:after="60" w:line="276" w:lineRule="auto"/>
              <w:rPr>
                <w:rFonts w:asciiTheme="majorHAnsi" w:hAnsiTheme="majorHAnsi" w:cstheme="majorHAnsi"/>
                <w:b/>
                <w:sz w:val="26"/>
              </w:rPr>
            </w:pPr>
            <w:r w:rsidRPr="008B0AE5">
              <w:rPr>
                <w:rFonts w:ascii="Times New Roman" w:hAnsi="Times New Roman"/>
                <w:b/>
              </w:rPr>
              <w:t>Chủ nhiệm đề tài, cơ quan thực hiện đề tài</w:t>
            </w:r>
          </w:p>
        </w:tc>
      </w:tr>
      <w:tr w:rsidR="00636DCD" w:rsidRPr="00680E7E" w:rsidTr="00DE7B78">
        <w:trPr>
          <w:trHeight w:val="3270"/>
        </w:trPr>
        <w:tc>
          <w:tcPr>
            <w:tcW w:w="9889" w:type="dxa"/>
            <w:gridSpan w:val="5"/>
            <w:tcBorders>
              <w:top w:val="nil"/>
              <w:bottom w:val="single" w:sz="4" w:space="0" w:color="auto"/>
            </w:tcBorders>
          </w:tcPr>
          <w:p w:rsidR="0059231C" w:rsidRDefault="0059231C" w:rsidP="0059231C">
            <w:pPr>
              <w:spacing w:before="60" w:after="60"/>
              <w:rPr>
                <w:rFonts w:asciiTheme="majorHAnsi" w:hAnsiTheme="majorHAnsi" w:cstheme="majorHAnsi"/>
                <w:sz w:val="26"/>
              </w:rPr>
            </w:pPr>
            <w:r w:rsidRPr="008B0AE5">
              <w:rPr>
                <w:rFonts w:ascii="Times New Roman" w:hAnsi="Times New Roman"/>
                <w:b/>
              </w:rPr>
              <w:t>8.1. Chủ nhiệm đề tài</w:t>
            </w:r>
            <w:r>
              <w:rPr>
                <w:rFonts w:asciiTheme="majorHAnsi" w:hAnsiTheme="majorHAnsi" w:cstheme="majorHAnsi"/>
                <w:sz w:val="26"/>
              </w:rPr>
              <w:t xml:space="preserve"> </w:t>
            </w:r>
          </w:p>
          <w:p w:rsidR="00C463A7" w:rsidRPr="0059231C" w:rsidRDefault="00C463A7" w:rsidP="00C463A7">
            <w:pPr>
              <w:spacing w:before="60" w:after="60"/>
              <w:ind w:firstLine="426"/>
              <w:rPr>
                <w:rFonts w:asciiTheme="majorHAnsi" w:hAnsiTheme="majorHAnsi" w:cstheme="majorHAnsi"/>
                <w:b/>
                <w:sz w:val="26"/>
              </w:rPr>
            </w:pPr>
            <w:r>
              <w:rPr>
                <w:rFonts w:asciiTheme="majorHAnsi" w:hAnsiTheme="majorHAnsi" w:cstheme="majorHAnsi"/>
                <w:sz w:val="26"/>
              </w:rPr>
              <w:t xml:space="preserve">Họ và tên: </w:t>
            </w:r>
            <w:r w:rsidRPr="0059231C">
              <w:rPr>
                <w:rFonts w:asciiTheme="majorHAnsi" w:hAnsiTheme="majorHAnsi" w:cstheme="majorHAnsi"/>
                <w:b/>
                <w:sz w:val="26"/>
              </w:rPr>
              <w:t>Nguyễn Văn Sinh</w:t>
            </w:r>
          </w:p>
          <w:p w:rsidR="00C463A7" w:rsidRPr="00680E7E" w:rsidRDefault="00C463A7" w:rsidP="00C463A7">
            <w:pPr>
              <w:spacing w:before="60" w:after="60"/>
              <w:ind w:firstLine="426"/>
              <w:rPr>
                <w:rFonts w:asciiTheme="majorHAnsi" w:hAnsiTheme="majorHAnsi" w:cstheme="majorHAnsi"/>
                <w:sz w:val="26"/>
              </w:rPr>
            </w:pPr>
            <w:r w:rsidRPr="00680E7E">
              <w:rPr>
                <w:rFonts w:asciiTheme="majorHAnsi" w:hAnsiTheme="majorHAnsi" w:cstheme="majorHAnsi"/>
                <w:sz w:val="26"/>
              </w:rPr>
              <w:t xml:space="preserve">Ngày, tháng, năm sinh: </w:t>
            </w:r>
            <w:r>
              <w:rPr>
                <w:rFonts w:asciiTheme="majorHAnsi" w:hAnsiTheme="majorHAnsi" w:cstheme="majorHAnsi"/>
                <w:sz w:val="26"/>
              </w:rPr>
              <w:t>12/01/1980                             Nam/ Nữ: Nam</w:t>
            </w:r>
          </w:p>
          <w:p w:rsidR="00C463A7" w:rsidRPr="00FC4643" w:rsidRDefault="00C463A7" w:rsidP="00C463A7">
            <w:pPr>
              <w:spacing w:before="60" w:after="60"/>
              <w:ind w:firstLine="426"/>
              <w:rPr>
                <w:rFonts w:asciiTheme="majorHAnsi" w:hAnsiTheme="majorHAnsi" w:cstheme="majorHAnsi"/>
                <w:sz w:val="26"/>
              </w:rPr>
            </w:pPr>
            <w:r w:rsidRPr="00680E7E">
              <w:rPr>
                <w:rFonts w:asciiTheme="majorHAnsi" w:hAnsiTheme="majorHAnsi" w:cstheme="majorHAnsi"/>
                <w:sz w:val="26"/>
              </w:rPr>
              <w:t xml:space="preserve">Học vị: </w:t>
            </w:r>
            <w:r>
              <w:rPr>
                <w:rFonts w:asciiTheme="majorHAnsi" w:hAnsiTheme="majorHAnsi" w:cstheme="majorHAnsi"/>
                <w:sz w:val="26"/>
              </w:rPr>
              <w:t>Thạc sỹ tự động hóa</w:t>
            </w:r>
            <w:r w:rsidR="0059231C">
              <w:rPr>
                <w:rFonts w:asciiTheme="majorHAnsi" w:hAnsiTheme="majorHAnsi" w:cstheme="majorHAnsi"/>
                <w:sz w:val="26"/>
              </w:rPr>
              <w:t xml:space="preserve">                                        Năm đạt học vị: 2012</w:t>
            </w:r>
          </w:p>
          <w:p w:rsidR="00C463A7" w:rsidRPr="00680E7E" w:rsidRDefault="00C463A7" w:rsidP="00C463A7">
            <w:pPr>
              <w:spacing w:before="60" w:after="60"/>
              <w:ind w:firstLine="426"/>
              <w:rPr>
                <w:rFonts w:asciiTheme="majorHAnsi" w:hAnsiTheme="majorHAnsi" w:cstheme="majorHAnsi"/>
                <w:sz w:val="26"/>
              </w:rPr>
            </w:pPr>
            <w:r w:rsidRPr="00680E7E">
              <w:rPr>
                <w:rFonts w:asciiTheme="majorHAnsi" w:hAnsiTheme="majorHAnsi" w:cstheme="majorHAnsi"/>
                <w:sz w:val="26"/>
              </w:rPr>
              <w:t xml:space="preserve">Chức vụ: </w:t>
            </w:r>
            <w:r>
              <w:rPr>
                <w:rFonts w:asciiTheme="majorHAnsi" w:hAnsiTheme="majorHAnsi" w:cstheme="majorHAnsi"/>
                <w:sz w:val="26"/>
              </w:rPr>
              <w:t xml:space="preserve">       Phó phòng KTAT</w:t>
            </w:r>
          </w:p>
          <w:p w:rsidR="00C463A7" w:rsidRPr="007067B8" w:rsidRDefault="00C463A7" w:rsidP="00C463A7">
            <w:pPr>
              <w:spacing w:before="60" w:after="60"/>
              <w:ind w:firstLine="426"/>
              <w:rPr>
                <w:rFonts w:asciiTheme="majorHAnsi" w:hAnsiTheme="majorHAnsi" w:cstheme="majorHAnsi"/>
                <w:sz w:val="26"/>
              </w:rPr>
            </w:pPr>
            <w:r w:rsidRPr="00680E7E">
              <w:rPr>
                <w:rFonts w:asciiTheme="majorHAnsi" w:hAnsiTheme="majorHAnsi" w:cstheme="majorHAnsi"/>
                <w:sz w:val="26"/>
              </w:rPr>
              <w:t>Điện thoại:</w:t>
            </w:r>
            <w:r>
              <w:rPr>
                <w:rFonts w:asciiTheme="majorHAnsi" w:hAnsiTheme="majorHAnsi" w:cstheme="majorHAnsi"/>
                <w:sz w:val="26"/>
              </w:rPr>
              <w:t xml:space="preserve"> 0988624259</w:t>
            </w:r>
          </w:p>
          <w:p w:rsidR="00C463A7" w:rsidRPr="007067B8" w:rsidRDefault="00C463A7" w:rsidP="00C463A7">
            <w:pPr>
              <w:spacing w:before="60" w:after="60"/>
              <w:ind w:firstLine="426"/>
              <w:rPr>
                <w:rFonts w:asciiTheme="majorHAnsi" w:hAnsiTheme="majorHAnsi" w:cstheme="majorHAnsi"/>
                <w:sz w:val="26"/>
                <w:lang w:val="de-DE"/>
              </w:rPr>
            </w:pPr>
            <w:r w:rsidRPr="007067B8">
              <w:rPr>
                <w:rFonts w:asciiTheme="majorHAnsi" w:hAnsiTheme="majorHAnsi" w:cstheme="majorHAnsi"/>
                <w:color w:val="000000"/>
              </w:rPr>
              <w:t>Fax: 0243.7471758</w:t>
            </w:r>
            <w:r w:rsidRPr="007067B8">
              <w:rPr>
                <w:rFonts w:asciiTheme="majorHAnsi" w:hAnsiTheme="majorHAnsi" w:cstheme="majorHAnsi"/>
                <w:sz w:val="26"/>
                <w:lang w:val="de-DE"/>
              </w:rPr>
              <w:t xml:space="preserve">   E-mail: </w:t>
            </w:r>
            <w:r>
              <w:rPr>
                <w:rFonts w:asciiTheme="majorHAnsi" w:hAnsiTheme="majorHAnsi" w:cstheme="majorHAnsi"/>
                <w:szCs w:val="26"/>
              </w:rPr>
              <w:t>Sinh128@yahoo.com</w:t>
            </w:r>
            <w:r w:rsidRPr="007067B8">
              <w:rPr>
                <w:rFonts w:asciiTheme="majorHAnsi" w:hAnsiTheme="majorHAnsi" w:cstheme="majorHAnsi"/>
                <w:sz w:val="26"/>
                <w:lang w:val="de-DE"/>
              </w:rPr>
              <w:t xml:space="preserve"> </w:t>
            </w:r>
          </w:p>
          <w:p w:rsidR="00C463A7" w:rsidRPr="007067B8" w:rsidRDefault="00C463A7" w:rsidP="00C463A7">
            <w:pPr>
              <w:spacing w:before="60" w:after="60"/>
              <w:ind w:firstLine="426"/>
              <w:rPr>
                <w:rFonts w:asciiTheme="majorHAnsi" w:hAnsiTheme="majorHAnsi" w:cstheme="majorHAnsi"/>
                <w:sz w:val="26"/>
                <w:lang w:val="de-DE"/>
              </w:rPr>
            </w:pPr>
            <w:r w:rsidRPr="007067B8">
              <w:rPr>
                <w:rFonts w:asciiTheme="majorHAnsi" w:hAnsiTheme="majorHAnsi" w:cstheme="majorHAnsi"/>
                <w:sz w:val="26"/>
                <w:lang w:val="de-DE"/>
              </w:rPr>
              <w:t xml:space="preserve">Tên </w:t>
            </w:r>
            <w:r w:rsidR="0059231C">
              <w:rPr>
                <w:rFonts w:asciiTheme="majorHAnsi" w:hAnsiTheme="majorHAnsi" w:cstheme="majorHAnsi"/>
                <w:sz w:val="26"/>
                <w:lang w:val="de-DE"/>
              </w:rPr>
              <w:t>cơ quan</w:t>
            </w:r>
            <w:r w:rsidRPr="007067B8">
              <w:rPr>
                <w:rFonts w:asciiTheme="majorHAnsi" w:hAnsiTheme="majorHAnsi" w:cstheme="majorHAnsi"/>
                <w:sz w:val="26"/>
                <w:lang w:val="de-DE"/>
              </w:rPr>
              <w:t xml:space="preserve"> đang công tác: </w:t>
            </w:r>
            <w:r w:rsidRPr="007067B8">
              <w:rPr>
                <w:rFonts w:asciiTheme="majorHAnsi" w:hAnsiTheme="majorHAnsi" w:cstheme="majorHAnsi"/>
                <w:color w:val="000000"/>
              </w:rPr>
              <w:t>Công ty CP TTTH ĐS Hà Nội</w:t>
            </w:r>
            <w:r w:rsidRPr="007067B8">
              <w:rPr>
                <w:rFonts w:asciiTheme="majorHAnsi" w:hAnsiTheme="majorHAnsi" w:cstheme="majorHAnsi"/>
                <w:sz w:val="26"/>
                <w:lang w:val="de-DE"/>
              </w:rPr>
              <w:t xml:space="preserve"> </w:t>
            </w:r>
          </w:p>
          <w:p w:rsidR="00636DCD" w:rsidRPr="00680E7E" w:rsidRDefault="00C463A7" w:rsidP="0059231C">
            <w:pPr>
              <w:spacing w:before="60" w:after="60"/>
              <w:ind w:firstLine="425"/>
              <w:rPr>
                <w:rFonts w:asciiTheme="majorHAnsi" w:hAnsiTheme="majorHAnsi" w:cstheme="majorHAnsi"/>
                <w:lang w:val="de-DE"/>
              </w:rPr>
            </w:pPr>
            <w:r w:rsidRPr="007067B8">
              <w:rPr>
                <w:rFonts w:asciiTheme="majorHAnsi" w:hAnsiTheme="majorHAnsi" w:cstheme="majorHAnsi"/>
                <w:sz w:val="26"/>
                <w:lang w:val="de-DE"/>
              </w:rPr>
              <w:t xml:space="preserve">Địa chỉ </w:t>
            </w:r>
            <w:r w:rsidR="0059231C">
              <w:rPr>
                <w:rFonts w:asciiTheme="majorHAnsi" w:hAnsiTheme="majorHAnsi" w:cstheme="majorHAnsi"/>
                <w:sz w:val="26"/>
                <w:lang w:val="de-DE"/>
              </w:rPr>
              <w:t>cơ quan</w:t>
            </w:r>
            <w:r w:rsidRPr="007067B8">
              <w:rPr>
                <w:rFonts w:asciiTheme="majorHAnsi" w:hAnsiTheme="majorHAnsi" w:cstheme="majorHAnsi"/>
                <w:sz w:val="26"/>
                <w:lang w:val="de-DE"/>
              </w:rPr>
              <w:t xml:space="preserve">: </w:t>
            </w:r>
            <w:r w:rsidRPr="007067B8">
              <w:rPr>
                <w:rFonts w:asciiTheme="majorHAnsi" w:hAnsiTheme="majorHAnsi" w:cstheme="majorHAnsi"/>
                <w:color w:val="000000"/>
              </w:rPr>
              <w:t>11A Nguyễn Khuyến – P Văn Miếu – Q Đống Đa – TP Hà Nội</w:t>
            </w:r>
            <w:r w:rsidRPr="007067B8">
              <w:rPr>
                <w:rFonts w:asciiTheme="majorHAnsi" w:hAnsiTheme="majorHAnsi" w:cstheme="majorHAnsi"/>
                <w:sz w:val="26"/>
                <w:lang w:val="de-DE"/>
              </w:rPr>
              <w:t xml:space="preserve"> </w:t>
            </w:r>
          </w:p>
        </w:tc>
      </w:tr>
      <w:tr w:rsidR="00636DCD" w:rsidRPr="00680E7E" w:rsidTr="00DE7B78">
        <w:tc>
          <w:tcPr>
            <w:tcW w:w="9889" w:type="dxa"/>
            <w:gridSpan w:val="5"/>
            <w:tcBorders>
              <w:top w:val="single" w:sz="4" w:space="0" w:color="auto"/>
              <w:bottom w:val="single" w:sz="6" w:space="0" w:color="auto"/>
            </w:tcBorders>
          </w:tcPr>
          <w:p w:rsidR="00DE7B78" w:rsidRDefault="00DE7B78" w:rsidP="00DE7B78">
            <w:pPr>
              <w:pStyle w:val="Dong10"/>
              <w:spacing w:line="240" w:lineRule="auto"/>
              <w:ind w:left="0"/>
              <w:rPr>
                <w:rFonts w:asciiTheme="majorHAnsi" w:hAnsiTheme="majorHAnsi" w:cstheme="majorHAnsi"/>
              </w:rPr>
            </w:pPr>
            <w:r>
              <w:rPr>
                <w:rFonts w:asciiTheme="majorHAnsi" w:hAnsiTheme="majorHAnsi" w:cstheme="majorHAnsi"/>
                <w:b/>
              </w:rPr>
              <w:lastRenderedPageBreak/>
              <w:t>8.2. Cơ quan thực hiện đề tài</w:t>
            </w:r>
            <w:r>
              <w:rPr>
                <w:rFonts w:asciiTheme="majorHAnsi" w:hAnsiTheme="majorHAnsi" w:cstheme="majorHAnsi"/>
              </w:rPr>
              <w:t xml:space="preserve"> </w:t>
            </w:r>
          </w:p>
          <w:p w:rsidR="007067B8" w:rsidRPr="006B0A96" w:rsidRDefault="00DE7B78" w:rsidP="00DE7B78">
            <w:pPr>
              <w:pStyle w:val="Dong10"/>
              <w:spacing w:line="240" w:lineRule="auto"/>
              <w:ind w:left="0"/>
              <w:rPr>
                <w:color w:val="000000"/>
              </w:rPr>
            </w:pPr>
            <w:r>
              <w:rPr>
                <w:rFonts w:asciiTheme="majorHAnsi" w:hAnsiTheme="majorHAnsi" w:cstheme="majorHAnsi"/>
              </w:rPr>
              <w:t xml:space="preserve">        </w:t>
            </w:r>
            <w:r w:rsidR="0059231C">
              <w:rPr>
                <w:rFonts w:asciiTheme="majorHAnsi" w:hAnsiTheme="majorHAnsi" w:cstheme="majorHAnsi"/>
              </w:rPr>
              <w:t xml:space="preserve">Tên cơ quan thực hiện </w:t>
            </w:r>
            <w:r w:rsidR="00636DCD" w:rsidRPr="00680E7E">
              <w:rPr>
                <w:rFonts w:asciiTheme="majorHAnsi" w:hAnsiTheme="majorHAnsi" w:cstheme="majorHAnsi"/>
              </w:rPr>
              <w:t>đề tài:</w:t>
            </w:r>
            <w:r w:rsidR="007067B8">
              <w:rPr>
                <w:color w:val="000000"/>
              </w:rPr>
              <w:t xml:space="preserve">   </w:t>
            </w:r>
            <w:r w:rsidR="007067B8" w:rsidRPr="006B0A96">
              <w:rPr>
                <w:color w:val="000000"/>
              </w:rPr>
              <w:t xml:space="preserve">Công ty Cổ phần Thông tin tín hiệu Đường sắt </w:t>
            </w:r>
            <w:r w:rsidR="007067B8">
              <w:rPr>
                <w:color w:val="000000"/>
              </w:rPr>
              <w:t>Hà Nội</w:t>
            </w:r>
          </w:p>
          <w:p w:rsidR="007067B8" w:rsidRPr="006B0A96" w:rsidRDefault="007067B8" w:rsidP="007067B8">
            <w:pPr>
              <w:pStyle w:val="Dong10"/>
              <w:spacing w:line="240" w:lineRule="auto"/>
              <w:rPr>
                <w:color w:val="000000"/>
              </w:rPr>
            </w:pPr>
            <w:r>
              <w:rPr>
                <w:color w:val="000000"/>
              </w:rPr>
              <w:t>Điện thoại:</w:t>
            </w:r>
            <w:r>
              <w:rPr>
                <w:color w:val="000000"/>
              </w:rPr>
              <w:tab/>
              <w:t xml:space="preserve">   0243.7470303/2806</w:t>
            </w:r>
            <w:r w:rsidRPr="006B0A96">
              <w:rPr>
                <w:color w:val="000000"/>
              </w:rPr>
              <w:t xml:space="preserve">  </w:t>
            </w:r>
            <w:r w:rsidRPr="006B0A96">
              <w:rPr>
                <w:color w:val="000000"/>
              </w:rPr>
              <w:tab/>
              <w:t>Fax:</w:t>
            </w:r>
            <w:r>
              <w:rPr>
                <w:color w:val="000000"/>
              </w:rPr>
              <w:t xml:space="preserve"> 0243.7471758</w:t>
            </w:r>
          </w:p>
          <w:p w:rsidR="007067B8" w:rsidRPr="006B0A96" w:rsidRDefault="007067B8" w:rsidP="007067B8">
            <w:pPr>
              <w:pStyle w:val="Dong10"/>
              <w:spacing w:line="240" w:lineRule="auto"/>
              <w:rPr>
                <w:color w:val="000000"/>
              </w:rPr>
            </w:pPr>
            <w:r>
              <w:rPr>
                <w:color w:val="000000"/>
              </w:rPr>
              <w:t xml:space="preserve">Địa chỉ: </w:t>
            </w:r>
            <w:r>
              <w:rPr>
                <w:color w:val="000000"/>
              </w:rPr>
              <w:tab/>
              <w:t xml:space="preserve">   11A Nguyễn Khuyến – P Văn Miếu – Q Đống Đa – TP Hà Nội</w:t>
            </w:r>
          </w:p>
          <w:p w:rsidR="0059231C" w:rsidRPr="006B0A96" w:rsidRDefault="0059231C" w:rsidP="0059231C">
            <w:pPr>
              <w:pStyle w:val="Dong10"/>
              <w:spacing w:line="240" w:lineRule="auto"/>
              <w:rPr>
                <w:color w:val="000000"/>
              </w:rPr>
            </w:pPr>
            <w:r>
              <w:rPr>
                <w:color w:val="000000"/>
              </w:rPr>
              <w:t>Họ và tên thủ trưởng cơ quan:  Bùi Đình Sỹ</w:t>
            </w:r>
            <w:r w:rsidRPr="006B0A96">
              <w:rPr>
                <w:color w:val="000000"/>
              </w:rPr>
              <w:t xml:space="preserve"> - Giám đốc Công ty</w:t>
            </w:r>
          </w:p>
          <w:p w:rsidR="00636DCD" w:rsidRPr="00680E7E" w:rsidRDefault="007067B8" w:rsidP="0059231C">
            <w:pPr>
              <w:pStyle w:val="Dong10"/>
              <w:spacing w:line="240" w:lineRule="auto"/>
              <w:rPr>
                <w:rFonts w:asciiTheme="majorHAnsi" w:hAnsiTheme="majorHAnsi" w:cstheme="majorHAnsi"/>
              </w:rPr>
            </w:pPr>
            <w:r w:rsidRPr="006301FF">
              <w:rPr>
                <w:color w:val="000000"/>
                <w:lang w:val="pt-BR"/>
              </w:rPr>
              <w:t>Số tài khoản:</w:t>
            </w:r>
            <w:r w:rsidRPr="006301FF">
              <w:rPr>
                <w:color w:val="000000"/>
                <w:lang w:val="pt-BR"/>
              </w:rPr>
              <w:tab/>
              <w:t xml:space="preserve">   </w:t>
            </w:r>
            <w:r>
              <w:rPr>
                <w:color w:val="000000"/>
                <w:lang w:val="pt-BR"/>
              </w:rPr>
              <w:t>150 10 00000 3978</w:t>
            </w:r>
            <w:r w:rsidRPr="006301FF">
              <w:rPr>
                <w:color w:val="000000"/>
                <w:lang w:val="pt-BR"/>
              </w:rPr>
              <w:t xml:space="preserve"> </w:t>
            </w:r>
            <w:r w:rsidR="0059231C">
              <w:rPr>
                <w:color w:val="000000"/>
                <w:lang w:val="pt-BR"/>
              </w:rPr>
              <w:t>mở tại</w:t>
            </w:r>
            <w:r w:rsidRPr="006301FF">
              <w:rPr>
                <w:color w:val="000000"/>
                <w:lang w:val="pt-BR"/>
              </w:rPr>
              <w:t xml:space="preserve"> Ngân hàng </w:t>
            </w:r>
            <w:r>
              <w:rPr>
                <w:color w:val="000000"/>
                <w:lang w:val="pt-BR"/>
              </w:rPr>
              <w:t>TMCP đầu tư và phát triển Việt Nam – Chi nhánh Bắc Hà Nội</w:t>
            </w:r>
          </w:p>
        </w:tc>
      </w:tr>
      <w:tr w:rsidR="0059231C" w:rsidRPr="00680E7E" w:rsidTr="00636DCD">
        <w:tc>
          <w:tcPr>
            <w:tcW w:w="478" w:type="dxa"/>
            <w:tcBorders>
              <w:bottom w:val="single" w:sz="6" w:space="0" w:color="auto"/>
            </w:tcBorders>
          </w:tcPr>
          <w:p w:rsidR="0059231C" w:rsidRPr="00680E7E" w:rsidRDefault="0059231C" w:rsidP="00636DCD">
            <w:pPr>
              <w:widowControl w:val="0"/>
              <w:spacing w:before="60" w:after="60"/>
              <w:rPr>
                <w:rFonts w:asciiTheme="majorHAnsi" w:hAnsiTheme="majorHAnsi" w:cstheme="majorHAnsi"/>
                <w:b/>
                <w:sz w:val="26"/>
              </w:rPr>
            </w:pPr>
            <w:r>
              <w:rPr>
                <w:rFonts w:asciiTheme="majorHAnsi" w:hAnsiTheme="majorHAnsi" w:cstheme="majorHAnsi"/>
                <w:b/>
                <w:sz w:val="26"/>
              </w:rPr>
              <w:t>9</w:t>
            </w:r>
          </w:p>
        </w:tc>
        <w:tc>
          <w:tcPr>
            <w:tcW w:w="9411" w:type="dxa"/>
            <w:gridSpan w:val="4"/>
            <w:tcBorders>
              <w:bottom w:val="nil"/>
            </w:tcBorders>
          </w:tcPr>
          <w:p w:rsidR="0059231C" w:rsidRPr="008B0AE5" w:rsidRDefault="0059231C" w:rsidP="00BF04DF">
            <w:pPr>
              <w:spacing w:before="60" w:after="60" w:line="276" w:lineRule="auto"/>
              <w:rPr>
                <w:rFonts w:ascii="Times New Roman" w:hAnsi="Times New Roman"/>
                <w:b/>
              </w:rPr>
            </w:pPr>
            <w:r w:rsidRPr="0059231C">
              <w:rPr>
                <w:rFonts w:ascii="Times New Roman" w:hAnsi="Times New Roman"/>
                <w:b/>
                <w:sz w:val="26"/>
              </w:rPr>
              <w:t>Cơ quan chủ trì đề tài :</w:t>
            </w:r>
          </w:p>
        </w:tc>
      </w:tr>
      <w:tr w:rsidR="0059231C" w:rsidRPr="00680E7E" w:rsidTr="00636DCD">
        <w:tc>
          <w:tcPr>
            <w:tcW w:w="9889" w:type="dxa"/>
            <w:gridSpan w:val="5"/>
            <w:tcBorders>
              <w:top w:val="nil"/>
              <w:bottom w:val="single" w:sz="6" w:space="0" w:color="auto"/>
            </w:tcBorders>
          </w:tcPr>
          <w:p w:rsidR="0059231C" w:rsidRPr="0059231C" w:rsidRDefault="0059231C" w:rsidP="0059231C">
            <w:pPr>
              <w:spacing w:line="320" w:lineRule="exact"/>
              <w:rPr>
                <w:rFonts w:ascii="Times New Roman" w:hAnsi="Times New Roman"/>
                <w:sz w:val="26"/>
              </w:rPr>
            </w:pPr>
            <w:r w:rsidRPr="0059231C">
              <w:rPr>
                <w:rFonts w:ascii="Times New Roman" w:hAnsi="Times New Roman"/>
                <w:b/>
                <w:sz w:val="26"/>
                <w:szCs w:val="26"/>
              </w:rPr>
              <w:t>9.1. Tên cơ quan chủ trì đề tài: Cục Đường sắt Việt Nam</w:t>
            </w:r>
          </w:p>
          <w:p w:rsidR="0059231C" w:rsidRPr="0059231C" w:rsidRDefault="00DE7B78" w:rsidP="0059231C">
            <w:pPr>
              <w:spacing w:line="320" w:lineRule="exact"/>
              <w:rPr>
                <w:rFonts w:ascii="Times New Roman" w:hAnsi="Times New Roman"/>
                <w:sz w:val="26"/>
              </w:rPr>
            </w:pPr>
            <w:r>
              <w:rPr>
                <w:rFonts w:ascii="Times New Roman" w:hAnsi="Times New Roman"/>
                <w:sz w:val="26"/>
              </w:rPr>
              <w:t xml:space="preserve">         </w:t>
            </w:r>
            <w:r w:rsidR="0059231C" w:rsidRPr="0059231C">
              <w:rPr>
                <w:rFonts w:ascii="Times New Roman" w:hAnsi="Times New Roman"/>
                <w:sz w:val="26"/>
              </w:rPr>
              <w:t>Điện thoại : 04.39427545                                 Fax : 3.9427551</w:t>
            </w:r>
          </w:p>
          <w:p w:rsidR="0059231C" w:rsidRPr="0059231C" w:rsidRDefault="00DE7B78" w:rsidP="0059231C">
            <w:pPr>
              <w:spacing w:line="320" w:lineRule="exact"/>
              <w:rPr>
                <w:rFonts w:ascii="Times New Roman" w:hAnsi="Times New Roman"/>
                <w:sz w:val="26"/>
              </w:rPr>
            </w:pPr>
            <w:r>
              <w:rPr>
                <w:rFonts w:ascii="Times New Roman" w:hAnsi="Times New Roman"/>
                <w:sz w:val="26"/>
              </w:rPr>
              <w:t xml:space="preserve">         </w:t>
            </w:r>
            <w:r w:rsidR="0059231C" w:rsidRPr="0059231C">
              <w:rPr>
                <w:rFonts w:ascii="Times New Roman" w:hAnsi="Times New Roman"/>
                <w:sz w:val="26"/>
              </w:rPr>
              <w:t xml:space="preserve">Địa chỉ : </w:t>
            </w:r>
            <w:r w:rsidR="002C60C6">
              <w:rPr>
                <w:rFonts w:ascii="Times New Roman" w:hAnsi="Times New Roman"/>
                <w:sz w:val="26"/>
              </w:rPr>
              <w:t>12</w:t>
            </w:r>
            <w:r w:rsidR="0059231C" w:rsidRPr="0059231C">
              <w:rPr>
                <w:rFonts w:ascii="Times New Roman" w:hAnsi="Times New Roman"/>
                <w:sz w:val="26"/>
              </w:rPr>
              <w:t>0</w:t>
            </w:r>
            <w:r w:rsidR="0059231C" w:rsidRPr="0059231C">
              <w:rPr>
                <w:rFonts w:ascii="Times New Roman" w:hAnsi="Times New Roman" w:hint="eastAsia"/>
                <w:sz w:val="26"/>
                <w:lang w:eastAsia="zh-CN"/>
              </w:rPr>
              <w:t xml:space="preserve"> </w:t>
            </w:r>
            <w:r w:rsidR="002C60C6">
              <w:rPr>
                <w:rFonts w:ascii="Times New Roman" w:hAnsi="Times New Roman"/>
                <w:sz w:val="26"/>
              </w:rPr>
              <w:t>Lê Duẩn</w:t>
            </w:r>
            <w:r w:rsidR="0059231C" w:rsidRPr="0059231C">
              <w:rPr>
                <w:rFonts w:ascii="Times New Roman" w:hAnsi="Times New Roman"/>
                <w:sz w:val="26"/>
              </w:rPr>
              <w:t xml:space="preserve"> - Hà Nội</w:t>
            </w:r>
          </w:p>
          <w:p w:rsidR="0059231C" w:rsidRPr="0059231C" w:rsidRDefault="00DE7B78" w:rsidP="0059231C">
            <w:pPr>
              <w:spacing w:line="320" w:lineRule="exact"/>
              <w:rPr>
                <w:rFonts w:ascii="Times New Roman" w:hAnsi="Times New Roman"/>
                <w:sz w:val="26"/>
              </w:rPr>
            </w:pPr>
            <w:r>
              <w:rPr>
                <w:rFonts w:ascii="Times New Roman" w:hAnsi="Times New Roman"/>
                <w:sz w:val="26"/>
                <w:szCs w:val="26"/>
              </w:rPr>
              <w:t xml:space="preserve">         </w:t>
            </w:r>
            <w:r w:rsidR="0059231C" w:rsidRPr="0059231C">
              <w:rPr>
                <w:rFonts w:ascii="Times New Roman" w:hAnsi="Times New Roman"/>
                <w:sz w:val="26"/>
                <w:szCs w:val="26"/>
              </w:rPr>
              <w:t>Website: http://vnra.gov.vn/</w:t>
            </w:r>
          </w:p>
          <w:p w:rsidR="0059231C" w:rsidRPr="0059231C" w:rsidRDefault="00DE7B78" w:rsidP="0059231C">
            <w:pPr>
              <w:spacing w:line="320" w:lineRule="exact"/>
              <w:rPr>
                <w:rFonts w:ascii="Times New Roman" w:hAnsi="Times New Roman"/>
                <w:sz w:val="26"/>
              </w:rPr>
            </w:pPr>
            <w:r>
              <w:rPr>
                <w:rFonts w:ascii="Times New Roman" w:hAnsi="Times New Roman"/>
                <w:sz w:val="26"/>
              </w:rPr>
              <w:t xml:space="preserve">         </w:t>
            </w:r>
            <w:r w:rsidR="0059231C" w:rsidRPr="0059231C">
              <w:rPr>
                <w:rFonts w:ascii="Times New Roman" w:hAnsi="Times New Roman"/>
                <w:sz w:val="26"/>
              </w:rPr>
              <w:t>Đại diện cơ quan : Ông Vũ Quang Khôi - Cục trưởng</w:t>
            </w:r>
          </w:p>
          <w:p w:rsidR="0059231C" w:rsidRPr="0059231C" w:rsidRDefault="00DE7B78" w:rsidP="0059231C">
            <w:pPr>
              <w:spacing w:line="320" w:lineRule="exact"/>
              <w:rPr>
                <w:rFonts w:ascii="Times New Roman" w:hAnsi="Times New Roman"/>
                <w:sz w:val="26"/>
              </w:rPr>
            </w:pPr>
            <w:r>
              <w:rPr>
                <w:rFonts w:ascii="Times New Roman" w:hAnsi="Times New Roman"/>
                <w:sz w:val="26"/>
              </w:rPr>
              <w:t xml:space="preserve">         </w:t>
            </w:r>
            <w:r w:rsidR="0059231C" w:rsidRPr="0059231C">
              <w:rPr>
                <w:rFonts w:ascii="Times New Roman" w:hAnsi="Times New Roman"/>
                <w:sz w:val="26"/>
              </w:rPr>
              <w:t xml:space="preserve">Số tài khoản : </w:t>
            </w:r>
            <w:r w:rsidR="0059231C" w:rsidRPr="0059231C">
              <w:rPr>
                <w:rFonts w:ascii="Times New Roman" w:hAnsi="Times New Roman"/>
                <w:sz w:val="26"/>
                <w:lang w:val="nl-NL"/>
              </w:rPr>
              <w:t>9527.1017638</w:t>
            </w:r>
          </w:p>
          <w:p w:rsidR="0059231C" w:rsidRPr="0059231C" w:rsidRDefault="00DE7B78" w:rsidP="0059231C">
            <w:pPr>
              <w:spacing w:line="276" w:lineRule="auto"/>
              <w:rPr>
                <w:rFonts w:ascii="Times New Roman" w:hAnsi="Times New Roman"/>
                <w:sz w:val="26"/>
              </w:rPr>
            </w:pPr>
            <w:r>
              <w:rPr>
                <w:rFonts w:ascii="Times New Roman" w:hAnsi="Times New Roman"/>
                <w:sz w:val="26"/>
              </w:rPr>
              <w:t xml:space="preserve">         </w:t>
            </w:r>
            <w:r w:rsidR="0059231C" w:rsidRPr="0059231C">
              <w:rPr>
                <w:rFonts w:ascii="Times New Roman" w:hAnsi="Times New Roman"/>
                <w:sz w:val="26"/>
              </w:rPr>
              <w:t>Ngân hàng : Kho bạc Nhà nước thành phố Hà Nội</w:t>
            </w:r>
          </w:p>
          <w:p w:rsidR="0059231C" w:rsidRPr="00680E7E" w:rsidRDefault="0059231C" w:rsidP="0059231C">
            <w:pPr>
              <w:spacing w:before="60" w:after="60"/>
              <w:rPr>
                <w:rFonts w:asciiTheme="majorHAnsi" w:hAnsiTheme="majorHAnsi" w:cstheme="majorHAnsi"/>
                <w:sz w:val="26"/>
                <w:lang w:val="de-DE"/>
              </w:rPr>
            </w:pPr>
            <w:r w:rsidRPr="008B0AE5">
              <w:rPr>
                <w:rFonts w:ascii="Times New Roman" w:hAnsi="Times New Roman"/>
                <w:b/>
                <w:szCs w:val="26"/>
                <w:lang w:val="pt-BR"/>
              </w:rPr>
              <w:t>9.2. Tên cơ quan quản lý đề tài: Bộ Giao thông Vận tải</w:t>
            </w:r>
            <w:r w:rsidRPr="00680E7E">
              <w:rPr>
                <w:rFonts w:asciiTheme="majorHAnsi" w:hAnsiTheme="majorHAnsi" w:cstheme="majorHAnsi"/>
                <w:sz w:val="26"/>
                <w:lang w:val="de-DE"/>
              </w:rPr>
              <w:t xml:space="preserve"> </w:t>
            </w:r>
          </w:p>
        </w:tc>
      </w:tr>
    </w:tbl>
    <w:p w:rsidR="00636DCD" w:rsidRPr="00680E7E" w:rsidRDefault="00636DCD" w:rsidP="008D5F3C">
      <w:pPr>
        <w:pStyle w:val="Heading1"/>
        <w:spacing w:before="120" w:after="120"/>
        <w:jc w:val="both"/>
        <w:rPr>
          <w:rFonts w:asciiTheme="majorHAnsi" w:hAnsiTheme="majorHAnsi" w:cstheme="majorHAnsi"/>
          <w:spacing w:val="-4"/>
          <w:sz w:val="28"/>
          <w:szCs w:val="26"/>
        </w:rPr>
      </w:pPr>
      <w:r w:rsidRPr="00680E7E">
        <w:rPr>
          <w:rFonts w:asciiTheme="majorHAnsi" w:hAnsiTheme="majorHAnsi" w:cstheme="majorHAnsi"/>
          <w:spacing w:val="-4"/>
          <w:sz w:val="28"/>
          <w:szCs w:val="26"/>
        </w:rPr>
        <w:t>II. MỤC TIÊU, NỘI DUNG KH&amp;CN VÀ PHƯƠNG ÁN TỔ CHỨC THỰC HIỆN ĐỀ TÀI</w:t>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0"/>
        <w:gridCol w:w="12"/>
        <w:gridCol w:w="6"/>
        <w:gridCol w:w="36"/>
        <w:gridCol w:w="2976"/>
        <w:gridCol w:w="3261"/>
        <w:gridCol w:w="1275"/>
        <w:gridCol w:w="1985"/>
      </w:tblGrid>
      <w:tr w:rsidR="00636DCD" w:rsidRPr="00680E7E" w:rsidTr="00D76FD8">
        <w:trPr>
          <w:cantSplit/>
        </w:trPr>
        <w:tc>
          <w:tcPr>
            <w:tcW w:w="492" w:type="dxa"/>
            <w:gridSpan w:val="2"/>
            <w:tcBorders>
              <w:top w:val="single" w:sz="6" w:space="0" w:color="auto"/>
              <w:left w:val="single" w:sz="6" w:space="0" w:color="auto"/>
              <w:bottom w:val="single" w:sz="6" w:space="0" w:color="auto"/>
              <w:right w:val="single" w:sz="6" w:space="0" w:color="auto"/>
            </w:tcBorders>
          </w:tcPr>
          <w:p w:rsidR="00636DCD" w:rsidRPr="00680E7E" w:rsidRDefault="00636DCD" w:rsidP="00353B3B">
            <w:pPr>
              <w:widowControl w:val="0"/>
              <w:spacing w:before="60" w:after="60"/>
              <w:rPr>
                <w:rFonts w:asciiTheme="majorHAnsi" w:hAnsiTheme="majorHAnsi" w:cstheme="majorHAnsi"/>
                <w:b/>
                <w:sz w:val="26"/>
              </w:rPr>
            </w:pPr>
            <w:r w:rsidRPr="00680E7E">
              <w:rPr>
                <w:rFonts w:asciiTheme="majorHAnsi" w:hAnsiTheme="majorHAnsi" w:cstheme="majorHAnsi"/>
                <w:b/>
                <w:sz w:val="26"/>
              </w:rPr>
              <w:t>1</w:t>
            </w:r>
            <w:r w:rsidR="00353B3B">
              <w:rPr>
                <w:rFonts w:asciiTheme="majorHAnsi" w:hAnsiTheme="majorHAnsi" w:cstheme="majorHAnsi"/>
                <w:b/>
                <w:sz w:val="26"/>
              </w:rPr>
              <w:t>0</w:t>
            </w:r>
          </w:p>
        </w:tc>
        <w:tc>
          <w:tcPr>
            <w:tcW w:w="9539" w:type="dxa"/>
            <w:gridSpan w:val="6"/>
            <w:tcBorders>
              <w:left w:val="single" w:sz="6" w:space="0" w:color="auto"/>
              <w:bottom w:val="nil"/>
            </w:tcBorders>
          </w:tcPr>
          <w:p w:rsidR="00636DCD" w:rsidRPr="00680E7E" w:rsidRDefault="00636DCD" w:rsidP="00636DCD">
            <w:pPr>
              <w:widowControl w:val="0"/>
              <w:spacing w:before="60" w:after="60"/>
              <w:rPr>
                <w:rFonts w:asciiTheme="majorHAnsi" w:hAnsiTheme="majorHAnsi" w:cstheme="majorHAnsi"/>
                <w:b/>
                <w:sz w:val="26"/>
              </w:rPr>
            </w:pPr>
            <w:r w:rsidRPr="00680E7E">
              <w:rPr>
                <w:rFonts w:asciiTheme="majorHAnsi" w:hAnsiTheme="majorHAnsi" w:cstheme="majorHAnsi"/>
                <w:b/>
                <w:sz w:val="26"/>
              </w:rPr>
              <w:t xml:space="preserve">Mục tiêu của đề tài </w:t>
            </w:r>
            <w:r w:rsidRPr="00680E7E">
              <w:rPr>
                <w:rFonts w:asciiTheme="majorHAnsi" w:hAnsiTheme="majorHAnsi" w:cstheme="majorHAnsi"/>
                <w:sz w:val="26"/>
              </w:rPr>
              <w:t>(</w:t>
            </w:r>
            <w:r w:rsidRPr="00680E7E">
              <w:rPr>
                <w:rFonts w:asciiTheme="majorHAnsi" w:hAnsiTheme="majorHAnsi" w:cstheme="majorHAnsi"/>
                <w:i/>
                <w:sz w:val="26"/>
              </w:rPr>
              <w:t>Bám sát và cụ thể hoá định hướng mục tiêu theo yêu cầu)</w:t>
            </w:r>
          </w:p>
        </w:tc>
      </w:tr>
      <w:tr w:rsidR="00636DCD" w:rsidRPr="00680E7E" w:rsidTr="00D76FD8">
        <w:trPr>
          <w:trHeight w:val="1327"/>
        </w:trPr>
        <w:tc>
          <w:tcPr>
            <w:tcW w:w="10031" w:type="dxa"/>
            <w:gridSpan w:val="8"/>
            <w:tcBorders>
              <w:top w:val="nil"/>
              <w:bottom w:val="single" w:sz="6" w:space="0" w:color="auto"/>
            </w:tcBorders>
          </w:tcPr>
          <w:p w:rsidR="00B27D91" w:rsidRPr="007A360F" w:rsidRDefault="009160C6" w:rsidP="0016058E">
            <w:pPr>
              <w:spacing w:line="360" w:lineRule="auto"/>
              <w:jc w:val="both"/>
              <w:rPr>
                <w:rFonts w:ascii="Times New Roman" w:hAnsi="Times New Roman"/>
                <w:sz w:val="26"/>
                <w:szCs w:val="28"/>
              </w:rPr>
            </w:pPr>
            <w:r>
              <w:rPr>
                <w:rFonts w:ascii="Times New Roman" w:hAnsi="Times New Roman"/>
                <w:sz w:val="26"/>
                <w:szCs w:val="28"/>
              </w:rPr>
              <w:t xml:space="preserve"> </w:t>
            </w:r>
            <w:r w:rsidR="007E5007">
              <w:rPr>
                <w:rFonts w:ascii="Times New Roman" w:hAnsi="Times New Roman"/>
                <w:sz w:val="26"/>
                <w:szCs w:val="28"/>
              </w:rPr>
              <w:t>-</w:t>
            </w:r>
            <w:r w:rsidR="00B27D91" w:rsidRPr="007A360F">
              <w:rPr>
                <w:rFonts w:ascii="Times New Roman" w:hAnsi="Times New Roman"/>
                <w:sz w:val="26"/>
                <w:szCs w:val="28"/>
              </w:rPr>
              <w:t xml:space="preserve"> </w:t>
            </w:r>
            <w:r w:rsidR="006A3917">
              <w:rPr>
                <w:rFonts w:ascii="Times New Roman" w:hAnsi="Times New Roman"/>
                <w:sz w:val="26"/>
                <w:szCs w:val="28"/>
              </w:rPr>
              <w:t xml:space="preserve">Nghiên cứu thiết kế </w:t>
            </w:r>
            <w:r w:rsidR="000924B3">
              <w:rPr>
                <w:rFonts w:ascii="Times New Roman" w:hAnsi="Times New Roman"/>
                <w:sz w:val="26"/>
                <w:szCs w:val="28"/>
              </w:rPr>
              <w:t xml:space="preserve">các mạch điện nguyên lý cho </w:t>
            </w:r>
            <w:r w:rsidR="007E5007">
              <w:rPr>
                <w:rFonts w:ascii="Times New Roman" w:hAnsi="Times New Roman"/>
                <w:sz w:val="26"/>
                <w:szCs w:val="28"/>
              </w:rPr>
              <w:t xml:space="preserve">hệ thống thiết bị </w:t>
            </w:r>
            <w:r w:rsidR="00B27D91" w:rsidRPr="007A360F">
              <w:rPr>
                <w:rFonts w:ascii="Times New Roman" w:hAnsi="Times New Roman"/>
                <w:sz w:val="26"/>
                <w:szCs w:val="28"/>
              </w:rPr>
              <w:t>chạy tàu kế tiếp trong khu gian đóng đường nửa tự động;</w:t>
            </w:r>
          </w:p>
          <w:p w:rsidR="00636DCD" w:rsidRPr="00680E7E" w:rsidRDefault="00B27D91" w:rsidP="000924B3">
            <w:pPr>
              <w:spacing w:line="360" w:lineRule="auto"/>
              <w:jc w:val="both"/>
              <w:rPr>
                <w:rFonts w:asciiTheme="majorHAnsi" w:hAnsiTheme="majorHAnsi" w:cstheme="majorHAnsi"/>
                <w:sz w:val="26"/>
              </w:rPr>
            </w:pPr>
            <w:r w:rsidRPr="007A360F">
              <w:rPr>
                <w:rFonts w:ascii="Times New Roman" w:hAnsi="Times New Roman"/>
                <w:sz w:val="26"/>
                <w:szCs w:val="28"/>
              </w:rPr>
              <w:t xml:space="preserve">- </w:t>
            </w:r>
            <w:r w:rsidR="00CB0386">
              <w:rPr>
                <w:rFonts w:ascii="Times New Roman" w:hAnsi="Times New Roman"/>
                <w:sz w:val="26"/>
                <w:szCs w:val="28"/>
              </w:rPr>
              <w:t xml:space="preserve">Xây dựng </w:t>
            </w:r>
            <w:r w:rsidRPr="007A360F">
              <w:rPr>
                <w:rFonts w:ascii="Times New Roman" w:hAnsi="Times New Roman"/>
                <w:sz w:val="26"/>
                <w:szCs w:val="28"/>
              </w:rPr>
              <w:t>hệ thống thiết bị chạy tàu kế tiếp trong khu gian đóng đường nửa tự động</w:t>
            </w:r>
            <w:r w:rsidR="007A360F">
              <w:rPr>
                <w:rFonts w:ascii="Times New Roman" w:hAnsi="Times New Roman"/>
                <w:sz w:val="26"/>
                <w:szCs w:val="28"/>
              </w:rPr>
              <w:t xml:space="preserve"> trong phòng thí nghiệm</w:t>
            </w:r>
            <w:r w:rsidR="007E5007">
              <w:rPr>
                <w:rFonts w:ascii="Times New Roman" w:hAnsi="Times New Roman"/>
                <w:sz w:val="26"/>
                <w:szCs w:val="28"/>
              </w:rPr>
              <w:t xml:space="preserve"> </w:t>
            </w:r>
          </w:p>
        </w:tc>
      </w:tr>
      <w:tr w:rsidR="00636DCD" w:rsidRPr="00680E7E" w:rsidTr="00D76FD8">
        <w:trPr>
          <w:trHeight w:val="608"/>
        </w:trPr>
        <w:tc>
          <w:tcPr>
            <w:tcW w:w="498" w:type="dxa"/>
            <w:gridSpan w:val="3"/>
            <w:tcBorders>
              <w:top w:val="single" w:sz="4" w:space="0" w:color="auto"/>
              <w:left w:val="single" w:sz="4" w:space="0" w:color="auto"/>
              <w:bottom w:val="single" w:sz="4" w:space="0" w:color="auto"/>
              <w:right w:val="single" w:sz="4" w:space="0" w:color="auto"/>
            </w:tcBorders>
          </w:tcPr>
          <w:p w:rsidR="00636DCD" w:rsidRPr="00680E7E" w:rsidRDefault="00636DCD" w:rsidP="00353B3B">
            <w:pPr>
              <w:widowControl w:val="0"/>
              <w:spacing w:before="60" w:after="60"/>
              <w:jc w:val="both"/>
              <w:rPr>
                <w:rFonts w:asciiTheme="majorHAnsi" w:hAnsiTheme="majorHAnsi" w:cstheme="majorHAnsi"/>
                <w:b/>
                <w:sz w:val="26"/>
              </w:rPr>
            </w:pPr>
            <w:r w:rsidRPr="00680E7E">
              <w:rPr>
                <w:rFonts w:asciiTheme="majorHAnsi" w:hAnsiTheme="majorHAnsi" w:cstheme="majorHAnsi"/>
                <w:b/>
                <w:sz w:val="26"/>
              </w:rPr>
              <w:t>1</w:t>
            </w:r>
            <w:r w:rsidR="00353B3B">
              <w:rPr>
                <w:rFonts w:asciiTheme="majorHAnsi" w:hAnsiTheme="majorHAnsi" w:cstheme="majorHAnsi"/>
                <w:b/>
                <w:sz w:val="26"/>
              </w:rPr>
              <w:t>1</w:t>
            </w:r>
          </w:p>
        </w:tc>
        <w:tc>
          <w:tcPr>
            <w:tcW w:w="9533" w:type="dxa"/>
            <w:gridSpan w:val="5"/>
            <w:vMerge w:val="restart"/>
            <w:tcBorders>
              <w:top w:val="single" w:sz="4" w:space="0" w:color="auto"/>
              <w:left w:val="nil"/>
              <w:right w:val="single" w:sz="4" w:space="0" w:color="auto"/>
            </w:tcBorders>
          </w:tcPr>
          <w:p w:rsidR="00636DCD" w:rsidRPr="00680E7E" w:rsidRDefault="00636DCD" w:rsidP="0016058E">
            <w:pPr>
              <w:tabs>
                <w:tab w:val="left" w:pos="720"/>
                <w:tab w:val="left" w:pos="3780"/>
                <w:tab w:val="left" w:pos="6660"/>
              </w:tabs>
              <w:spacing w:before="60" w:after="60"/>
              <w:jc w:val="both"/>
              <w:rPr>
                <w:rFonts w:asciiTheme="majorHAnsi" w:hAnsiTheme="majorHAnsi" w:cstheme="majorHAnsi"/>
                <w:b/>
                <w:sz w:val="26"/>
              </w:rPr>
            </w:pPr>
            <w:r w:rsidRPr="00680E7E">
              <w:rPr>
                <w:rFonts w:asciiTheme="majorHAnsi" w:hAnsiTheme="majorHAnsi" w:cstheme="majorHAnsi"/>
                <w:b/>
                <w:sz w:val="26"/>
              </w:rPr>
              <w:t xml:space="preserve">Tình trạng đề tài        </w:t>
            </w:r>
          </w:p>
          <w:p w:rsidR="00636DCD" w:rsidRPr="00680E7E" w:rsidRDefault="00FF0C9D" w:rsidP="0016058E">
            <w:pPr>
              <w:widowControl w:val="0"/>
              <w:spacing w:before="60" w:after="60"/>
              <w:jc w:val="both"/>
              <w:rPr>
                <w:rFonts w:asciiTheme="majorHAnsi" w:hAnsiTheme="majorHAnsi" w:cstheme="majorHAnsi"/>
                <w:sz w:val="26"/>
              </w:rPr>
            </w:pPr>
            <w:r>
              <w:rPr>
                <w:rFonts w:asciiTheme="majorHAnsi" w:hAnsiTheme="majorHAnsi" w:cstheme="majorHAnsi"/>
                <w:noProof/>
                <w:sz w:val="26"/>
              </w:rPr>
              <mc:AlternateContent>
                <mc:Choice Requires="wpg">
                  <w:drawing>
                    <wp:anchor distT="0" distB="0" distL="114300" distR="114300" simplePos="0" relativeHeight="251910144" behindDoc="0" locked="0" layoutInCell="1" allowOverlap="1" wp14:anchorId="75124B1E" wp14:editId="59D8A7C5">
                      <wp:simplePos x="0" y="0"/>
                      <wp:positionH relativeFrom="column">
                        <wp:posOffset>464820</wp:posOffset>
                      </wp:positionH>
                      <wp:positionV relativeFrom="paragraph">
                        <wp:posOffset>10795</wp:posOffset>
                      </wp:positionV>
                      <wp:extent cx="143510" cy="143510"/>
                      <wp:effectExtent l="0" t="0" r="27940" b="27940"/>
                      <wp:wrapNone/>
                      <wp:docPr id="27" name="Group 27"/>
                      <wp:cNvGraphicFramePr/>
                      <a:graphic xmlns:a="http://schemas.openxmlformats.org/drawingml/2006/main">
                        <a:graphicData uri="http://schemas.microsoft.com/office/word/2010/wordprocessingGroup">
                          <wpg:wgp>
                            <wpg:cNvGrpSpPr/>
                            <wpg:grpSpPr>
                              <a:xfrm>
                                <a:off x="0" y="0"/>
                                <a:ext cx="143510" cy="143510"/>
                                <a:chOff x="0" y="0"/>
                                <a:chExt cx="171450" cy="165100"/>
                              </a:xfrm>
                            </wpg:grpSpPr>
                            <wps:wsp>
                              <wps:cNvPr id="28" name="Straight Connector 28"/>
                              <wps:cNvCnPr/>
                              <wps:spPr>
                                <a:xfrm>
                                  <a:off x="0" y="0"/>
                                  <a:ext cx="171450" cy="165100"/>
                                </a:xfrm>
                                <a:prstGeom prst="line">
                                  <a:avLst/>
                                </a:prstGeom>
                              </wps:spPr>
                              <wps:style>
                                <a:lnRef idx="1">
                                  <a:schemeClr val="dk1"/>
                                </a:lnRef>
                                <a:fillRef idx="0">
                                  <a:schemeClr val="dk1"/>
                                </a:fillRef>
                                <a:effectRef idx="0">
                                  <a:schemeClr val="dk1"/>
                                </a:effectRef>
                                <a:fontRef idx="minor">
                                  <a:schemeClr val="tx1"/>
                                </a:fontRef>
                              </wps:style>
                              <wps:bodyPr/>
                            </wps:wsp>
                            <wps:wsp>
                              <wps:cNvPr id="29" name="Straight Connector 29"/>
                              <wps:cNvCnPr/>
                              <wps:spPr>
                                <a:xfrm flipH="1">
                                  <a:off x="0" y="0"/>
                                  <a:ext cx="171450" cy="1651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EB96F93" id="Group 27" o:spid="_x0000_s1026" style="position:absolute;margin-left:36.6pt;margin-top:.85pt;width:11.3pt;height:11.3pt;z-index:251910144;mso-width-relative:margin;mso-height-relative:margin" coordsize="17145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">
                      <v:line id="Straight Connector 28" o:spid="_x0000_s1027" style="position:absolute;visibility:visible;mso-wrap-style:square" from="0,0" to="171450,165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" strokecolor="black [3040]"/>
                      <v:line id="Straight Connector 29" o:spid="_x0000_s1028" style="position:absolute;flip:x;visibility:visible;mso-wrap-style:square" from="0,0" to="171450,165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" strokecolor="black [3040]"/>
                    </v:group>
                  </w:pict>
                </mc:Fallback>
              </mc:AlternateContent>
            </w:r>
            <w:r w:rsidR="00636DCD" w:rsidRPr="00680E7E">
              <w:rPr>
                <w:rFonts w:asciiTheme="majorHAnsi" w:hAnsiTheme="majorHAnsi" w:cstheme="majorHAnsi"/>
                <w:b/>
                <w:i/>
                <w:sz w:val="26"/>
              </w:rPr>
              <w:t xml:space="preserve"> </w:t>
            </w:r>
            <w:r w:rsidR="00636DCD" w:rsidRPr="00680E7E">
              <w:rPr>
                <w:rFonts w:asciiTheme="majorHAnsi" w:hAnsiTheme="majorHAnsi" w:cstheme="majorHAnsi"/>
                <w:b/>
                <w:i/>
                <w:sz w:val="26"/>
              </w:rPr>
              <w:tab/>
            </w:r>
            <w:r w:rsidR="000507C1" w:rsidRPr="00680E7E">
              <w:rPr>
                <w:rFonts w:asciiTheme="majorHAnsi" w:hAnsiTheme="majorHAnsi" w:cstheme="majorHAnsi"/>
                <w:sz w:val="26"/>
              </w:rPr>
              <w:fldChar w:fldCharType="begin">
                <w:ffData>
                  <w:name w:val="Check1"/>
                  <w:enabled/>
                  <w:calcOnExit w:val="0"/>
                  <w:checkBox>
                    <w:sizeAuto/>
                    <w:default w:val="0"/>
                  </w:checkBox>
                </w:ffData>
              </w:fldChar>
            </w:r>
            <w:r w:rsidR="00636DCD" w:rsidRPr="00680E7E">
              <w:rPr>
                <w:rFonts w:asciiTheme="majorHAnsi" w:hAnsiTheme="majorHAnsi" w:cstheme="majorHAnsi"/>
                <w:sz w:val="26"/>
              </w:rPr>
              <w:instrText xml:space="preserve"> FORMCHECKBOX </w:instrText>
            </w:r>
            <w:r w:rsidR="000507C1" w:rsidRPr="00680E7E">
              <w:rPr>
                <w:rFonts w:asciiTheme="majorHAnsi" w:hAnsiTheme="majorHAnsi" w:cstheme="majorHAnsi"/>
                <w:sz w:val="26"/>
              </w:rPr>
            </w:r>
            <w:r w:rsidR="000507C1" w:rsidRPr="00680E7E">
              <w:rPr>
                <w:rFonts w:asciiTheme="majorHAnsi" w:hAnsiTheme="majorHAnsi" w:cstheme="majorHAnsi"/>
                <w:sz w:val="26"/>
              </w:rPr>
              <w:fldChar w:fldCharType="end"/>
            </w:r>
            <w:r w:rsidR="00636DCD" w:rsidRPr="00680E7E">
              <w:rPr>
                <w:rFonts w:asciiTheme="majorHAnsi" w:hAnsiTheme="majorHAnsi" w:cstheme="majorHAnsi"/>
                <w:sz w:val="26"/>
              </w:rPr>
              <w:t xml:space="preserve"> Mới</w:t>
            </w:r>
            <w:r w:rsidR="00636DCD" w:rsidRPr="00680E7E">
              <w:rPr>
                <w:rFonts w:asciiTheme="majorHAnsi" w:hAnsiTheme="majorHAnsi" w:cstheme="majorHAnsi"/>
                <w:sz w:val="26"/>
              </w:rPr>
              <w:tab/>
            </w:r>
            <w:r w:rsidR="00E27A8A">
              <w:rPr>
                <w:rFonts w:asciiTheme="majorHAnsi" w:hAnsiTheme="majorHAnsi" w:cstheme="majorHAnsi"/>
                <w:sz w:val="26"/>
              </w:rPr>
              <w:t xml:space="preserve">   </w:t>
            </w:r>
            <w:r w:rsidR="000507C1" w:rsidRPr="00680E7E">
              <w:rPr>
                <w:rFonts w:asciiTheme="majorHAnsi" w:hAnsiTheme="majorHAnsi" w:cstheme="majorHAnsi"/>
                <w:sz w:val="26"/>
              </w:rPr>
              <w:fldChar w:fldCharType="begin">
                <w:ffData>
                  <w:name w:val="Check1"/>
                  <w:enabled/>
                  <w:calcOnExit w:val="0"/>
                  <w:checkBox>
                    <w:sizeAuto/>
                    <w:default w:val="0"/>
                  </w:checkBox>
                </w:ffData>
              </w:fldChar>
            </w:r>
            <w:r w:rsidR="00636DCD" w:rsidRPr="00680E7E">
              <w:rPr>
                <w:rFonts w:asciiTheme="majorHAnsi" w:hAnsiTheme="majorHAnsi" w:cstheme="majorHAnsi"/>
                <w:sz w:val="26"/>
              </w:rPr>
              <w:instrText xml:space="preserve"> FORMCHECKBOX </w:instrText>
            </w:r>
            <w:r w:rsidR="000507C1" w:rsidRPr="00680E7E">
              <w:rPr>
                <w:rFonts w:asciiTheme="majorHAnsi" w:hAnsiTheme="majorHAnsi" w:cstheme="majorHAnsi"/>
                <w:sz w:val="26"/>
              </w:rPr>
            </w:r>
            <w:r w:rsidR="000507C1" w:rsidRPr="00680E7E">
              <w:rPr>
                <w:rFonts w:asciiTheme="majorHAnsi" w:hAnsiTheme="majorHAnsi" w:cstheme="majorHAnsi"/>
                <w:sz w:val="26"/>
              </w:rPr>
              <w:fldChar w:fldCharType="end"/>
            </w:r>
            <w:r w:rsidR="00636DCD" w:rsidRPr="00680E7E">
              <w:rPr>
                <w:rFonts w:asciiTheme="majorHAnsi" w:hAnsiTheme="majorHAnsi" w:cstheme="majorHAnsi"/>
                <w:sz w:val="26"/>
              </w:rPr>
              <w:t xml:space="preserve"> Kế tiếp hướng nghiên cứu của chính nhóm tác giả</w:t>
            </w:r>
          </w:p>
          <w:p w:rsidR="00636DCD" w:rsidRPr="00680E7E" w:rsidRDefault="00636DCD" w:rsidP="0016058E">
            <w:pPr>
              <w:widowControl w:val="0"/>
              <w:spacing w:before="60" w:after="60"/>
              <w:jc w:val="both"/>
              <w:rPr>
                <w:rFonts w:asciiTheme="majorHAnsi" w:hAnsiTheme="majorHAnsi" w:cstheme="majorHAnsi"/>
                <w:b/>
                <w:sz w:val="26"/>
              </w:rPr>
            </w:pPr>
            <w:r w:rsidRPr="00680E7E">
              <w:rPr>
                <w:rFonts w:asciiTheme="majorHAnsi" w:hAnsiTheme="majorHAnsi" w:cstheme="majorHAnsi"/>
                <w:b/>
                <w:sz w:val="26"/>
              </w:rPr>
              <w:t xml:space="preserve">                                    </w:t>
            </w:r>
            <w:r w:rsidR="000507C1" w:rsidRPr="00680E7E">
              <w:rPr>
                <w:rFonts w:asciiTheme="majorHAnsi" w:hAnsiTheme="majorHAnsi" w:cstheme="majorHAnsi"/>
                <w:sz w:val="26"/>
              </w:rPr>
              <w:fldChar w:fldCharType="begin">
                <w:ffData>
                  <w:name w:val=""/>
                  <w:enabled/>
                  <w:calcOnExit w:val="0"/>
                  <w:checkBox>
                    <w:sizeAuto/>
                    <w:default w:val="0"/>
                  </w:checkBox>
                </w:ffData>
              </w:fldChar>
            </w:r>
            <w:r w:rsidRPr="00680E7E">
              <w:rPr>
                <w:rFonts w:asciiTheme="majorHAnsi" w:hAnsiTheme="majorHAnsi" w:cstheme="majorHAnsi"/>
                <w:sz w:val="26"/>
              </w:rPr>
              <w:instrText xml:space="preserve"> FORMCHECKBOX </w:instrText>
            </w:r>
            <w:r w:rsidR="000507C1" w:rsidRPr="00680E7E">
              <w:rPr>
                <w:rFonts w:asciiTheme="majorHAnsi" w:hAnsiTheme="majorHAnsi" w:cstheme="majorHAnsi"/>
                <w:sz w:val="26"/>
              </w:rPr>
            </w:r>
            <w:r w:rsidR="000507C1" w:rsidRPr="00680E7E">
              <w:rPr>
                <w:rFonts w:asciiTheme="majorHAnsi" w:hAnsiTheme="majorHAnsi" w:cstheme="majorHAnsi"/>
                <w:sz w:val="26"/>
              </w:rPr>
              <w:fldChar w:fldCharType="end"/>
            </w:r>
            <w:r w:rsidRPr="00680E7E">
              <w:rPr>
                <w:rFonts w:asciiTheme="majorHAnsi" w:hAnsiTheme="majorHAnsi" w:cstheme="majorHAnsi"/>
                <w:sz w:val="26"/>
              </w:rPr>
              <w:t xml:space="preserve"> Kế tiếp nghiên cứu của người khác</w:t>
            </w:r>
          </w:p>
        </w:tc>
      </w:tr>
      <w:tr w:rsidR="00636DCD" w:rsidRPr="00680E7E" w:rsidTr="00D76FD8">
        <w:trPr>
          <w:trHeight w:val="407"/>
        </w:trPr>
        <w:tc>
          <w:tcPr>
            <w:tcW w:w="498" w:type="dxa"/>
            <w:gridSpan w:val="3"/>
            <w:tcBorders>
              <w:top w:val="single" w:sz="4" w:space="0" w:color="auto"/>
              <w:left w:val="single" w:sz="4" w:space="0" w:color="auto"/>
              <w:bottom w:val="single" w:sz="4" w:space="0" w:color="auto"/>
              <w:right w:val="nil"/>
            </w:tcBorders>
          </w:tcPr>
          <w:p w:rsidR="00636DCD" w:rsidRPr="00680E7E" w:rsidRDefault="00636DCD" w:rsidP="00636DCD">
            <w:pPr>
              <w:widowControl w:val="0"/>
              <w:spacing w:before="60" w:after="60"/>
              <w:rPr>
                <w:rFonts w:asciiTheme="majorHAnsi" w:hAnsiTheme="majorHAnsi" w:cstheme="majorHAnsi"/>
                <w:b/>
                <w:sz w:val="26"/>
              </w:rPr>
            </w:pPr>
          </w:p>
        </w:tc>
        <w:tc>
          <w:tcPr>
            <w:tcW w:w="9533" w:type="dxa"/>
            <w:gridSpan w:val="5"/>
            <w:vMerge/>
            <w:tcBorders>
              <w:left w:val="nil"/>
              <w:bottom w:val="single" w:sz="4" w:space="0" w:color="auto"/>
              <w:right w:val="single" w:sz="4" w:space="0" w:color="auto"/>
            </w:tcBorders>
          </w:tcPr>
          <w:p w:rsidR="00636DCD" w:rsidRPr="00680E7E" w:rsidRDefault="00636DCD" w:rsidP="00636DCD">
            <w:pPr>
              <w:tabs>
                <w:tab w:val="left" w:pos="720"/>
                <w:tab w:val="left" w:pos="3780"/>
                <w:tab w:val="left" w:pos="6660"/>
              </w:tabs>
              <w:spacing w:before="60" w:after="60"/>
              <w:rPr>
                <w:rFonts w:asciiTheme="majorHAnsi" w:hAnsiTheme="majorHAnsi" w:cstheme="majorHAnsi"/>
                <w:b/>
                <w:sz w:val="26"/>
              </w:rPr>
            </w:pPr>
          </w:p>
        </w:tc>
      </w:tr>
      <w:tr w:rsidR="00636DCD" w:rsidRPr="00680E7E" w:rsidTr="00D76FD8">
        <w:tblPrEx>
          <w:tblBorders>
            <w:insideH w:val="none" w:sz="0" w:space="0" w:color="auto"/>
          </w:tblBorders>
        </w:tblPrEx>
        <w:tc>
          <w:tcPr>
            <w:tcW w:w="492" w:type="dxa"/>
            <w:gridSpan w:val="2"/>
            <w:tcBorders>
              <w:top w:val="single" w:sz="6" w:space="0" w:color="auto"/>
              <w:bottom w:val="single" w:sz="6" w:space="0" w:color="auto"/>
            </w:tcBorders>
          </w:tcPr>
          <w:p w:rsidR="00636DCD" w:rsidRPr="00680E7E" w:rsidRDefault="00636DCD" w:rsidP="00353B3B">
            <w:pPr>
              <w:widowControl w:val="0"/>
              <w:spacing w:before="60" w:after="60"/>
              <w:rPr>
                <w:rFonts w:asciiTheme="majorHAnsi" w:hAnsiTheme="majorHAnsi" w:cstheme="majorHAnsi"/>
                <w:b/>
                <w:sz w:val="26"/>
              </w:rPr>
            </w:pPr>
            <w:r w:rsidRPr="00680E7E">
              <w:rPr>
                <w:rFonts w:asciiTheme="majorHAnsi" w:hAnsiTheme="majorHAnsi" w:cstheme="majorHAnsi"/>
                <w:b/>
                <w:sz w:val="26"/>
              </w:rPr>
              <w:t>1</w:t>
            </w:r>
            <w:r w:rsidR="00353B3B">
              <w:rPr>
                <w:rFonts w:asciiTheme="majorHAnsi" w:hAnsiTheme="majorHAnsi" w:cstheme="majorHAnsi"/>
                <w:b/>
                <w:sz w:val="26"/>
              </w:rPr>
              <w:t>2</w:t>
            </w:r>
          </w:p>
        </w:tc>
        <w:tc>
          <w:tcPr>
            <w:tcW w:w="9539" w:type="dxa"/>
            <w:gridSpan w:val="6"/>
          </w:tcPr>
          <w:p w:rsidR="00636DCD" w:rsidRPr="00680E7E" w:rsidRDefault="00636DCD" w:rsidP="00636DCD">
            <w:pPr>
              <w:widowControl w:val="0"/>
              <w:spacing w:before="60" w:after="60"/>
              <w:rPr>
                <w:rFonts w:asciiTheme="majorHAnsi" w:hAnsiTheme="majorHAnsi" w:cstheme="majorHAnsi"/>
                <w:b/>
                <w:sz w:val="26"/>
              </w:rPr>
            </w:pPr>
            <w:r w:rsidRPr="00680E7E">
              <w:rPr>
                <w:rFonts w:asciiTheme="majorHAnsi" w:hAnsiTheme="majorHAnsi" w:cstheme="majorHAnsi"/>
                <w:b/>
                <w:sz w:val="26"/>
              </w:rPr>
              <w:t>Tổng quan tình hình nghiên cứu, luận giải về mục tiêu và những nội dung nghiên cứu của đề tài</w:t>
            </w:r>
          </w:p>
        </w:tc>
      </w:tr>
      <w:tr w:rsidR="00636DCD" w:rsidRPr="00680E7E" w:rsidTr="00D76FD8">
        <w:tblPrEx>
          <w:tblBorders>
            <w:insideH w:val="none" w:sz="0" w:space="0" w:color="auto"/>
          </w:tblBorders>
        </w:tblPrEx>
        <w:trPr>
          <w:trHeight w:val="1246"/>
        </w:trPr>
        <w:tc>
          <w:tcPr>
            <w:tcW w:w="10031" w:type="dxa"/>
            <w:gridSpan w:val="8"/>
          </w:tcPr>
          <w:p w:rsidR="00636DCD" w:rsidRPr="00680E7E" w:rsidRDefault="00636DCD" w:rsidP="002C60C6">
            <w:pPr>
              <w:widowControl w:val="0"/>
              <w:rPr>
                <w:rFonts w:asciiTheme="majorHAnsi" w:hAnsiTheme="majorHAnsi" w:cstheme="majorHAnsi"/>
                <w:b/>
                <w:i/>
                <w:sz w:val="26"/>
              </w:rPr>
            </w:pPr>
            <w:r w:rsidRPr="00680E7E">
              <w:rPr>
                <w:rFonts w:asciiTheme="majorHAnsi" w:hAnsiTheme="majorHAnsi" w:cstheme="majorHAnsi"/>
                <w:b/>
                <w:sz w:val="26"/>
              </w:rPr>
              <w:t>1</w:t>
            </w:r>
            <w:r w:rsidR="00353B3B">
              <w:rPr>
                <w:rFonts w:asciiTheme="majorHAnsi" w:hAnsiTheme="majorHAnsi" w:cstheme="majorHAnsi"/>
                <w:b/>
                <w:sz w:val="26"/>
              </w:rPr>
              <w:t>2</w:t>
            </w:r>
            <w:r w:rsidRPr="00680E7E">
              <w:rPr>
                <w:rFonts w:asciiTheme="majorHAnsi" w:hAnsiTheme="majorHAnsi" w:cstheme="majorHAnsi"/>
                <w:b/>
                <w:sz w:val="26"/>
              </w:rPr>
              <w:t xml:space="preserve">.1 </w:t>
            </w:r>
            <w:r w:rsidRPr="00680E7E">
              <w:rPr>
                <w:rFonts w:asciiTheme="majorHAnsi" w:hAnsiTheme="majorHAnsi" w:cstheme="majorHAnsi"/>
                <w:b/>
                <w:i/>
                <w:sz w:val="26"/>
              </w:rPr>
              <w:t>Đánh giá tổng quan tình hình nghiên cứu thuộc lĩnh vực của đề tài</w:t>
            </w:r>
          </w:p>
          <w:p w:rsidR="0074169B" w:rsidRDefault="00636DCD" w:rsidP="002C60C6">
            <w:pPr>
              <w:widowControl w:val="0"/>
              <w:jc w:val="both"/>
              <w:rPr>
                <w:rFonts w:asciiTheme="majorHAnsi" w:hAnsiTheme="majorHAnsi" w:cstheme="majorHAnsi"/>
                <w:b/>
                <w:sz w:val="26"/>
              </w:rPr>
            </w:pPr>
            <w:r w:rsidRPr="00680E7E">
              <w:rPr>
                <w:rFonts w:asciiTheme="majorHAnsi" w:hAnsiTheme="majorHAnsi" w:cstheme="majorHAnsi"/>
                <w:b/>
                <w:sz w:val="26"/>
              </w:rPr>
              <w:t>Ngoài nước</w:t>
            </w:r>
          </w:p>
          <w:p w:rsidR="007014A5" w:rsidRDefault="007014A5" w:rsidP="002C60C6">
            <w:pPr>
              <w:tabs>
                <w:tab w:val="left" w:pos="57"/>
                <w:tab w:val="left" w:pos="399"/>
                <w:tab w:val="num" w:pos="627"/>
              </w:tabs>
              <w:spacing w:line="400" w:lineRule="atLeast"/>
              <w:jc w:val="both"/>
              <w:rPr>
                <w:rFonts w:ascii="Times New Roman" w:hAnsi="Times New Roman"/>
                <w:sz w:val="26"/>
              </w:rPr>
            </w:pPr>
            <w:r>
              <w:rPr>
                <w:rFonts w:ascii="Times New Roman" w:hAnsi="Times New Roman"/>
                <w:sz w:val="26"/>
              </w:rPr>
              <w:t xml:space="preserve">         Thiết bị đóng đường khu gian trên thế giới đã và đang có những bước phát triển vượt bậc về công nghệ </w:t>
            </w:r>
            <w:r w:rsidR="006B4A72">
              <w:rPr>
                <w:rFonts w:ascii="Times New Roman" w:hAnsi="Times New Roman"/>
                <w:sz w:val="26"/>
              </w:rPr>
              <w:t xml:space="preserve">cụ thể </w:t>
            </w:r>
            <w:r w:rsidR="00E27A8A">
              <w:rPr>
                <w:rFonts w:ascii="Times New Roman" w:hAnsi="Times New Roman"/>
                <w:sz w:val="26"/>
              </w:rPr>
              <w:t>như:</w:t>
            </w:r>
          </w:p>
          <w:p w:rsidR="006B4A72" w:rsidRDefault="007014A5" w:rsidP="002C60C6">
            <w:pPr>
              <w:tabs>
                <w:tab w:val="left" w:pos="57"/>
                <w:tab w:val="left" w:pos="399"/>
                <w:tab w:val="num" w:pos="627"/>
              </w:tabs>
              <w:spacing w:line="400" w:lineRule="atLeast"/>
              <w:jc w:val="both"/>
              <w:rPr>
                <w:rFonts w:ascii="Times New Roman" w:hAnsi="Times New Roman"/>
                <w:sz w:val="26"/>
              </w:rPr>
            </w:pPr>
            <w:r>
              <w:rPr>
                <w:rFonts w:ascii="Times New Roman" w:hAnsi="Times New Roman"/>
                <w:sz w:val="26"/>
              </w:rPr>
              <w:t xml:space="preserve">     </w:t>
            </w:r>
            <w:r w:rsidR="00F2124D">
              <w:rPr>
                <w:rFonts w:ascii="Times New Roman" w:hAnsi="Times New Roman"/>
                <w:sz w:val="26"/>
              </w:rPr>
              <w:t xml:space="preserve">    </w:t>
            </w:r>
            <w:r>
              <w:rPr>
                <w:rFonts w:ascii="Times New Roman" w:hAnsi="Times New Roman"/>
                <w:sz w:val="26"/>
              </w:rPr>
              <w:t xml:space="preserve">- Đối với </w:t>
            </w:r>
            <w:r w:rsidR="00BF04DF">
              <w:rPr>
                <w:rFonts w:ascii="Times New Roman" w:hAnsi="Times New Roman"/>
                <w:sz w:val="26"/>
              </w:rPr>
              <w:t>Đường sắt Trung Quốc.</w:t>
            </w:r>
            <w:r w:rsidRPr="007014A5">
              <w:rPr>
                <w:rFonts w:ascii="Times New Roman" w:hAnsi="Times New Roman"/>
                <w:sz w:val="26"/>
              </w:rPr>
              <w:t xml:space="preserve"> </w:t>
            </w:r>
            <w:r w:rsidR="00BF04DF">
              <w:rPr>
                <w:rFonts w:ascii="Times New Roman" w:hAnsi="Times New Roman"/>
                <w:sz w:val="26"/>
              </w:rPr>
              <w:t xml:space="preserve">Từ những năm 1950 thiết bị đóng đường nửa tự động đã được đưa vào sử dụng với các loại hình 64Y (thiết bị đóng đường nửa tự động có xin đường trước) và loại hình 64D. Đến những năm 1960 thiết bị đóng đường tự động chia khu </w:t>
            </w:r>
            <w:r w:rsidR="00BF04DF">
              <w:rPr>
                <w:rFonts w:ascii="Times New Roman" w:hAnsi="Times New Roman"/>
                <w:sz w:val="26"/>
              </w:rPr>
              <w:lastRenderedPageBreak/>
              <w:t xml:space="preserve">gian thành nhiều phân khu để chạy tàu kế tiếp cũng đã được lắp đặt sử dụng. Đến nay, </w:t>
            </w:r>
            <w:r w:rsidRPr="007014A5">
              <w:rPr>
                <w:rFonts w:ascii="Times New Roman" w:hAnsi="Times New Roman"/>
                <w:sz w:val="26"/>
              </w:rPr>
              <w:t xml:space="preserve">cùng với việc sử dụng rộng rãi hệ thống điều khiển tốc độ đoàn tàu và hệ thống tập trung điều độ chạy tàu. Tín hiệu của Đường sắt Trung Quốc đang bước sang một giai đoạn mới với những thay đổi </w:t>
            </w:r>
            <w:r>
              <w:rPr>
                <w:rFonts w:ascii="Times New Roman" w:hAnsi="Times New Roman"/>
                <w:sz w:val="26"/>
              </w:rPr>
              <w:t>h</w:t>
            </w:r>
            <w:r w:rsidRPr="007014A5">
              <w:rPr>
                <w:rFonts w:ascii="Times New Roman" w:hAnsi="Times New Roman"/>
                <w:sz w:val="26"/>
              </w:rPr>
              <w:t>ệ thống đóng đường khu gian chuyển từ phương thức phân khu đóng đường cố định sang phương thức phân khu đóng đường nửa di động hoặc di động.</w:t>
            </w:r>
            <w:r w:rsidR="006B4A72">
              <w:rPr>
                <w:rFonts w:ascii="Times New Roman" w:hAnsi="Times New Roman"/>
                <w:sz w:val="26"/>
              </w:rPr>
              <w:t xml:space="preserve"> </w:t>
            </w:r>
          </w:p>
          <w:p w:rsidR="006B4A72" w:rsidRPr="002C60C6" w:rsidRDefault="00F2124D" w:rsidP="002C60C6">
            <w:pPr>
              <w:tabs>
                <w:tab w:val="left" w:pos="57"/>
                <w:tab w:val="left" w:pos="399"/>
                <w:tab w:val="num" w:pos="627"/>
              </w:tabs>
              <w:spacing w:line="400" w:lineRule="atLeast"/>
              <w:jc w:val="both"/>
              <w:rPr>
                <w:rFonts w:ascii="Times New Roman" w:hAnsi="Times New Roman"/>
                <w:sz w:val="26"/>
              </w:rPr>
            </w:pPr>
            <w:r>
              <w:rPr>
                <w:rFonts w:ascii="Times New Roman" w:hAnsi="Times New Roman"/>
                <w:sz w:val="26"/>
              </w:rPr>
              <w:t xml:space="preserve">          </w:t>
            </w:r>
            <w:r w:rsidR="006B4A72" w:rsidRPr="002C60C6">
              <w:rPr>
                <w:rFonts w:ascii="Times New Roman" w:hAnsi="Times New Roman"/>
                <w:sz w:val="26"/>
              </w:rPr>
              <w:t>- Đối với đường sắt Nhật Bản</w:t>
            </w:r>
            <w:r>
              <w:rPr>
                <w:rFonts w:ascii="Times New Roman" w:hAnsi="Times New Roman"/>
                <w:sz w:val="26"/>
              </w:rPr>
              <w:t xml:space="preserve">: </w:t>
            </w:r>
            <w:r w:rsidR="00BF04DF" w:rsidRPr="002C60C6">
              <w:rPr>
                <w:rFonts w:ascii="Times New Roman" w:hAnsi="Times New Roman"/>
                <w:sz w:val="26"/>
              </w:rPr>
              <w:t xml:space="preserve">Để nâng cao năng lực chạy tàu trên khu gian Đường sắt Nhật Bản đã thiết kế và đưa vào vận hành </w:t>
            </w:r>
            <w:r w:rsidR="006B4A72" w:rsidRPr="002C60C6">
              <w:rPr>
                <w:rFonts w:ascii="Times New Roman" w:hAnsi="Times New Roman"/>
                <w:sz w:val="26"/>
              </w:rPr>
              <w:t>Tàu SHINKANSEN với tốc độ rất cao, để đảm bảo an toàn cho hành khách đi tàu, đảm bảo liên lạc giữa đoàn tàu và trung tâm chỉ huy... thì hệ thống thông tin liên lạc và điều khiển chạy tàu sử dụng các hệ thống CTC, ATC và ATP...</w:t>
            </w:r>
          </w:p>
          <w:p w:rsidR="006B4A72" w:rsidRPr="002C60C6" w:rsidRDefault="006B4A72" w:rsidP="002C60C6">
            <w:pPr>
              <w:tabs>
                <w:tab w:val="left" w:pos="57"/>
                <w:tab w:val="left" w:pos="399"/>
                <w:tab w:val="num" w:pos="627"/>
              </w:tabs>
              <w:spacing w:line="400" w:lineRule="atLeast"/>
              <w:jc w:val="both"/>
              <w:rPr>
                <w:rFonts w:ascii="Times New Roman" w:hAnsi="Times New Roman"/>
                <w:sz w:val="26"/>
              </w:rPr>
            </w:pPr>
            <w:r w:rsidRPr="002C60C6">
              <w:rPr>
                <w:rFonts w:ascii="Times New Roman" w:hAnsi="Times New Roman"/>
                <w:sz w:val="26"/>
              </w:rPr>
              <w:t xml:space="preserve">          Hệ thống CTC là hệ thống điều khiển tàu  tậ</w:t>
            </w:r>
            <w:r w:rsidR="00E27A8A" w:rsidRPr="002C60C6">
              <w:rPr>
                <w:rFonts w:ascii="Times New Roman" w:hAnsi="Times New Roman"/>
                <w:sz w:val="26"/>
              </w:rPr>
              <w:t>p trung</w:t>
            </w:r>
            <w:r w:rsidRPr="002C60C6">
              <w:rPr>
                <w:rFonts w:ascii="Times New Roman" w:hAnsi="Times New Roman"/>
                <w:sz w:val="26"/>
              </w:rPr>
              <w:t>, để vận hành đoàn tầu một cách hiệu quả, an toàn với tốc độ cao thì toàn bộ các đoàn tầu được quản lý tập trung tại một địa điểm, vị trí đoàn tầu, số hiệu đoàn tầu, khả năng khai thông của tuyến đường... được hiển thị trên bảng tổng hợp. Mỗi đoàn tầu trong khu gian đều có thể điều khiển bởi hệ thống CTC, nhân viên điều độ tại trung tâm có thể thông qua CTC để điều khỉển từ xa các thiết bị ở ga như máy bẻ ghi, máy thông tin, hoặc điều khiển từ xa hệ thống điện cấp cho đoàn tầu... CTC trung ương sẽ gửi tín hiệu điều khiển tới CTC nhà ga qua mạng cáp quang, và từ hệ thống CTC nhà ga sẽ điều khiển các thiết bị phục vụ công tác chạy tàu.</w:t>
            </w:r>
          </w:p>
          <w:p w:rsidR="00DA6565" w:rsidRPr="00680E7E" w:rsidRDefault="006B4A72" w:rsidP="00F2124D">
            <w:pPr>
              <w:tabs>
                <w:tab w:val="left" w:pos="57"/>
                <w:tab w:val="left" w:pos="399"/>
                <w:tab w:val="num" w:pos="627"/>
              </w:tabs>
              <w:spacing w:line="400" w:lineRule="atLeast"/>
              <w:jc w:val="both"/>
              <w:rPr>
                <w:rFonts w:asciiTheme="majorHAnsi" w:hAnsiTheme="majorHAnsi" w:cstheme="majorHAnsi"/>
                <w:sz w:val="26"/>
              </w:rPr>
            </w:pPr>
            <w:r w:rsidRPr="00F2124D">
              <w:rPr>
                <w:rFonts w:ascii="Times New Roman" w:hAnsi="Times New Roman"/>
                <w:sz w:val="26"/>
              </w:rPr>
              <w:t xml:space="preserve">           </w:t>
            </w:r>
            <w:r w:rsidR="00BF04DF" w:rsidRPr="00F2124D">
              <w:rPr>
                <w:rFonts w:ascii="Times New Roman" w:hAnsi="Times New Roman"/>
                <w:sz w:val="26"/>
              </w:rPr>
              <w:t>Tuy nhiên, kinh phí để đưa vào lắp đặt và vận hành các loại hình thiết bị đóng đường khu gian có chạy tàu kế tiếp nói trên là rất lớn, hơn nữa nó chỉ phù hợp đối với những khu đoạn đường đôi, mật độ chạy tàu lớn</w:t>
            </w:r>
          </w:p>
        </w:tc>
      </w:tr>
      <w:tr w:rsidR="00636DCD" w:rsidRPr="00680E7E" w:rsidTr="00D76FD8">
        <w:tblPrEx>
          <w:tblBorders>
            <w:insideH w:val="none" w:sz="0" w:space="0" w:color="auto"/>
          </w:tblBorders>
        </w:tblPrEx>
        <w:trPr>
          <w:trHeight w:val="284"/>
        </w:trPr>
        <w:tc>
          <w:tcPr>
            <w:tcW w:w="10031" w:type="dxa"/>
            <w:gridSpan w:val="8"/>
          </w:tcPr>
          <w:p w:rsidR="00FF0C9D" w:rsidRDefault="00636DCD" w:rsidP="00DE7B78">
            <w:pPr>
              <w:widowControl w:val="0"/>
              <w:jc w:val="both"/>
              <w:rPr>
                <w:rFonts w:asciiTheme="majorHAnsi" w:hAnsiTheme="majorHAnsi" w:cstheme="majorHAnsi"/>
                <w:b/>
                <w:sz w:val="26"/>
              </w:rPr>
            </w:pPr>
            <w:r w:rsidRPr="00680E7E">
              <w:rPr>
                <w:rFonts w:asciiTheme="majorHAnsi" w:hAnsiTheme="majorHAnsi" w:cstheme="majorHAnsi"/>
                <w:b/>
                <w:sz w:val="26"/>
              </w:rPr>
              <w:lastRenderedPageBreak/>
              <w:t>Trong nước</w:t>
            </w:r>
            <w:r w:rsidR="00FF0C9D">
              <w:rPr>
                <w:rFonts w:asciiTheme="majorHAnsi" w:hAnsiTheme="majorHAnsi" w:cstheme="majorHAnsi"/>
                <w:b/>
                <w:sz w:val="26"/>
              </w:rPr>
              <w:t xml:space="preserve">: </w:t>
            </w:r>
          </w:p>
          <w:p w:rsidR="0074169B" w:rsidRPr="00DE7B78" w:rsidRDefault="0074169B" w:rsidP="00DE7B78">
            <w:pPr>
              <w:tabs>
                <w:tab w:val="left" w:pos="57"/>
                <w:tab w:val="left" w:pos="399"/>
                <w:tab w:val="num" w:pos="627"/>
              </w:tabs>
              <w:spacing w:line="400" w:lineRule="atLeast"/>
              <w:jc w:val="both"/>
              <w:rPr>
                <w:rFonts w:ascii="Times New Roman" w:hAnsi="Times New Roman"/>
                <w:sz w:val="26"/>
              </w:rPr>
            </w:pPr>
            <w:r>
              <w:rPr>
                <w:rFonts w:ascii="Times New Roman" w:hAnsi="Times New Roman"/>
                <w:iCs/>
                <w:color w:val="000000"/>
                <w:sz w:val="26"/>
              </w:rPr>
              <w:t xml:space="preserve">            </w:t>
            </w:r>
            <w:r w:rsidRPr="00DE7B78">
              <w:rPr>
                <w:rFonts w:ascii="Times New Roman" w:hAnsi="Times New Roman"/>
                <w:sz w:val="26"/>
              </w:rPr>
              <w:t xml:space="preserve">Đường sắt </w:t>
            </w:r>
            <w:r w:rsidR="00E27A8A" w:rsidRPr="00DE7B78">
              <w:rPr>
                <w:rFonts w:ascii="Times New Roman" w:hAnsi="Times New Roman"/>
                <w:sz w:val="26"/>
              </w:rPr>
              <w:t xml:space="preserve">Việt </w:t>
            </w:r>
            <w:r w:rsidRPr="00DE7B78">
              <w:rPr>
                <w:rFonts w:ascii="Times New Roman" w:hAnsi="Times New Roman"/>
                <w:sz w:val="26"/>
              </w:rPr>
              <w:t xml:space="preserve">Nam </w:t>
            </w:r>
            <w:r w:rsidR="003D31B5" w:rsidRPr="00DE7B78">
              <w:rPr>
                <w:rFonts w:ascii="Times New Roman" w:hAnsi="Times New Roman"/>
                <w:sz w:val="26"/>
              </w:rPr>
              <w:t xml:space="preserve">đã và đang sử dụng </w:t>
            </w:r>
            <w:r w:rsidRPr="00DE7B78">
              <w:rPr>
                <w:rFonts w:ascii="Times New Roman" w:hAnsi="Times New Roman"/>
                <w:sz w:val="26"/>
              </w:rPr>
              <w:t xml:space="preserve">các loại thiết bị tín hiệu </w:t>
            </w:r>
            <w:r w:rsidR="003D31B5" w:rsidRPr="00DE7B78">
              <w:rPr>
                <w:rFonts w:ascii="Times New Roman" w:hAnsi="Times New Roman"/>
                <w:sz w:val="26"/>
              </w:rPr>
              <w:t xml:space="preserve">đóng đường </w:t>
            </w:r>
            <w:r w:rsidRPr="00DE7B78">
              <w:rPr>
                <w:rFonts w:ascii="Times New Roman" w:hAnsi="Times New Roman"/>
                <w:sz w:val="26"/>
              </w:rPr>
              <w:t>khu gian như máy thẻ đường, thiết bị đóng đường nửa tự động, thiết bị đóng đường tự động.</w:t>
            </w:r>
          </w:p>
          <w:p w:rsidR="0074169B" w:rsidRPr="00DE7B78" w:rsidRDefault="0074169B" w:rsidP="00DE7B78">
            <w:pPr>
              <w:tabs>
                <w:tab w:val="left" w:pos="57"/>
                <w:tab w:val="left" w:pos="399"/>
                <w:tab w:val="num" w:pos="627"/>
              </w:tabs>
              <w:spacing w:line="400" w:lineRule="atLeast"/>
              <w:jc w:val="both"/>
              <w:rPr>
                <w:rFonts w:ascii="Times New Roman" w:hAnsi="Times New Roman"/>
                <w:sz w:val="26"/>
              </w:rPr>
            </w:pPr>
            <w:r w:rsidRPr="00DE7B78">
              <w:rPr>
                <w:rFonts w:ascii="Times New Roman" w:hAnsi="Times New Roman"/>
                <w:sz w:val="26"/>
              </w:rPr>
              <w:tab/>
            </w:r>
            <w:r w:rsidR="00DE7B78">
              <w:rPr>
                <w:rFonts w:ascii="Times New Roman" w:hAnsi="Times New Roman"/>
                <w:sz w:val="26"/>
              </w:rPr>
              <w:t xml:space="preserve">         </w:t>
            </w:r>
            <w:r w:rsidRPr="00DE7B78">
              <w:rPr>
                <w:rFonts w:ascii="Times New Roman" w:hAnsi="Times New Roman"/>
                <w:sz w:val="26"/>
              </w:rPr>
              <w:t xml:space="preserve">- Thiết bị đóng đường bằng máy thẻ đường đang sử dụng trên tuyến Đường sắt </w:t>
            </w:r>
            <w:r w:rsidR="00EB19E1" w:rsidRPr="00DE7B78">
              <w:rPr>
                <w:rFonts w:ascii="Times New Roman" w:hAnsi="Times New Roman"/>
                <w:sz w:val="26"/>
              </w:rPr>
              <w:t xml:space="preserve">Yên Viên – Lào Cai (đoạn </w:t>
            </w:r>
            <w:r w:rsidRPr="00DE7B78">
              <w:rPr>
                <w:rFonts w:ascii="Times New Roman" w:hAnsi="Times New Roman"/>
                <w:sz w:val="26"/>
              </w:rPr>
              <w:t>Yên Bái – Lào Cai</w:t>
            </w:r>
            <w:r w:rsidR="00EB19E1" w:rsidRPr="00DE7B78">
              <w:rPr>
                <w:rFonts w:ascii="Times New Roman" w:hAnsi="Times New Roman"/>
                <w:sz w:val="26"/>
              </w:rPr>
              <w:t>)</w:t>
            </w:r>
            <w:r w:rsidRPr="00DE7B78">
              <w:rPr>
                <w:rFonts w:ascii="Times New Roman" w:hAnsi="Times New Roman"/>
                <w:sz w:val="26"/>
              </w:rPr>
              <w:t xml:space="preserve">, Kép – </w:t>
            </w:r>
            <w:r w:rsidR="00EB19E1" w:rsidRPr="00DE7B78">
              <w:rPr>
                <w:rFonts w:ascii="Times New Roman" w:hAnsi="Times New Roman"/>
                <w:sz w:val="26"/>
              </w:rPr>
              <w:t>Lưu Xá</w:t>
            </w:r>
            <w:r w:rsidRPr="00DE7B78">
              <w:rPr>
                <w:rFonts w:ascii="Times New Roman" w:hAnsi="Times New Roman"/>
                <w:sz w:val="26"/>
              </w:rPr>
              <w:t>, Kép - Hạ Long</w:t>
            </w:r>
            <w:r w:rsidR="00E27A8A" w:rsidRPr="00DE7B78">
              <w:rPr>
                <w:rFonts w:ascii="Times New Roman" w:hAnsi="Times New Roman"/>
                <w:sz w:val="26"/>
              </w:rPr>
              <w:t>, Bắc Hồng – Văn Điển</w:t>
            </w:r>
            <w:r w:rsidR="00EB19E1" w:rsidRPr="00DE7B78">
              <w:rPr>
                <w:rFonts w:ascii="Times New Roman" w:hAnsi="Times New Roman"/>
                <w:sz w:val="26"/>
              </w:rPr>
              <w:t>, Đông Anh – Quán Triều</w:t>
            </w:r>
            <w:r w:rsidRPr="00DE7B78">
              <w:rPr>
                <w:rFonts w:ascii="Times New Roman" w:hAnsi="Times New Roman"/>
                <w:sz w:val="26"/>
              </w:rPr>
              <w:t>.</w:t>
            </w:r>
            <w:r w:rsidR="003D5B77" w:rsidRPr="00DE7B78">
              <w:rPr>
                <w:rFonts w:ascii="Times New Roman" w:hAnsi="Times New Roman"/>
                <w:sz w:val="26"/>
              </w:rPr>
              <w:t xml:space="preserve"> Thiết bị này là thiết bị cơ khí, thời gian tác nghiệp chậm nên năng lực thông qua khu gian rất hạn chế.</w:t>
            </w:r>
          </w:p>
          <w:p w:rsidR="0074169B" w:rsidRPr="00DE7B78" w:rsidRDefault="00DE7B78" w:rsidP="00DE7B78">
            <w:pPr>
              <w:tabs>
                <w:tab w:val="left" w:pos="57"/>
                <w:tab w:val="left" w:pos="399"/>
                <w:tab w:val="num" w:pos="627"/>
              </w:tabs>
              <w:spacing w:line="400" w:lineRule="atLeast"/>
              <w:jc w:val="both"/>
              <w:rPr>
                <w:rFonts w:ascii="Times New Roman" w:hAnsi="Times New Roman"/>
                <w:sz w:val="26"/>
              </w:rPr>
            </w:pPr>
            <w:r>
              <w:rPr>
                <w:rFonts w:ascii="Times New Roman" w:hAnsi="Times New Roman"/>
                <w:sz w:val="26"/>
              </w:rPr>
              <w:t xml:space="preserve">      </w:t>
            </w:r>
            <w:r w:rsidR="0074169B" w:rsidRPr="00DE7B78">
              <w:rPr>
                <w:rFonts w:ascii="Times New Roman" w:hAnsi="Times New Roman"/>
                <w:sz w:val="26"/>
              </w:rPr>
              <w:tab/>
            </w:r>
            <w:r>
              <w:rPr>
                <w:rFonts w:ascii="Times New Roman" w:hAnsi="Times New Roman"/>
                <w:sz w:val="26"/>
              </w:rPr>
              <w:t xml:space="preserve">   </w:t>
            </w:r>
            <w:r w:rsidR="0074169B" w:rsidRPr="00DE7B78">
              <w:rPr>
                <w:rFonts w:ascii="Times New Roman" w:hAnsi="Times New Roman"/>
                <w:sz w:val="26"/>
              </w:rPr>
              <w:t xml:space="preserve">- Thiết bị đóng đường nửa tự động có </w:t>
            </w:r>
            <w:r w:rsidR="003D31B5" w:rsidRPr="00DE7B78">
              <w:rPr>
                <w:rFonts w:ascii="Times New Roman" w:hAnsi="Times New Roman"/>
                <w:sz w:val="26"/>
              </w:rPr>
              <w:t xml:space="preserve">các </w:t>
            </w:r>
            <w:r w:rsidR="0074169B" w:rsidRPr="00DE7B78">
              <w:rPr>
                <w:rFonts w:ascii="Times New Roman" w:hAnsi="Times New Roman"/>
                <w:sz w:val="26"/>
              </w:rPr>
              <w:t xml:space="preserve">loại hình là máy đóng đường nửa tự động </w:t>
            </w:r>
            <w:r w:rsidR="003D31B5" w:rsidRPr="00DE7B78">
              <w:rPr>
                <w:rFonts w:ascii="Times New Roman" w:hAnsi="Times New Roman"/>
                <w:sz w:val="26"/>
              </w:rPr>
              <w:t xml:space="preserve">64Y </w:t>
            </w:r>
            <w:r w:rsidR="003D5B77" w:rsidRPr="00DE7B78">
              <w:rPr>
                <w:rFonts w:ascii="Times New Roman" w:hAnsi="Times New Roman"/>
                <w:sz w:val="26"/>
              </w:rPr>
              <w:t>(</w:t>
            </w:r>
            <w:r w:rsidR="003D31B5" w:rsidRPr="00DE7B78">
              <w:rPr>
                <w:rFonts w:ascii="Times New Roman" w:hAnsi="Times New Roman"/>
                <w:sz w:val="26"/>
              </w:rPr>
              <w:t>lắ</w:t>
            </w:r>
            <w:r w:rsidR="003D5B77" w:rsidRPr="00DE7B78">
              <w:rPr>
                <w:rFonts w:ascii="Times New Roman" w:hAnsi="Times New Roman"/>
                <w:sz w:val="26"/>
              </w:rPr>
              <w:t>p đặt và sử dụng những năm 1970 - 1980 trên tuyến đường sắt Hà Nội – Hải Phòng);</w:t>
            </w:r>
            <w:r w:rsidR="003D31B5" w:rsidRPr="00DE7B78">
              <w:rPr>
                <w:rFonts w:ascii="Times New Roman" w:hAnsi="Times New Roman"/>
                <w:sz w:val="26"/>
              </w:rPr>
              <w:t xml:space="preserve"> máy đóng đường nửa tự động </w:t>
            </w:r>
            <w:r w:rsidR="0074169B" w:rsidRPr="00DE7B78">
              <w:rPr>
                <w:rFonts w:ascii="Times New Roman" w:hAnsi="Times New Roman"/>
                <w:sz w:val="26"/>
              </w:rPr>
              <w:t>64D và 64D-1A</w:t>
            </w:r>
            <w:r w:rsidR="003D31B5" w:rsidRPr="00DE7B78">
              <w:rPr>
                <w:rFonts w:ascii="Times New Roman" w:hAnsi="Times New Roman"/>
                <w:sz w:val="26"/>
              </w:rPr>
              <w:t xml:space="preserve"> hiện đang sử dụng trên </w:t>
            </w:r>
            <w:r w:rsidR="007014A5" w:rsidRPr="00DE7B78">
              <w:rPr>
                <w:rFonts w:ascii="Times New Roman" w:hAnsi="Times New Roman"/>
                <w:sz w:val="26"/>
              </w:rPr>
              <w:t>tuyến Yên Viên – Lào Cai</w:t>
            </w:r>
            <w:r w:rsidR="00EB19E1" w:rsidRPr="00DE7B78">
              <w:rPr>
                <w:rFonts w:ascii="Times New Roman" w:hAnsi="Times New Roman"/>
                <w:sz w:val="26"/>
              </w:rPr>
              <w:t xml:space="preserve"> (đoạn Yên Viên – Yên Bái)</w:t>
            </w:r>
            <w:r w:rsidR="007014A5" w:rsidRPr="00DE7B78">
              <w:rPr>
                <w:rFonts w:ascii="Times New Roman" w:hAnsi="Times New Roman"/>
                <w:sz w:val="26"/>
              </w:rPr>
              <w:t>, Gia Lâm – Hải Phòng, Vinh – Sài Gòn</w:t>
            </w:r>
            <w:r w:rsidR="003D5B77" w:rsidRPr="00DE7B78">
              <w:rPr>
                <w:rFonts w:ascii="Times New Roman" w:hAnsi="Times New Roman"/>
                <w:sz w:val="26"/>
              </w:rPr>
              <w:t>;</w:t>
            </w:r>
            <w:r w:rsidR="0074169B" w:rsidRPr="00DE7B78">
              <w:rPr>
                <w:rFonts w:ascii="Times New Roman" w:hAnsi="Times New Roman"/>
                <w:sz w:val="26"/>
              </w:rPr>
              <w:t xml:space="preserve"> </w:t>
            </w:r>
            <w:r w:rsidR="003D5B77" w:rsidRPr="00DE7B78">
              <w:rPr>
                <w:rFonts w:ascii="Times New Roman" w:hAnsi="Times New Roman"/>
                <w:sz w:val="26"/>
              </w:rPr>
              <w:t>Thiết bị đóng đường tự động một phân khu (Thiết bị xin đường và trả đường tự động) đang sử dụng trên các khu gian của tuyến Hà Nội – Vinh. Những thiết bị đóng đường này thực hiện tác nghiệp đơn giản nhưng chỉ cho phép có một đoàn tàu chạy trên khu gian nên năng lực thông qua không cao.</w:t>
            </w:r>
          </w:p>
          <w:p w:rsidR="003D5B77" w:rsidRPr="00680E7E" w:rsidRDefault="0074169B" w:rsidP="00DE7B78">
            <w:pPr>
              <w:tabs>
                <w:tab w:val="left" w:pos="57"/>
                <w:tab w:val="left" w:pos="399"/>
                <w:tab w:val="num" w:pos="627"/>
              </w:tabs>
              <w:spacing w:line="400" w:lineRule="atLeast"/>
              <w:jc w:val="both"/>
              <w:rPr>
                <w:rFonts w:asciiTheme="majorHAnsi" w:hAnsiTheme="majorHAnsi" w:cstheme="majorHAnsi"/>
                <w:sz w:val="26"/>
              </w:rPr>
            </w:pPr>
            <w:r w:rsidRPr="00DE7B78">
              <w:rPr>
                <w:rFonts w:ascii="Times New Roman" w:hAnsi="Times New Roman"/>
                <w:sz w:val="26"/>
              </w:rPr>
              <w:tab/>
            </w:r>
            <w:r w:rsidR="00DE7B78">
              <w:rPr>
                <w:rFonts w:ascii="Times New Roman" w:hAnsi="Times New Roman"/>
                <w:sz w:val="26"/>
              </w:rPr>
              <w:t xml:space="preserve">         </w:t>
            </w:r>
            <w:r w:rsidRPr="00DE7B78">
              <w:rPr>
                <w:rFonts w:ascii="Times New Roman" w:hAnsi="Times New Roman"/>
                <w:sz w:val="26"/>
              </w:rPr>
              <w:t xml:space="preserve">- Thiết bị đóng đường tự động có hai loại hình đó là đóng đường tự động truyền thống </w:t>
            </w:r>
            <w:r w:rsidRPr="00DE7B78">
              <w:rPr>
                <w:rFonts w:ascii="Times New Roman" w:hAnsi="Times New Roman"/>
                <w:sz w:val="26"/>
              </w:rPr>
              <w:lastRenderedPageBreak/>
              <w:t>loại ba biểu thị (chia khu gian thành các phân khu và thực hiện phòng vệ bởi cột tín hiệu thông qua) đang sử dụng khu gian Hà Nội – Gia Lâm và Gia Lâm – Yên Viên</w:t>
            </w:r>
            <w:r w:rsidR="003D5B77" w:rsidRPr="00DE7B78">
              <w:rPr>
                <w:rFonts w:ascii="Times New Roman" w:hAnsi="Times New Roman"/>
                <w:sz w:val="26"/>
              </w:rPr>
              <w:t>. Thiết bị đóng đường này chia khu gian thành nhiều phân khu để thực hiện chạy tàu kế tiếp có năng lực thông qua cao nhưng chi phí đầu tư ban đầu lớn và chi phí bảo trì cao</w:t>
            </w:r>
            <w:r w:rsidR="00DE7B78" w:rsidRPr="00DE7B78">
              <w:rPr>
                <w:rFonts w:ascii="Times New Roman" w:hAnsi="Times New Roman"/>
                <w:sz w:val="26"/>
              </w:rPr>
              <w:t>.</w:t>
            </w:r>
            <w:r w:rsidRPr="0074169B">
              <w:rPr>
                <w:rFonts w:ascii="Times New Roman" w:hAnsi="Times New Roman"/>
                <w:iCs/>
                <w:color w:val="000000"/>
                <w:sz w:val="26"/>
              </w:rPr>
              <w:t xml:space="preserve"> </w:t>
            </w:r>
          </w:p>
        </w:tc>
      </w:tr>
      <w:tr w:rsidR="00636DCD" w:rsidRPr="00680E7E" w:rsidTr="00D76FD8">
        <w:tblPrEx>
          <w:tblBorders>
            <w:insideH w:val="none" w:sz="0" w:space="0" w:color="auto"/>
          </w:tblBorders>
        </w:tblPrEx>
        <w:trPr>
          <w:trHeight w:val="2268"/>
        </w:trPr>
        <w:tc>
          <w:tcPr>
            <w:tcW w:w="10031" w:type="dxa"/>
            <w:gridSpan w:val="8"/>
          </w:tcPr>
          <w:p w:rsidR="00636DCD" w:rsidRPr="00680E7E" w:rsidRDefault="00636DCD" w:rsidP="002C60C6">
            <w:pPr>
              <w:widowControl w:val="0"/>
              <w:spacing w:line="288" w:lineRule="auto"/>
              <w:rPr>
                <w:rFonts w:asciiTheme="majorHAnsi" w:hAnsiTheme="majorHAnsi" w:cstheme="majorHAnsi"/>
                <w:b/>
                <w:i/>
                <w:sz w:val="26"/>
              </w:rPr>
            </w:pPr>
            <w:r w:rsidRPr="00680E7E">
              <w:rPr>
                <w:rFonts w:asciiTheme="majorHAnsi" w:hAnsiTheme="majorHAnsi" w:cstheme="majorHAnsi"/>
                <w:b/>
                <w:i/>
                <w:sz w:val="26"/>
              </w:rPr>
              <w:lastRenderedPageBreak/>
              <w:t>1</w:t>
            </w:r>
            <w:r w:rsidR="00353B3B">
              <w:rPr>
                <w:rFonts w:asciiTheme="majorHAnsi" w:hAnsiTheme="majorHAnsi" w:cstheme="majorHAnsi"/>
                <w:b/>
                <w:i/>
                <w:sz w:val="26"/>
              </w:rPr>
              <w:t>2</w:t>
            </w:r>
            <w:r w:rsidRPr="00680E7E">
              <w:rPr>
                <w:rFonts w:asciiTheme="majorHAnsi" w:hAnsiTheme="majorHAnsi" w:cstheme="majorHAnsi"/>
                <w:b/>
                <w:i/>
                <w:sz w:val="26"/>
              </w:rPr>
              <w:t xml:space="preserve">.2 Luận giải về việc đặt ra mục tiêu và những nội dung cần nghiên cứu của đề tài </w:t>
            </w:r>
          </w:p>
          <w:p w:rsidR="0074169B" w:rsidRPr="00FF0C9D" w:rsidRDefault="0074169B" w:rsidP="002C60C6">
            <w:pPr>
              <w:spacing w:line="288" w:lineRule="auto"/>
              <w:jc w:val="both"/>
              <w:rPr>
                <w:rFonts w:ascii="Times New Roman" w:hAnsi="Times New Roman"/>
                <w:sz w:val="26"/>
                <w:szCs w:val="28"/>
              </w:rPr>
            </w:pPr>
            <w:r>
              <w:rPr>
                <w:rFonts w:ascii="Times New Roman" w:hAnsi="Times New Roman"/>
                <w:sz w:val="26"/>
                <w:szCs w:val="28"/>
              </w:rPr>
              <w:t xml:space="preserve">           </w:t>
            </w:r>
            <w:r w:rsidRPr="00FF0C9D">
              <w:rPr>
                <w:rFonts w:ascii="Times New Roman" w:hAnsi="Times New Roman"/>
                <w:sz w:val="26"/>
                <w:szCs w:val="28"/>
              </w:rPr>
              <w:t xml:space="preserve">Trong những năm gần đây nhu cầu vận tải hành khách, hàng hóa bằng đường sắt, đặc biệt trên tuyến đường sắt Hà Nội – Hải Phòng,  Hà Nội – Lào Cai và </w:t>
            </w:r>
            <w:r w:rsidR="00DA3435">
              <w:rPr>
                <w:rFonts w:ascii="Times New Roman" w:hAnsi="Times New Roman"/>
                <w:sz w:val="26"/>
                <w:szCs w:val="28"/>
              </w:rPr>
              <w:t xml:space="preserve">Vinh </w:t>
            </w:r>
            <w:r w:rsidRPr="00FF0C9D">
              <w:rPr>
                <w:rFonts w:ascii="Times New Roman" w:hAnsi="Times New Roman"/>
                <w:sz w:val="26"/>
                <w:szCs w:val="28"/>
              </w:rPr>
              <w:t xml:space="preserve"> – TP Hồ Chí Minh ngày càng tăng. Tuy nhiên, do hiện trạng kết cấu hạ tầng đường sắt, đầu máy toa xe và phương thức tổ chức điều hành chạy tàu còn nhiều hạn chế, đặc biệt là thiết bị đóng đường chạy tàu khu gian chủ yếu là đóng đường nửa tự động và đóng đường tự động một phân khu (chỉ cho phép chạy một đoàn tàu trong khu gian) dẫn đến năng lực thông qua trên tuyến không cao. (Trung bình tuyến Hà Nội – TP. Hồ Chí Minh chỉ đạt 18 đến 19 đôi tàu/ngày đêm, tuyến Hà Nội – Lào Cai ……).</w:t>
            </w:r>
          </w:p>
          <w:p w:rsidR="0074169B" w:rsidRPr="00FF0C9D" w:rsidRDefault="0074169B" w:rsidP="002C60C6">
            <w:pPr>
              <w:spacing w:line="288" w:lineRule="auto"/>
              <w:jc w:val="both"/>
              <w:rPr>
                <w:rFonts w:ascii="Times New Roman" w:hAnsi="Times New Roman"/>
                <w:sz w:val="26"/>
                <w:szCs w:val="28"/>
              </w:rPr>
            </w:pPr>
            <w:r>
              <w:rPr>
                <w:rFonts w:ascii="Times New Roman" w:hAnsi="Times New Roman"/>
                <w:sz w:val="26"/>
                <w:szCs w:val="28"/>
              </w:rPr>
              <w:t xml:space="preserve">          </w:t>
            </w:r>
            <w:r w:rsidRPr="00FF0C9D">
              <w:rPr>
                <w:rFonts w:ascii="Times New Roman" w:hAnsi="Times New Roman"/>
                <w:sz w:val="26"/>
                <w:szCs w:val="28"/>
              </w:rPr>
              <w:t>Để tăng năng lực thông qua trên các tuyến đường sắt này cần phải tăng được tốc độ chạy tàu, giảm thời gian tác nghiệp tại ga và tăng năng lực chạy tàu khu gian, có thể triển khai thực hiện theo hai giải pháp:</w:t>
            </w:r>
          </w:p>
          <w:p w:rsidR="0074169B" w:rsidRPr="00FF0C9D" w:rsidRDefault="0074169B" w:rsidP="002C60C6">
            <w:pPr>
              <w:spacing w:line="288" w:lineRule="auto"/>
              <w:jc w:val="both"/>
              <w:rPr>
                <w:rFonts w:ascii="Times New Roman" w:hAnsi="Times New Roman"/>
                <w:sz w:val="26"/>
                <w:szCs w:val="28"/>
              </w:rPr>
            </w:pPr>
            <w:r>
              <w:rPr>
                <w:rFonts w:ascii="Times New Roman" w:hAnsi="Times New Roman"/>
                <w:sz w:val="26"/>
                <w:szCs w:val="28"/>
              </w:rPr>
              <w:t xml:space="preserve">          </w:t>
            </w:r>
            <w:r w:rsidRPr="00FF0C9D">
              <w:rPr>
                <w:rFonts w:ascii="Times New Roman" w:hAnsi="Times New Roman"/>
                <w:sz w:val="26"/>
                <w:szCs w:val="28"/>
              </w:rPr>
              <w:t>- Thứ nhất, nâng cấp cải tạo hệ thống kết cấu hạ tầng đường sắt hiện có để tổ chức chạy tàu đường đôi; trang bị đầu máy có sức kéo công suất lớn; Lắp đặt hệ thống thiết bị đóng đường tự động. Đây là các cách làm truyền thống, có kết quả khá rõ ràng, tuy nhiên cũng đòi hỏi nguồn lực tài chính rất lớn cho đầu tư xây dựng các công trình hạ tầng đường sắt.</w:t>
            </w:r>
          </w:p>
          <w:p w:rsidR="00636DCD" w:rsidRPr="00680E7E" w:rsidRDefault="0074169B" w:rsidP="002C60C6">
            <w:pPr>
              <w:widowControl w:val="0"/>
              <w:spacing w:line="288" w:lineRule="auto"/>
              <w:jc w:val="both"/>
              <w:rPr>
                <w:rFonts w:asciiTheme="majorHAnsi" w:hAnsiTheme="majorHAnsi" w:cstheme="majorHAnsi"/>
                <w:i/>
                <w:sz w:val="26"/>
              </w:rPr>
            </w:pPr>
            <w:r>
              <w:rPr>
                <w:rFonts w:ascii="Times New Roman" w:hAnsi="Times New Roman"/>
                <w:sz w:val="26"/>
                <w:szCs w:val="28"/>
              </w:rPr>
              <w:t xml:space="preserve">           </w:t>
            </w:r>
            <w:r w:rsidRPr="00FF0C9D">
              <w:rPr>
                <w:rFonts w:ascii="Times New Roman" w:hAnsi="Times New Roman"/>
                <w:sz w:val="26"/>
                <w:szCs w:val="28"/>
              </w:rPr>
              <w:t>- Thứ hai, sử dụng thiết bị đóng đường nửa tự động sẵn có và thực hiện nâng cấp cải tạo để chạy tàu kế tiếp an toàn trên tuyến đường sắt đơn hiện có giúp tăng năng lực chạy tàu thông qua khu gian. Giải pháp này cho phép triến khai những khoản đầu tư xây dựng và bảo trì thấp, thời gian triển khai nhanh chóng, nhân lực làm chủ được thiết bị, đáp ứng nhu cầu vận tải trong các mục tiêu ngắn và trung hạn, đem lại hiệu quả cao.</w:t>
            </w:r>
          </w:p>
        </w:tc>
      </w:tr>
      <w:tr w:rsidR="00636DCD" w:rsidRPr="00680E7E" w:rsidTr="00D76FD8">
        <w:trPr>
          <w:cantSplit/>
        </w:trPr>
        <w:tc>
          <w:tcPr>
            <w:tcW w:w="492" w:type="dxa"/>
            <w:gridSpan w:val="2"/>
            <w:tcBorders>
              <w:top w:val="single" w:sz="6" w:space="0" w:color="auto"/>
              <w:bottom w:val="single" w:sz="6" w:space="0" w:color="auto"/>
              <w:right w:val="single" w:sz="6" w:space="0" w:color="auto"/>
            </w:tcBorders>
          </w:tcPr>
          <w:p w:rsidR="00636DCD" w:rsidRPr="00680E7E" w:rsidRDefault="00636DCD" w:rsidP="00353B3B">
            <w:pPr>
              <w:widowControl w:val="0"/>
              <w:spacing w:line="288" w:lineRule="auto"/>
              <w:jc w:val="center"/>
              <w:rPr>
                <w:rFonts w:asciiTheme="majorHAnsi" w:hAnsiTheme="majorHAnsi" w:cstheme="majorHAnsi"/>
                <w:b/>
                <w:sz w:val="26"/>
              </w:rPr>
            </w:pPr>
            <w:r w:rsidRPr="00680E7E">
              <w:rPr>
                <w:rFonts w:asciiTheme="majorHAnsi" w:hAnsiTheme="majorHAnsi" w:cstheme="majorHAnsi"/>
                <w:b/>
                <w:sz w:val="26"/>
              </w:rPr>
              <w:t>1</w:t>
            </w:r>
            <w:r w:rsidR="00353B3B">
              <w:rPr>
                <w:rFonts w:asciiTheme="majorHAnsi" w:hAnsiTheme="majorHAnsi" w:cstheme="majorHAnsi"/>
                <w:b/>
                <w:sz w:val="26"/>
              </w:rPr>
              <w:t>3</w:t>
            </w:r>
          </w:p>
        </w:tc>
        <w:tc>
          <w:tcPr>
            <w:tcW w:w="9539" w:type="dxa"/>
            <w:gridSpan w:val="6"/>
            <w:tcBorders>
              <w:top w:val="single" w:sz="6" w:space="0" w:color="auto"/>
              <w:left w:val="single" w:sz="6" w:space="0" w:color="auto"/>
              <w:bottom w:val="nil"/>
            </w:tcBorders>
          </w:tcPr>
          <w:p w:rsidR="00636DCD" w:rsidRPr="00680E7E" w:rsidRDefault="00636DCD" w:rsidP="002C60C6">
            <w:pPr>
              <w:widowControl w:val="0"/>
              <w:spacing w:line="288" w:lineRule="auto"/>
              <w:rPr>
                <w:rFonts w:asciiTheme="majorHAnsi" w:hAnsiTheme="majorHAnsi" w:cstheme="majorHAnsi"/>
                <w:b/>
                <w:i/>
                <w:sz w:val="26"/>
              </w:rPr>
            </w:pPr>
            <w:r w:rsidRPr="00680E7E">
              <w:rPr>
                <w:rFonts w:asciiTheme="majorHAnsi" w:hAnsiTheme="majorHAnsi" w:cstheme="majorHAnsi"/>
                <w:b/>
                <w:i/>
                <w:sz w:val="26"/>
              </w:rPr>
              <w:t>Liệt kê danh mục các công trình nghiên cứu, tài liệu có liên quan đến đề tài đã trích dẫn khi đánh giá tổng quan</w:t>
            </w:r>
          </w:p>
        </w:tc>
      </w:tr>
      <w:tr w:rsidR="00636DCD" w:rsidRPr="00680E7E" w:rsidTr="00D7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4"/>
        </w:trPr>
        <w:tc>
          <w:tcPr>
            <w:tcW w:w="10031" w:type="dxa"/>
            <w:gridSpan w:val="8"/>
            <w:tcBorders>
              <w:top w:val="nil"/>
              <w:left w:val="single" w:sz="6" w:space="0" w:color="auto"/>
              <w:bottom w:val="single" w:sz="6" w:space="0" w:color="auto"/>
              <w:right w:val="single" w:sz="6" w:space="0" w:color="auto"/>
            </w:tcBorders>
          </w:tcPr>
          <w:p w:rsidR="006B4F17" w:rsidRDefault="006B4A72" w:rsidP="002C60C6">
            <w:pPr>
              <w:tabs>
                <w:tab w:val="left" w:pos="2694"/>
                <w:tab w:val="left" w:pos="4678"/>
              </w:tabs>
              <w:spacing w:line="288" w:lineRule="auto"/>
              <w:ind w:firstLine="426"/>
              <w:jc w:val="both"/>
              <w:rPr>
                <w:rFonts w:asciiTheme="majorHAnsi" w:hAnsiTheme="majorHAnsi" w:cstheme="majorHAnsi"/>
                <w:sz w:val="26"/>
              </w:rPr>
            </w:pPr>
            <w:r>
              <w:rPr>
                <w:rFonts w:asciiTheme="majorHAnsi" w:hAnsiTheme="majorHAnsi" w:cstheme="majorHAnsi"/>
                <w:sz w:val="26"/>
              </w:rPr>
              <w:t xml:space="preserve">- Thiết bị đóng đường nửa tự động ghép nối với các ga tín hiệu cánh và tín hiệu đèn màu được đưa vào sử dụng trên Đường sắt Việt Nam từ những năm </w:t>
            </w:r>
            <w:r w:rsidR="006B4F17">
              <w:rPr>
                <w:rFonts w:asciiTheme="majorHAnsi" w:hAnsiTheme="majorHAnsi" w:cstheme="majorHAnsi"/>
                <w:sz w:val="26"/>
              </w:rPr>
              <w:t xml:space="preserve">1970 do Trung Quốc thiết kế với định hình </w:t>
            </w:r>
            <w:r w:rsidR="003D31B5">
              <w:rPr>
                <w:rFonts w:asciiTheme="majorHAnsi" w:hAnsiTheme="majorHAnsi" w:cstheme="majorHAnsi"/>
                <w:sz w:val="26"/>
              </w:rPr>
              <w:t xml:space="preserve">64Y và </w:t>
            </w:r>
            <w:r w:rsidR="006B4F17">
              <w:rPr>
                <w:rFonts w:asciiTheme="majorHAnsi" w:hAnsiTheme="majorHAnsi" w:cstheme="majorHAnsi"/>
                <w:sz w:val="26"/>
              </w:rPr>
              <w:t>64D, sau đó các chuyên gia Việt Nam đã thực hiện cải tạo và đổi tên thành 64D-1A;</w:t>
            </w:r>
          </w:p>
          <w:p w:rsidR="00886B22" w:rsidRDefault="006B4F17" w:rsidP="002C60C6">
            <w:pPr>
              <w:tabs>
                <w:tab w:val="left" w:pos="2694"/>
                <w:tab w:val="left" w:pos="4678"/>
              </w:tabs>
              <w:spacing w:line="288" w:lineRule="auto"/>
              <w:ind w:firstLine="426"/>
              <w:jc w:val="both"/>
              <w:rPr>
                <w:rFonts w:asciiTheme="majorHAnsi" w:hAnsiTheme="majorHAnsi" w:cstheme="majorHAnsi"/>
                <w:sz w:val="26"/>
              </w:rPr>
            </w:pPr>
            <w:r>
              <w:rPr>
                <w:rFonts w:asciiTheme="majorHAnsi" w:hAnsiTheme="majorHAnsi" w:cstheme="majorHAnsi"/>
                <w:sz w:val="26"/>
              </w:rPr>
              <w:t xml:space="preserve">- Thiết bị đóng đường tự động </w:t>
            </w:r>
            <w:r w:rsidR="00886B22">
              <w:rPr>
                <w:rFonts w:asciiTheme="majorHAnsi" w:hAnsiTheme="majorHAnsi" w:cstheme="majorHAnsi"/>
                <w:sz w:val="26"/>
              </w:rPr>
              <w:t xml:space="preserve">chia khu gian thành nhiều phân </w:t>
            </w:r>
            <w:r w:rsidR="00EB19E1">
              <w:rPr>
                <w:rFonts w:asciiTheme="majorHAnsi" w:hAnsiTheme="majorHAnsi" w:cstheme="majorHAnsi"/>
                <w:sz w:val="26"/>
              </w:rPr>
              <w:t>khu để chạy tàu kế</w:t>
            </w:r>
            <w:r w:rsidR="00886B22">
              <w:rPr>
                <w:rFonts w:asciiTheme="majorHAnsi" w:hAnsiTheme="majorHAnsi" w:cstheme="majorHAnsi"/>
                <w:sz w:val="26"/>
              </w:rPr>
              <w:t xml:space="preserve"> tiếp được lắp đặt và đưa vào sử dụng đầu tiên năm 1979 trên khu gian Hà Nội – Gia Lâm và năm 2018 đưa vào sử dụng khu gian Gia Lâm – Yên Viên</w:t>
            </w:r>
            <w:r w:rsidR="00EB19E1">
              <w:rPr>
                <w:rFonts w:asciiTheme="majorHAnsi" w:hAnsiTheme="majorHAnsi" w:cstheme="majorHAnsi"/>
                <w:sz w:val="26"/>
              </w:rPr>
              <w:t>;</w:t>
            </w:r>
          </w:p>
          <w:p w:rsidR="00636DCD" w:rsidRPr="00680E7E" w:rsidRDefault="00886B22" w:rsidP="002C60C6">
            <w:pPr>
              <w:tabs>
                <w:tab w:val="left" w:pos="2694"/>
                <w:tab w:val="left" w:pos="4678"/>
              </w:tabs>
              <w:spacing w:line="288" w:lineRule="auto"/>
              <w:ind w:firstLine="426"/>
              <w:jc w:val="both"/>
              <w:rPr>
                <w:rFonts w:asciiTheme="majorHAnsi" w:hAnsiTheme="majorHAnsi" w:cstheme="majorHAnsi"/>
                <w:sz w:val="26"/>
              </w:rPr>
            </w:pPr>
            <w:r>
              <w:rPr>
                <w:rFonts w:asciiTheme="majorHAnsi" w:hAnsiTheme="majorHAnsi" w:cstheme="majorHAnsi"/>
                <w:sz w:val="26"/>
              </w:rPr>
              <w:t xml:space="preserve">- Thiết bị đóng đường tự động một phân khu (thiết bị đóng đường có xin và trả đường tự động được đưa vào lắp đặt và sử dụng </w:t>
            </w:r>
            <w:r w:rsidR="00EB19E1">
              <w:rPr>
                <w:rFonts w:asciiTheme="majorHAnsi" w:hAnsiTheme="majorHAnsi" w:cstheme="majorHAnsi"/>
                <w:sz w:val="26"/>
              </w:rPr>
              <w:t xml:space="preserve">từ </w:t>
            </w:r>
            <w:r>
              <w:rPr>
                <w:rFonts w:asciiTheme="majorHAnsi" w:hAnsiTheme="majorHAnsi" w:cstheme="majorHAnsi"/>
                <w:sz w:val="26"/>
              </w:rPr>
              <w:t>năm 20</w:t>
            </w:r>
            <w:r w:rsidR="00EB19E1">
              <w:rPr>
                <w:rFonts w:asciiTheme="majorHAnsi" w:hAnsiTheme="majorHAnsi" w:cstheme="majorHAnsi"/>
                <w:sz w:val="26"/>
              </w:rPr>
              <w:t>07</w:t>
            </w:r>
            <w:r>
              <w:rPr>
                <w:rFonts w:asciiTheme="majorHAnsi" w:hAnsiTheme="majorHAnsi" w:cstheme="majorHAnsi"/>
                <w:sz w:val="26"/>
              </w:rPr>
              <w:t xml:space="preserve"> trên tuyến Hà Nội – Vinh theo dự án Hiện đại hóa hệ thống thông tin tín hiệu tuyến đường sắt Hà Nội – Vinh.</w:t>
            </w:r>
          </w:p>
        </w:tc>
      </w:tr>
      <w:tr w:rsidR="00636DCD" w:rsidRPr="00680E7E" w:rsidTr="00D76FD8">
        <w:trPr>
          <w:cantSplit/>
        </w:trPr>
        <w:tc>
          <w:tcPr>
            <w:tcW w:w="480" w:type="dxa"/>
            <w:tcBorders>
              <w:top w:val="single" w:sz="6" w:space="0" w:color="auto"/>
              <w:bottom w:val="single" w:sz="6" w:space="0" w:color="auto"/>
              <w:right w:val="single" w:sz="6" w:space="0" w:color="auto"/>
            </w:tcBorders>
          </w:tcPr>
          <w:p w:rsidR="00636DCD" w:rsidRPr="00680E7E" w:rsidRDefault="00636DCD" w:rsidP="00353B3B">
            <w:pPr>
              <w:widowControl w:val="0"/>
              <w:spacing w:before="60" w:after="60"/>
              <w:rPr>
                <w:rFonts w:asciiTheme="majorHAnsi" w:hAnsiTheme="majorHAnsi" w:cstheme="majorHAnsi"/>
                <w:b/>
                <w:sz w:val="26"/>
              </w:rPr>
            </w:pPr>
            <w:r w:rsidRPr="00680E7E">
              <w:rPr>
                <w:rFonts w:asciiTheme="majorHAnsi" w:hAnsiTheme="majorHAnsi" w:cstheme="majorHAnsi"/>
                <w:sz w:val="26"/>
              </w:rPr>
              <w:lastRenderedPageBreak/>
              <w:br w:type="page"/>
            </w:r>
            <w:r w:rsidRPr="00680E7E">
              <w:rPr>
                <w:rFonts w:asciiTheme="majorHAnsi" w:hAnsiTheme="majorHAnsi" w:cstheme="majorHAnsi"/>
                <w:b/>
                <w:sz w:val="26"/>
              </w:rPr>
              <w:t>1</w:t>
            </w:r>
            <w:r w:rsidR="00353B3B">
              <w:rPr>
                <w:rFonts w:asciiTheme="majorHAnsi" w:hAnsiTheme="majorHAnsi" w:cstheme="majorHAnsi"/>
                <w:b/>
                <w:sz w:val="26"/>
              </w:rPr>
              <w:t>4</w:t>
            </w:r>
          </w:p>
        </w:tc>
        <w:tc>
          <w:tcPr>
            <w:tcW w:w="9551" w:type="dxa"/>
            <w:gridSpan w:val="7"/>
            <w:tcBorders>
              <w:top w:val="single" w:sz="6" w:space="0" w:color="auto"/>
              <w:left w:val="single" w:sz="6" w:space="0" w:color="auto"/>
              <w:bottom w:val="nil"/>
            </w:tcBorders>
          </w:tcPr>
          <w:p w:rsidR="00636DCD" w:rsidRPr="00680E7E" w:rsidRDefault="00636DCD" w:rsidP="002C60C6">
            <w:pPr>
              <w:tabs>
                <w:tab w:val="left" w:pos="57"/>
                <w:tab w:val="left" w:pos="399"/>
                <w:tab w:val="num" w:pos="627"/>
              </w:tabs>
              <w:spacing w:line="400" w:lineRule="atLeast"/>
              <w:jc w:val="both"/>
              <w:rPr>
                <w:rFonts w:asciiTheme="majorHAnsi" w:hAnsiTheme="majorHAnsi" w:cstheme="majorHAnsi"/>
                <w:b/>
                <w:spacing w:val="-4"/>
                <w:sz w:val="26"/>
              </w:rPr>
            </w:pPr>
            <w:r w:rsidRPr="00680E7E">
              <w:rPr>
                <w:rFonts w:asciiTheme="majorHAnsi" w:hAnsiTheme="majorHAnsi" w:cstheme="majorHAnsi"/>
                <w:b/>
                <w:spacing w:val="-4"/>
                <w:sz w:val="26"/>
              </w:rPr>
              <w:t>Nội dung nghiên cứu khoa học và triển khai thực nghiệm của đề tài và phương án thực hiện</w:t>
            </w:r>
          </w:p>
        </w:tc>
      </w:tr>
      <w:tr w:rsidR="00636DCD" w:rsidRPr="00680E7E" w:rsidTr="00D76FD8">
        <w:trPr>
          <w:cantSplit/>
        </w:trPr>
        <w:tc>
          <w:tcPr>
            <w:tcW w:w="10031" w:type="dxa"/>
            <w:gridSpan w:val="8"/>
            <w:tcBorders>
              <w:top w:val="single" w:sz="6" w:space="0" w:color="auto"/>
              <w:bottom w:val="single" w:sz="6" w:space="0" w:color="auto"/>
            </w:tcBorders>
          </w:tcPr>
          <w:p w:rsidR="00A7518B" w:rsidRPr="00A7518B" w:rsidRDefault="00A7518B" w:rsidP="00636DCD">
            <w:pPr>
              <w:widowControl w:val="0"/>
              <w:spacing w:before="60" w:after="60"/>
              <w:rPr>
                <w:rFonts w:asciiTheme="majorHAnsi" w:hAnsiTheme="majorHAnsi" w:cstheme="majorHAnsi"/>
                <w:b/>
                <w:position w:val="-20"/>
                <w:sz w:val="26"/>
                <w:lang w:val="de-DE"/>
              </w:rPr>
            </w:pPr>
            <w:r w:rsidRPr="00A7518B">
              <w:rPr>
                <w:rFonts w:asciiTheme="majorHAnsi" w:hAnsiTheme="majorHAnsi" w:cstheme="majorHAnsi"/>
                <w:b/>
                <w:position w:val="-20"/>
                <w:sz w:val="26"/>
                <w:lang w:val="de-DE"/>
              </w:rPr>
              <w:t xml:space="preserve">Chương 1. Đánh giá tổng quát về thiết bị đóng đường trên Đường sắt </w:t>
            </w:r>
          </w:p>
          <w:p w:rsidR="00A7518B" w:rsidRPr="00F3594F" w:rsidRDefault="00F3594F" w:rsidP="00F3594F">
            <w:pPr>
              <w:widowControl w:val="0"/>
              <w:spacing w:before="60" w:after="60"/>
              <w:rPr>
                <w:rFonts w:asciiTheme="majorHAnsi" w:hAnsiTheme="majorHAnsi" w:cstheme="majorHAnsi"/>
                <w:i/>
                <w:position w:val="-20"/>
                <w:sz w:val="26"/>
                <w:lang w:val="de-DE"/>
              </w:rPr>
            </w:pPr>
            <w:r>
              <w:rPr>
                <w:rFonts w:asciiTheme="majorHAnsi" w:hAnsiTheme="majorHAnsi" w:cstheme="majorHAnsi"/>
                <w:i/>
                <w:position w:val="-20"/>
                <w:sz w:val="26"/>
                <w:lang w:val="de-DE"/>
              </w:rPr>
              <w:t xml:space="preserve">1. </w:t>
            </w:r>
            <w:r w:rsidR="00B27553">
              <w:rPr>
                <w:rFonts w:asciiTheme="majorHAnsi" w:hAnsiTheme="majorHAnsi" w:cstheme="majorHAnsi"/>
                <w:i/>
                <w:position w:val="-20"/>
                <w:sz w:val="26"/>
                <w:lang w:val="de-DE"/>
              </w:rPr>
              <w:t>Nghiên cứu tổng quan</w:t>
            </w:r>
            <w:r w:rsidR="00A7518B" w:rsidRPr="00F3594F">
              <w:rPr>
                <w:rFonts w:asciiTheme="majorHAnsi" w:hAnsiTheme="majorHAnsi" w:cstheme="majorHAnsi"/>
                <w:i/>
                <w:position w:val="-20"/>
                <w:sz w:val="26"/>
                <w:lang w:val="de-DE"/>
              </w:rPr>
              <w:t xml:space="preserve"> về tình  hình sử dụng thiết bị đóng đường trên đường sắt thế giới</w:t>
            </w:r>
            <w:r w:rsidR="00E70BBA">
              <w:rPr>
                <w:rFonts w:asciiTheme="majorHAnsi" w:hAnsiTheme="majorHAnsi" w:cstheme="majorHAnsi"/>
                <w:i/>
                <w:position w:val="-20"/>
                <w:sz w:val="26"/>
                <w:lang w:val="de-DE"/>
              </w:rPr>
              <w:t>;</w:t>
            </w:r>
          </w:p>
          <w:p w:rsidR="00A7518B" w:rsidRPr="00F3594F" w:rsidRDefault="00F3594F" w:rsidP="00E70BBA">
            <w:pPr>
              <w:widowControl w:val="0"/>
              <w:spacing w:before="60" w:after="60"/>
              <w:jc w:val="both"/>
              <w:rPr>
                <w:rFonts w:asciiTheme="majorHAnsi" w:hAnsiTheme="majorHAnsi" w:cstheme="majorHAnsi"/>
                <w:i/>
                <w:position w:val="-20"/>
                <w:sz w:val="26"/>
                <w:lang w:val="de-DE"/>
              </w:rPr>
            </w:pPr>
            <w:r>
              <w:rPr>
                <w:rFonts w:asciiTheme="majorHAnsi" w:hAnsiTheme="majorHAnsi" w:cstheme="majorHAnsi"/>
                <w:i/>
                <w:position w:val="-20"/>
                <w:sz w:val="26"/>
                <w:lang w:val="de-DE"/>
              </w:rPr>
              <w:t xml:space="preserve">2. </w:t>
            </w:r>
            <w:r w:rsidR="00B27553">
              <w:rPr>
                <w:rFonts w:asciiTheme="majorHAnsi" w:hAnsiTheme="majorHAnsi" w:cstheme="majorHAnsi"/>
                <w:i/>
                <w:position w:val="-20"/>
                <w:sz w:val="26"/>
                <w:lang w:val="de-DE"/>
              </w:rPr>
              <w:t>Phân tích đánh giá</w:t>
            </w:r>
            <w:r w:rsidR="00A7518B" w:rsidRPr="00F3594F">
              <w:rPr>
                <w:rFonts w:asciiTheme="majorHAnsi" w:hAnsiTheme="majorHAnsi" w:cstheme="majorHAnsi"/>
                <w:i/>
                <w:position w:val="-20"/>
                <w:sz w:val="26"/>
                <w:lang w:val="de-DE"/>
              </w:rPr>
              <w:t xml:space="preserve"> </w:t>
            </w:r>
            <w:r w:rsidR="00B27553">
              <w:rPr>
                <w:rFonts w:asciiTheme="majorHAnsi" w:hAnsiTheme="majorHAnsi" w:cstheme="majorHAnsi"/>
                <w:i/>
                <w:position w:val="-20"/>
                <w:sz w:val="26"/>
                <w:lang w:val="de-DE"/>
              </w:rPr>
              <w:t xml:space="preserve">tình hình </w:t>
            </w:r>
            <w:r w:rsidR="000607F7">
              <w:rPr>
                <w:rFonts w:asciiTheme="majorHAnsi" w:hAnsiTheme="majorHAnsi" w:cstheme="majorHAnsi"/>
                <w:i/>
                <w:position w:val="-20"/>
                <w:sz w:val="26"/>
                <w:lang w:val="de-DE"/>
              </w:rPr>
              <w:t>sử</w:t>
            </w:r>
            <w:r w:rsidR="00B27553">
              <w:rPr>
                <w:rFonts w:asciiTheme="majorHAnsi" w:hAnsiTheme="majorHAnsi" w:cstheme="majorHAnsi"/>
                <w:i/>
                <w:position w:val="-20"/>
                <w:sz w:val="26"/>
                <w:lang w:val="de-DE"/>
              </w:rPr>
              <w:t xml:space="preserve"> dụng </w:t>
            </w:r>
            <w:r w:rsidR="00A7518B" w:rsidRPr="00F3594F">
              <w:rPr>
                <w:rFonts w:asciiTheme="majorHAnsi" w:hAnsiTheme="majorHAnsi" w:cstheme="majorHAnsi"/>
                <w:i/>
                <w:position w:val="-20"/>
                <w:sz w:val="26"/>
                <w:lang w:val="de-DE"/>
              </w:rPr>
              <w:t>thiết bị đóng đường trên đường sắt Việt Nam</w:t>
            </w:r>
            <w:r w:rsidR="00E70BBA">
              <w:rPr>
                <w:rFonts w:asciiTheme="majorHAnsi" w:hAnsiTheme="majorHAnsi" w:cstheme="majorHAnsi"/>
                <w:i/>
                <w:position w:val="-20"/>
                <w:sz w:val="26"/>
                <w:lang w:val="de-DE"/>
              </w:rPr>
              <w:t>;</w:t>
            </w:r>
          </w:p>
          <w:p w:rsidR="00F3594F" w:rsidRPr="00F3594F" w:rsidRDefault="00F3594F" w:rsidP="00E70BBA">
            <w:pPr>
              <w:widowControl w:val="0"/>
              <w:spacing w:before="60" w:after="60"/>
              <w:jc w:val="both"/>
              <w:rPr>
                <w:rFonts w:asciiTheme="majorHAnsi" w:hAnsiTheme="majorHAnsi" w:cstheme="majorHAnsi"/>
                <w:i/>
                <w:position w:val="-20"/>
                <w:sz w:val="26"/>
                <w:lang w:val="de-DE"/>
              </w:rPr>
            </w:pPr>
            <w:r>
              <w:rPr>
                <w:rFonts w:asciiTheme="majorHAnsi" w:hAnsiTheme="majorHAnsi" w:cstheme="majorHAnsi"/>
                <w:i/>
                <w:position w:val="-20"/>
                <w:sz w:val="26"/>
                <w:lang w:val="de-DE"/>
              </w:rPr>
              <w:t xml:space="preserve">3. </w:t>
            </w:r>
            <w:r w:rsidR="00B27553">
              <w:rPr>
                <w:rFonts w:asciiTheme="majorHAnsi" w:hAnsiTheme="majorHAnsi" w:cstheme="majorHAnsi"/>
                <w:i/>
                <w:position w:val="-20"/>
                <w:sz w:val="26"/>
                <w:lang w:val="de-DE"/>
              </w:rPr>
              <w:t>Nghiên cứu tổng quan</w:t>
            </w:r>
            <w:r w:rsidRPr="00F3594F">
              <w:rPr>
                <w:rFonts w:asciiTheme="majorHAnsi" w:hAnsiTheme="majorHAnsi" w:cstheme="majorHAnsi"/>
                <w:i/>
                <w:position w:val="-20"/>
                <w:sz w:val="26"/>
                <w:lang w:val="de-DE"/>
              </w:rPr>
              <w:t xml:space="preserve"> sự cần thiết </w:t>
            </w:r>
            <w:r w:rsidR="00B27553">
              <w:rPr>
                <w:rFonts w:asciiTheme="majorHAnsi" w:hAnsiTheme="majorHAnsi" w:cstheme="majorHAnsi"/>
                <w:i/>
                <w:position w:val="-20"/>
                <w:sz w:val="26"/>
                <w:lang w:val="de-DE"/>
              </w:rPr>
              <w:t>áp dụng</w:t>
            </w:r>
            <w:r w:rsidRPr="00F3594F">
              <w:rPr>
                <w:rFonts w:asciiTheme="majorHAnsi" w:hAnsiTheme="majorHAnsi" w:cstheme="majorHAnsi"/>
                <w:i/>
                <w:position w:val="-20"/>
                <w:sz w:val="26"/>
                <w:lang w:val="de-DE"/>
              </w:rPr>
              <w:t xml:space="preserve"> thiết bị chạy tàu kế tiếp tr</w:t>
            </w:r>
            <w:r w:rsidR="00540414">
              <w:rPr>
                <w:rFonts w:asciiTheme="majorHAnsi" w:hAnsiTheme="majorHAnsi" w:cstheme="majorHAnsi"/>
                <w:i/>
                <w:position w:val="-20"/>
                <w:sz w:val="26"/>
                <w:lang w:val="de-DE"/>
              </w:rPr>
              <w:t>ong</w:t>
            </w:r>
            <w:r w:rsidRPr="00F3594F">
              <w:rPr>
                <w:rFonts w:asciiTheme="majorHAnsi" w:hAnsiTheme="majorHAnsi" w:cstheme="majorHAnsi"/>
                <w:i/>
                <w:position w:val="-20"/>
                <w:sz w:val="26"/>
                <w:lang w:val="de-DE"/>
              </w:rPr>
              <w:t xml:space="preserve"> khu gian đóng đường nửa tự động </w:t>
            </w:r>
          </w:p>
          <w:p w:rsidR="00A7518B" w:rsidRDefault="00A7518B" w:rsidP="00E70BBA">
            <w:pPr>
              <w:widowControl w:val="0"/>
              <w:spacing w:before="60" w:after="60"/>
              <w:jc w:val="both"/>
              <w:rPr>
                <w:rFonts w:asciiTheme="majorHAnsi" w:hAnsiTheme="majorHAnsi" w:cstheme="majorHAnsi"/>
                <w:b/>
                <w:position w:val="-20"/>
                <w:sz w:val="26"/>
                <w:lang w:val="de-DE"/>
              </w:rPr>
            </w:pPr>
            <w:r w:rsidRPr="00A7518B">
              <w:rPr>
                <w:rFonts w:asciiTheme="majorHAnsi" w:hAnsiTheme="majorHAnsi" w:cstheme="majorHAnsi"/>
                <w:b/>
                <w:position w:val="-20"/>
                <w:sz w:val="26"/>
                <w:lang w:val="de-DE"/>
              </w:rPr>
              <w:t xml:space="preserve">Chương </w:t>
            </w:r>
            <w:r>
              <w:rPr>
                <w:rFonts w:asciiTheme="majorHAnsi" w:hAnsiTheme="majorHAnsi" w:cstheme="majorHAnsi"/>
                <w:b/>
                <w:position w:val="-20"/>
                <w:sz w:val="26"/>
                <w:lang w:val="de-DE"/>
              </w:rPr>
              <w:t>2</w:t>
            </w:r>
            <w:r w:rsidRPr="00A7518B">
              <w:rPr>
                <w:rFonts w:asciiTheme="majorHAnsi" w:hAnsiTheme="majorHAnsi" w:cstheme="majorHAnsi"/>
                <w:b/>
                <w:position w:val="-20"/>
                <w:sz w:val="26"/>
                <w:lang w:val="de-DE"/>
              </w:rPr>
              <w:t xml:space="preserve">. </w:t>
            </w:r>
            <w:r w:rsidR="00F3594F">
              <w:rPr>
                <w:rFonts w:asciiTheme="majorHAnsi" w:hAnsiTheme="majorHAnsi" w:cstheme="majorHAnsi"/>
                <w:b/>
                <w:position w:val="-20"/>
                <w:sz w:val="26"/>
                <w:lang w:val="de-DE"/>
              </w:rPr>
              <w:t>Phân tích đặc điểm và nguyên lý hoạt động của thiết bị đóng đường nửa tự động</w:t>
            </w:r>
            <w:r w:rsidR="000F3752">
              <w:rPr>
                <w:rFonts w:asciiTheme="majorHAnsi" w:hAnsiTheme="majorHAnsi" w:cstheme="majorHAnsi"/>
                <w:b/>
                <w:position w:val="-20"/>
                <w:sz w:val="26"/>
                <w:lang w:val="de-DE"/>
              </w:rPr>
              <w:t xml:space="preserve"> sử dụng trên đường sắt Việt Nam</w:t>
            </w:r>
          </w:p>
          <w:p w:rsidR="00F3594F" w:rsidRPr="00F3594F" w:rsidRDefault="00F3594F" w:rsidP="00F3594F">
            <w:pPr>
              <w:widowControl w:val="0"/>
              <w:spacing w:before="60" w:after="60"/>
              <w:rPr>
                <w:rFonts w:asciiTheme="majorHAnsi" w:hAnsiTheme="majorHAnsi" w:cstheme="majorHAnsi"/>
                <w:i/>
                <w:position w:val="-20"/>
                <w:sz w:val="26"/>
                <w:lang w:val="de-DE"/>
              </w:rPr>
            </w:pPr>
            <w:r>
              <w:rPr>
                <w:rFonts w:asciiTheme="majorHAnsi" w:hAnsiTheme="majorHAnsi" w:cstheme="majorHAnsi"/>
                <w:i/>
                <w:position w:val="-20"/>
                <w:sz w:val="26"/>
                <w:lang w:val="de-DE"/>
              </w:rPr>
              <w:t xml:space="preserve">1. </w:t>
            </w:r>
            <w:r w:rsidR="00B27553">
              <w:rPr>
                <w:rFonts w:asciiTheme="majorHAnsi" w:hAnsiTheme="majorHAnsi" w:cstheme="majorHAnsi"/>
                <w:i/>
                <w:position w:val="-20"/>
                <w:sz w:val="26"/>
                <w:lang w:val="de-DE"/>
              </w:rPr>
              <w:t>Phân tích đặc tính kỹ thuật của thiết bị đóng đường hiện đang áp dụng trên đường sắt Việt Nam</w:t>
            </w:r>
            <w:r w:rsidR="00E70BBA">
              <w:rPr>
                <w:rFonts w:asciiTheme="majorHAnsi" w:hAnsiTheme="majorHAnsi" w:cstheme="majorHAnsi"/>
                <w:i/>
                <w:position w:val="-20"/>
                <w:sz w:val="26"/>
                <w:lang w:val="de-DE"/>
              </w:rPr>
              <w:t>;</w:t>
            </w:r>
          </w:p>
          <w:p w:rsidR="00F3594F" w:rsidRPr="00F3594F" w:rsidRDefault="00F3594F" w:rsidP="00F3594F">
            <w:pPr>
              <w:widowControl w:val="0"/>
              <w:spacing w:before="60" w:after="60"/>
              <w:rPr>
                <w:rFonts w:asciiTheme="majorHAnsi" w:hAnsiTheme="majorHAnsi" w:cstheme="majorHAnsi"/>
                <w:i/>
                <w:position w:val="-20"/>
                <w:sz w:val="26"/>
                <w:lang w:val="de-DE"/>
              </w:rPr>
            </w:pPr>
            <w:r>
              <w:rPr>
                <w:rFonts w:asciiTheme="majorHAnsi" w:hAnsiTheme="majorHAnsi" w:cstheme="majorHAnsi"/>
                <w:i/>
                <w:position w:val="-20"/>
                <w:sz w:val="26"/>
                <w:lang w:val="de-DE"/>
              </w:rPr>
              <w:t xml:space="preserve">2. </w:t>
            </w:r>
            <w:r w:rsidR="00B27553">
              <w:rPr>
                <w:rFonts w:asciiTheme="majorHAnsi" w:hAnsiTheme="majorHAnsi" w:cstheme="majorHAnsi"/>
                <w:i/>
                <w:position w:val="-20"/>
                <w:sz w:val="26"/>
                <w:lang w:val="de-DE"/>
              </w:rPr>
              <w:t xml:space="preserve">Phân tích nguyên lý và </w:t>
            </w:r>
            <w:r w:rsidR="00CE26DE">
              <w:rPr>
                <w:rFonts w:asciiTheme="majorHAnsi" w:hAnsiTheme="majorHAnsi" w:cstheme="majorHAnsi"/>
                <w:i/>
                <w:position w:val="-20"/>
                <w:sz w:val="26"/>
                <w:lang w:val="de-DE"/>
              </w:rPr>
              <w:t>quy trình thao tác</w:t>
            </w:r>
            <w:r w:rsidR="00B27553">
              <w:rPr>
                <w:rFonts w:asciiTheme="majorHAnsi" w:hAnsiTheme="majorHAnsi" w:cstheme="majorHAnsi"/>
                <w:i/>
                <w:position w:val="-20"/>
                <w:sz w:val="26"/>
                <w:lang w:val="de-DE"/>
              </w:rPr>
              <w:t xml:space="preserve"> của thiết bị đóng đường đang áp dụng trên đường sắt Việt Nam</w:t>
            </w:r>
            <w:r w:rsidR="00E70BBA">
              <w:rPr>
                <w:rFonts w:asciiTheme="majorHAnsi" w:hAnsiTheme="majorHAnsi" w:cstheme="majorHAnsi"/>
                <w:i/>
                <w:position w:val="-20"/>
                <w:sz w:val="26"/>
                <w:lang w:val="de-DE"/>
              </w:rPr>
              <w:t>;</w:t>
            </w:r>
          </w:p>
          <w:p w:rsidR="00F3594F" w:rsidRDefault="00F3594F" w:rsidP="00E70BBA">
            <w:pPr>
              <w:widowControl w:val="0"/>
              <w:spacing w:before="60" w:after="60"/>
              <w:jc w:val="both"/>
              <w:rPr>
                <w:rFonts w:asciiTheme="majorHAnsi" w:hAnsiTheme="majorHAnsi" w:cstheme="majorHAnsi"/>
                <w:b/>
                <w:position w:val="-20"/>
                <w:sz w:val="26"/>
                <w:lang w:val="de-DE"/>
              </w:rPr>
            </w:pPr>
            <w:r w:rsidRPr="00A7518B">
              <w:rPr>
                <w:rFonts w:asciiTheme="majorHAnsi" w:hAnsiTheme="majorHAnsi" w:cstheme="majorHAnsi"/>
                <w:b/>
                <w:position w:val="-20"/>
                <w:sz w:val="26"/>
                <w:lang w:val="de-DE"/>
              </w:rPr>
              <w:t xml:space="preserve">Chương </w:t>
            </w:r>
            <w:r>
              <w:rPr>
                <w:rFonts w:asciiTheme="majorHAnsi" w:hAnsiTheme="majorHAnsi" w:cstheme="majorHAnsi"/>
                <w:b/>
                <w:position w:val="-20"/>
                <w:sz w:val="26"/>
                <w:lang w:val="de-DE"/>
              </w:rPr>
              <w:t>3</w:t>
            </w:r>
            <w:r w:rsidRPr="00A7518B">
              <w:rPr>
                <w:rFonts w:asciiTheme="majorHAnsi" w:hAnsiTheme="majorHAnsi" w:cstheme="majorHAnsi"/>
                <w:b/>
                <w:position w:val="-20"/>
                <w:sz w:val="26"/>
                <w:lang w:val="de-DE"/>
              </w:rPr>
              <w:t xml:space="preserve">. </w:t>
            </w:r>
            <w:r>
              <w:rPr>
                <w:rFonts w:asciiTheme="majorHAnsi" w:hAnsiTheme="majorHAnsi" w:cstheme="majorHAnsi"/>
                <w:b/>
                <w:position w:val="-20"/>
                <w:sz w:val="26"/>
                <w:lang w:val="de-DE"/>
              </w:rPr>
              <w:t>Nghiên cứu thiết kế mạch điện chạy tàu kế tiếp tr</w:t>
            </w:r>
            <w:r w:rsidR="00E70BBA">
              <w:rPr>
                <w:rFonts w:asciiTheme="majorHAnsi" w:hAnsiTheme="majorHAnsi" w:cstheme="majorHAnsi"/>
                <w:b/>
                <w:position w:val="-20"/>
                <w:sz w:val="26"/>
                <w:lang w:val="de-DE"/>
              </w:rPr>
              <w:t>ong</w:t>
            </w:r>
            <w:r>
              <w:rPr>
                <w:rFonts w:asciiTheme="majorHAnsi" w:hAnsiTheme="majorHAnsi" w:cstheme="majorHAnsi"/>
                <w:b/>
                <w:position w:val="-20"/>
                <w:sz w:val="26"/>
                <w:lang w:val="de-DE"/>
              </w:rPr>
              <w:t xml:space="preserve"> khu gian đóng đường nửa tự động</w:t>
            </w:r>
          </w:p>
          <w:p w:rsidR="00F3594F" w:rsidRPr="00F3594F" w:rsidRDefault="00F3594F" w:rsidP="00F3594F">
            <w:pPr>
              <w:widowControl w:val="0"/>
              <w:spacing w:before="60" w:after="60"/>
              <w:rPr>
                <w:rFonts w:asciiTheme="majorHAnsi" w:hAnsiTheme="majorHAnsi" w:cstheme="majorHAnsi"/>
                <w:i/>
                <w:position w:val="-20"/>
                <w:sz w:val="26"/>
                <w:lang w:val="de-DE"/>
              </w:rPr>
            </w:pPr>
            <w:r>
              <w:rPr>
                <w:rFonts w:asciiTheme="majorHAnsi" w:hAnsiTheme="majorHAnsi" w:cstheme="majorHAnsi"/>
                <w:i/>
                <w:position w:val="-20"/>
                <w:sz w:val="26"/>
                <w:lang w:val="de-DE"/>
              </w:rPr>
              <w:t xml:space="preserve">1. </w:t>
            </w:r>
            <w:r w:rsidR="00CE26DE">
              <w:rPr>
                <w:rFonts w:asciiTheme="majorHAnsi" w:hAnsiTheme="majorHAnsi" w:cstheme="majorHAnsi"/>
                <w:i/>
                <w:position w:val="-20"/>
                <w:sz w:val="26"/>
                <w:lang w:val="de-DE"/>
              </w:rPr>
              <w:t>Nghiên cứu thiết kế sơ đồ bố trí thiết bị</w:t>
            </w:r>
            <w:r w:rsidR="00E70BBA">
              <w:rPr>
                <w:rFonts w:asciiTheme="majorHAnsi" w:hAnsiTheme="majorHAnsi" w:cstheme="majorHAnsi"/>
                <w:i/>
                <w:position w:val="-20"/>
                <w:sz w:val="26"/>
                <w:lang w:val="de-DE"/>
              </w:rPr>
              <w:t>;</w:t>
            </w:r>
          </w:p>
          <w:p w:rsidR="00CE26DE" w:rsidRDefault="00CE26DE" w:rsidP="00CE26DE">
            <w:pPr>
              <w:widowControl w:val="0"/>
              <w:spacing w:before="60" w:after="60"/>
              <w:rPr>
                <w:rFonts w:asciiTheme="majorHAnsi" w:hAnsiTheme="majorHAnsi" w:cstheme="majorHAnsi"/>
                <w:i/>
                <w:position w:val="-20"/>
                <w:sz w:val="26"/>
                <w:lang w:val="de-DE"/>
              </w:rPr>
            </w:pPr>
            <w:r>
              <w:rPr>
                <w:rFonts w:asciiTheme="majorHAnsi" w:hAnsiTheme="majorHAnsi" w:cstheme="majorHAnsi"/>
                <w:i/>
                <w:position w:val="-20"/>
                <w:sz w:val="26"/>
                <w:lang w:val="de-DE"/>
              </w:rPr>
              <w:t>2. Nghiên cứu xây dựng quy trình thao tác và hoạt động của thiết bị;</w:t>
            </w:r>
          </w:p>
          <w:p w:rsidR="00F3594F" w:rsidRPr="00F3594F" w:rsidRDefault="00CE26DE" w:rsidP="00F3594F">
            <w:pPr>
              <w:widowControl w:val="0"/>
              <w:spacing w:before="60" w:after="60"/>
              <w:rPr>
                <w:rFonts w:asciiTheme="majorHAnsi" w:hAnsiTheme="majorHAnsi" w:cstheme="majorHAnsi"/>
                <w:i/>
                <w:position w:val="-20"/>
                <w:sz w:val="26"/>
                <w:lang w:val="de-DE"/>
              </w:rPr>
            </w:pPr>
            <w:r>
              <w:rPr>
                <w:rFonts w:asciiTheme="majorHAnsi" w:hAnsiTheme="majorHAnsi" w:cstheme="majorHAnsi"/>
                <w:i/>
                <w:position w:val="-20"/>
                <w:sz w:val="26"/>
                <w:lang w:val="de-DE"/>
              </w:rPr>
              <w:t>3</w:t>
            </w:r>
            <w:r w:rsidR="00F3594F">
              <w:rPr>
                <w:rFonts w:asciiTheme="majorHAnsi" w:hAnsiTheme="majorHAnsi" w:cstheme="majorHAnsi"/>
                <w:i/>
                <w:position w:val="-20"/>
                <w:sz w:val="26"/>
                <w:lang w:val="de-DE"/>
              </w:rPr>
              <w:t xml:space="preserve">. </w:t>
            </w:r>
            <w:r>
              <w:rPr>
                <w:rFonts w:asciiTheme="majorHAnsi" w:hAnsiTheme="majorHAnsi" w:cstheme="majorHAnsi"/>
                <w:i/>
                <w:position w:val="-20"/>
                <w:sz w:val="26"/>
                <w:lang w:val="de-DE"/>
              </w:rPr>
              <w:t>Nghiên cứu t</w:t>
            </w:r>
            <w:r w:rsidR="00291F81">
              <w:rPr>
                <w:rFonts w:asciiTheme="majorHAnsi" w:hAnsiTheme="majorHAnsi" w:cstheme="majorHAnsi"/>
                <w:i/>
                <w:position w:val="-20"/>
                <w:sz w:val="26"/>
                <w:lang w:val="de-DE"/>
              </w:rPr>
              <w:t xml:space="preserve">hiết kế mạch điện </w:t>
            </w:r>
            <w:r>
              <w:rPr>
                <w:rFonts w:asciiTheme="majorHAnsi" w:hAnsiTheme="majorHAnsi" w:cstheme="majorHAnsi"/>
                <w:i/>
                <w:position w:val="-20"/>
                <w:sz w:val="26"/>
                <w:lang w:val="de-DE"/>
              </w:rPr>
              <w:t>của thiết bị ;</w:t>
            </w:r>
          </w:p>
          <w:p w:rsidR="00291F81" w:rsidRDefault="00291F81" w:rsidP="00291F81">
            <w:pPr>
              <w:widowControl w:val="0"/>
              <w:spacing w:before="60" w:after="60"/>
              <w:rPr>
                <w:rFonts w:asciiTheme="majorHAnsi" w:hAnsiTheme="majorHAnsi" w:cstheme="majorHAnsi"/>
                <w:i/>
                <w:position w:val="-20"/>
                <w:sz w:val="26"/>
                <w:lang w:val="de-DE"/>
              </w:rPr>
            </w:pPr>
            <w:r>
              <w:rPr>
                <w:rFonts w:asciiTheme="majorHAnsi" w:hAnsiTheme="majorHAnsi" w:cstheme="majorHAnsi"/>
                <w:i/>
                <w:position w:val="-20"/>
                <w:sz w:val="26"/>
                <w:lang w:val="de-DE"/>
              </w:rPr>
              <w:t xml:space="preserve">4. Phân tích </w:t>
            </w:r>
            <w:r w:rsidR="00E70BBA">
              <w:rPr>
                <w:rFonts w:asciiTheme="majorHAnsi" w:hAnsiTheme="majorHAnsi" w:cstheme="majorHAnsi"/>
                <w:i/>
                <w:position w:val="-20"/>
                <w:sz w:val="26"/>
                <w:lang w:val="de-DE"/>
              </w:rPr>
              <w:t xml:space="preserve">nguyên lý </w:t>
            </w:r>
            <w:r>
              <w:rPr>
                <w:rFonts w:asciiTheme="majorHAnsi" w:hAnsiTheme="majorHAnsi" w:cstheme="majorHAnsi"/>
                <w:i/>
                <w:position w:val="-20"/>
                <w:sz w:val="26"/>
                <w:lang w:val="de-DE"/>
              </w:rPr>
              <w:t>hoạt động của các mạch điện</w:t>
            </w:r>
            <w:r w:rsidR="00E70BBA">
              <w:rPr>
                <w:rFonts w:asciiTheme="majorHAnsi" w:hAnsiTheme="majorHAnsi" w:cstheme="majorHAnsi"/>
                <w:i/>
                <w:position w:val="-20"/>
                <w:sz w:val="26"/>
                <w:lang w:val="de-DE"/>
              </w:rPr>
              <w:t>.</w:t>
            </w:r>
          </w:p>
          <w:p w:rsidR="00291F81" w:rsidRDefault="00291F81" w:rsidP="00E70BBA">
            <w:pPr>
              <w:widowControl w:val="0"/>
              <w:spacing w:before="60" w:after="60"/>
              <w:jc w:val="both"/>
              <w:rPr>
                <w:rFonts w:asciiTheme="majorHAnsi" w:hAnsiTheme="majorHAnsi" w:cstheme="majorHAnsi"/>
                <w:b/>
                <w:position w:val="-20"/>
                <w:sz w:val="26"/>
                <w:lang w:val="de-DE"/>
              </w:rPr>
            </w:pPr>
            <w:r w:rsidRPr="00A7518B">
              <w:rPr>
                <w:rFonts w:asciiTheme="majorHAnsi" w:hAnsiTheme="majorHAnsi" w:cstheme="majorHAnsi"/>
                <w:b/>
                <w:position w:val="-20"/>
                <w:sz w:val="26"/>
                <w:lang w:val="de-DE"/>
              </w:rPr>
              <w:t xml:space="preserve">Chương </w:t>
            </w:r>
            <w:r>
              <w:rPr>
                <w:rFonts w:asciiTheme="majorHAnsi" w:hAnsiTheme="majorHAnsi" w:cstheme="majorHAnsi"/>
                <w:b/>
                <w:position w:val="-20"/>
                <w:sz w:val="26"/>
                <w:lang w:val="de-DE"/>
              </w:rPr>
              <w:t>4</w:t>
            </w:r>
            <w:r w:rsidRPr="00A7518B">
              <w:rPr>
                <w:rFonts w:asciiTheme="majorHAnsi" w:hAnsiTheme="majorHAnsi" w:cstheme="majorHAnsi"/>
                <w:b/>
                <w:position w:val="-20"/>
                <w:sz w:val="26"/>
                <w:lang w:val="de-DE"/>
              </w:rPr>
              <w:t xml:space="preserve">. </w:t>
            </w:r>
            <w:r>
              <w:rPr>
                <w:rFonts w:asciiTheme="majorHAnsi" w:hAnsiTheme="majorHAnsi" w:cstheme="majorHAnsi"/>
                <w:b/>
                <w:position w:val="-20"/>
                <w:sz w:val="26"/>
                <w:lang w:val="de-DE"/>
              </w:rPr>
              <w:t>Nghiên cứu lắp đặt</w:t>
            </w:r>
            <w:r w:rsidR="00CE26DE">
              <w:rPr>
                <w:rFonts w:asciiTheme="majorHAnsi" w:hAnsiTheme="majorHAnsi" w:cstheme="majorHAnsi"/>
                <w:b/>
                <w:position w:val="-20"/>
                <w:sz w:val="26"/>
                <w:lang w:val="de-DE"/>
              </w:rPr>
              <w:t xml:space="preserve"> thử nghiệm</w:t>
            </w:r>
            <w:r>
              <w:rPr>
                <w:rFonts w:asciiTheme="majorHAnsi" w:hAnsiTheme="majorHAnsi" w:cstheme="majorHAnsi"/>
                <w:b/>
                <w:position w:val="-20"/>
                <w:sz w:val="26"/>
                <w:lang w:val="de-DE"/>
              </w:rPr>
              <w:t xml:space="preserve"> thiết bị chạy tàu kế tiếp tr</w:t>
            </w:r>
            <w:r w:rsidR="00E70BBA">
              <w:rPr>
                <w:rFonts w:asciiTheme="majorHAnsi" w:hAnsiTheme="majorHAnsi" w:cstheme="majorHAnsi"/>
                <w:b/>
                <w:position w:val="-20"/>
                <w:sz w:val="26"/>
                <w:lang w:val="de-DE"/>
              </w:rPr>
              <w:t>ong</w:t>
            </w:r>
            <w:r>
              <w:rPr>
                <w:rFonts w:asciiTheme="majorHAnsi" w:hAnsiTheme="majorHAnsi" w:cstheme="majorHAnsi"/>
                <w:b/>
                <w:position w:val="-20"/>
                <w:sz w:val="26"/>
                <w:lang w:val="de-DE"/>
              </w:rPr>
              <w:t xml:space="preserve"> khu gian đóng đường nửa tự động</w:t>
            </w:r>
          </w:p>
          <w:p w:rsidR="00291F81" w:rsidRPr="00F3594F" w:rsidRDefault="00291F81" w:rsidP="00291F81">
            <w:pPr>
              <w:widowControl w:val="0"/>
              <w:spacing w:before="60" w:after="60"/>
              <w:rPr>
                <w:rFonts w:asciiTheme="majorHAnsi" w:hAnsiTheme="majorHAnsi" w:cstheme="majorHAnsi"/>
                <w:i/>
                <w:position w:val="-20"/>
                <w:sz w:val="26"/>
                <w:lang w:val="de-DE"/>
              </w:rPr>
            </w:pPr>
            <w:r>
              <w:rPr>
                <w:rFonts w:asciiTheme="majorHAnsi" w:hAnsiTheme="majorHAnsi" w:cstheme="majorHAnsi"/>
                <w:i/>
                <w:position w:val="-20"/>
                <w:sz w:val="26"/>
                <w:lang w:val="de-DE"/>
              </w:rPr>
              <w:t xml:space="preserve">1.  </w:t>
            </w:r>
            <w:r w:rsidR="00860C35">
              <w:rPr>
                <w:rFonts w:asciiTheme="majorHAnsi" w:hAnsiTheme="majorHAnsi" w:cstheme="majorHAnsi"/>
                <w:i/>
                <w:position w:val="-20"/>
                <w:sz w:val="26"/>
                <w:lang w:val="de-DE"/>
              </w:rPr>
              <w:t>Nghiên cứu t</w:t>
            </w:r>
            <w:r w:rsidR="000636B8">
              <w:rPr>
                <w:rFonts w:asciiTheme="majorHAnsi" w:hAnsiTheme="majorHAnsi" w:cstheme="majorHAnsi"/>
                <w:i/>
                <w:position w:val="-20"/>
                <w:sz w:val="26"/>
                <w:lang w:val="de-DE"/>
              </w:rPr>
              <w:t>hiết kế bản vẽ phối dây thiết bị</w:t>
            </w:r>
            <w:r w:rsidR="00E70BBA">
              <w:rPr>
                <w:rFonts w:asciiTheme="majorHAnsi" w:hAnsiTheme="majorHAnsi" w:cstheme="majorHAnsi"/>
                <w:i/>
                <w:position w:val="-20"/>
                <w:sz w:val="26"/>
                <w:lang w:val="de-DE"/>
              </w:rPr>
              <w:t>;</w:t>
            </w:r>
          </w:p>
          <w:p w:rsidR="00291F81" w:rsidRPr="00F3594F" w:rsidRDefault="00291F81" w:rsidP="00291F81">
            <w:pPr>
              <w:widowControl w:val="0"/>
              <w:spacing w:before="60" w:after="60"/>
              <w:rPr>
                <w:rFonts w:asciiTheme="majorHAnsi" w:hAnsiTheme="majorHAnsi" w:cstheme="majorHAnsi"/>
                <w:i/>
                <w:position w:val="-20"/>
                <w:sz w:val="26"/>
                <w:lang w:val="de-DE"/>
              </w:rPr>
            </w:pPr>
            <w:r>
              <w:rPr>
                <w:rFonts w:asciiTheme="majorHAnsi" w:hAnsiTheme="majorHAnsi" w:cstheme="majorHAnsi"/>
                <w:i/>
                <w:position w:val="-20"/>
                <w:sz w:val="26"/>
                <w:lang w:val="de-DE"/>
              </w:rPr>
              <w:t xml:space="preserve">2. </w:t>
            </w:r>
            <w:r w:rsidR="008F77DF">
              <w:rPr>
                <w:rFonts w:asciiTheme="majorHAnsi" w:hAnsiTheme="majorHAnsi" w:cstheme="majorHAnsi"/>
                <w:i/>
                <w:position w:val="-20"/>
                <w:sz w:val="26"/>
                <w:lang w:val="de-DE"/>
              </w:rPr>
              <w:t xml:space="preserve"> </w:t>
            </w:r>
            <w:r w:rsidR="00860C35">
              <w:rPr>
                <w:rFonts w:asciiTheme="majorHAnsi" w:hAnsiTheme="majorHAnsi" w:cstheme="majorHAnsi"/>
                <w:i/>
                <w:position w:val="-20"/>
                <w:sz w:val="26"/>
                <w:lang w:val="de-DE"/>
              </w:rPr>
              <w:t>Nghiên cứu t</w:t>
            </w:r>
            <w:r w:rsidR="00201A0F">
              <w:rPr>
                <w:rFonts w:asciiTheme="majorHAnsi" w:hAnsiTheme="majorHAnsi" w:cstheme="majorHAnsi"/>
                <w:i/>
                <w:position w:val="-20"/>
                <w:sz w:val="26"/>
                <w:lang w:val="de-DE"/>
              </w:rPr>
              <w:t>hiết kế</w:t>
            </w:r>
            <w:r w:rsidR="008F77DF">
              <w:rPr>
                <w:rFonts w:asciiTheme="majorHAnsi" w:hAnsiTheme="majorHAnsi" w:cstheme="majorHAnsi"/>
                <w:i/>
                <w:position w:val="-20"/>
                <w:sz w:val="26"/>
                <w:lang w:val="de-DE"/>
              </w:rPr>
              <w:t xml:space="preserve"> và l</w:t>
            </w:r>
            <w:r>
              <w:rPr>
                <w:rFonts w:asciiTheme="majorHAnsi" w:hAnsiTheme="majorHAnsi" w:cstheme="majorHAnsi"/>
                <w:i/>
                <w:position w:val="-20"/>
                <w:sz w:val="26"/>
                <w:lang w:val="de-DE"/>
              </w:rPr>
              <w:t>ắp đặt thiết bị trên mô hình thử nghiệm</w:t>
            </w:r>
            <w:r w:rsidR="00BF04DF">
              <w:rPr>
                <w:rFonts w:asciiTheme="majorHAnsi" w:hAnsiTheme="majorHAnsi" w:cstheme="majorHAnsi"/>
                <w:i/>
                <w:position w:val="-20"/>
                <w:sz w:val="26"/>
                <w:lang w:val="de-DE"/>
              </w:rPr>
              <w:t>;</w:t>
            </w:r>
          </w:p>
          <w:p w:rsidR="00291F81" w:rsidRDefault="00291F81" w:rsidP="00291F81">
            <w:pPr>
              <w:widowControl w:val="0"/>
              <w:spacing w:before="60" w:after="60"/>
              <w:rPr>
                <w:rFonts w:asciiTheme="majorHAnsi" w:hAnsiTheme="majorHAnsi" w:cstheme="majorHAnsi"/>
                <w:i/>
                <w:position w:val="-20"/>
                <w:sz w:val="26"/>
                <w:lang w:val="de-DE"/>
              </w:rPr>
            </w:pPr>
            <w:r>
              <w:rPr>
                <w:rFonts w:asciiTheme="majorHAnsi" w:hAnsiTheme="majorHAnsi" w:cstheme="majorHAnsi"/>
                <w:i/>
                <w:position w:val="-20"/>
                <w:sz w:val="26"/>
                <w:lang w:val="de-DE"/>
              </w:rPr>
              <w:t xml:space="preserve">3. Xây dựng </w:t>
            </w:r>
            <w:r w:rsidR="00860C35">
              <w:rPr>
                <w:rFonts w:asciiTheme="majorHAnsi" w:hAnsiTheme="majorHAnsi" w:cstheme="majorHAnsi"/>
                <w:i/>
                <w:position w:val="-20"/>
                <w:sz w:val="26"/>
                <w:lang w:val="de-DE"/>
              </w:rPr>
              <w:t>đề cương</w:t>
            </w:r>
            <w:r>
              <w:rPr>
                <w:rFonts w:asciiTheme="majorHAnsi" w:hAnsiTheme="majorHAnsi" w:cstheme="majorHAnsi"/>
                <w:i/>
                <w:position w:val="-20"/>
                <w:sz w:val="26"/>
                <w:lang w:val="de-DE"/>
              </w:rPr>
              <w:t xml:space="preserve"> thử nghiệm hoạt động của thiết bị</w:t>
            </w:r>
            <w:r w:rsidR="00E70BBA">
              <w:rPr>
                <w:rFonts w:asciiTheme="majorHAnsi" w:hAnsiTheme="majorHAnsi" w:cstheme="majorHAnsi"/>
                <w:i/>
                <w:position w:val="-20"/>
                <w:sz w:val="26"/>
                <w:lang w:val="de-DE"/>
              </w:rPr>
              <w:t>;</w:t>
            </w:r>
          </w:p>
          <w:p w:rsidR="00860C35" w:rsidRDefault="00860C35" w:rsidP="00860C35">
            <w:pPr>
              <w:widowControl w:val="0"/>
              <w:spacing w:before="60" w:after="60"/>
              <w:rPr>
                <w:rFonts w:asciiTheme="majorHAnsi" w:hAnsiTheme="majorHAnsi" w:cstheme="majorHAnsi"/>
                <w:i/>
                <w:position w:val="-20"/>
                <w:sz w:val="26"/>
                <w:lang w:val="de-DE"/>
              </w:rPr>
            </w:pPr>
            <w:r>
              <w:rPr>
                <w:rFonts w:asciiTheme="majorHAnsi" w:hAnsiTheme="majorHAnsi" w:cstheme="majorHAnsi"/>
                <w:i/>
                <w:position w:val="-20"/>
                <w:sz w:val="26"/>
                <w:lang w:val="de-DE"/>
              </w:rPr>
              <w:t>4. Vận hành thử nghiệm, đánh giá và hoàn chỉnh;</w:t>
            </w:r>
          </w:p>
          <w:p w:rsidR="008F77DF" w:rsidRDefault="00860C35" w:rsidP="00291F81">
            <w:pPr>
              <w:widowControl w:val="0"/>
              <w:spacing w:before="60" w:after="60"/>
              <w:rPr>
                <w:rFonts w:asciiTheme="majorHAnsi" w:hAnsiTheme="majorHAnsi" w:cstheme="majorHAnsi"/>
                <w:i/>
                <w:position w:val="-20"/>
                <w:sz w:val="26"/>
                <w:lang w:val="de-DE"/>
              </w:rPr>
            </w:pPr>
            <w:r>
              <w:rPr>
                <w:rFonts w:asciiTheme="majorHAnsi" w:hAnsiTheme="majorHAnsi" w:cstheme="majorHAnsi"/>
                <w:i/>
                <w:position w:val="-20"/>
                <w:sz w:val="26"/>
                <w:lang w:val="de-DE"/>
              </w:rPr>
              <w:t>5</w:t>
            </w:r>
            <w:r w:rsidR="008F77DF">
              <w:rPr>
                <w:rFonts w:asciiTheme="majorHAnsi" w:hAnsiTheme="majorHAnsi" w:cstheme="majorHAnsi"/>
                <w:i/>
                <w:position w:val="-20"/>
                <w:sz w:val="26"/>
                <w:lang w:val="de-DE"/>
              </w:rPr>
              <w:t xml:space="preserve">. </w:t>
            </w:r>
            <w:r>
              <w:rPr>
                <w:rFonts w:asciiTheme="majorHAnsi" w:hAnsiTheme="majorHAnsi" w:cstheme="majorHAnsi"/>
                <w:i/>
                <w:position w:val="-20"/>
                <w:sz w:val="26"/>
                <w:lang w:val="de-DE"/>
              </w:rPr>
              <w:t>Kiểm định, đ</w:t>
            </w:r>
            <w:r w:rsidR="008F77DF">
              <w:rPr>
                <w:rFonts w:asciiTheme="majorHAnsi" w:hAnsiTheme="majorHAnsi" w:cstheme="majorHAnsi"/>
                <w:i/>
                <w:position w:val="-20"/>
                <w:sz w:val="26"/>
                <w:lang w:val="de-DE"/>
              </w:rPr>
              <w:t xml:space="preserve">ánh giá chất lượng </w:t>
            </w:r>
            <w:r>
              <w:rPr>
                <w:rFonts w:asciiTheme="majorHAnsi" w:hAnsiTheme="majorHAnsi" w:cstheme="majorHAnsi"/>
                <w:i/>
                <w:position w:val="-20"/>
                <w:sz w:val="26"/>
                <w:lang w:val="de-DE"/>
              </w:rPr>
              <w:t>của thiết bị (do</w:t>
            </w:r>
            <w:r w:rsidR="008F77DF">
              <w:rPr>
                <w:rFonts w:asciiTheme="majorHAnsi" w:hAnsiTheme="majorHAnsi" w:cstheme="majorHAnsi"/>
                <w:i/>
                <w:position w:val="-20"/>
                <w:sz w:val="26"/>
                <w:lang w:val="de-DE"/>
              </w:rPr>
              <w:t xml:space="preserve"> đơn vị có tư cách pháp nhân độc lập</w:t>
            </w:r>
            <w:r>
              <w:rPr>
                <w:rFonts w:asciiTheme="majorHAnsi" w:hAnsiTheme="majorHAnsi" w:cstheme="majorHAnsi"/>
                <w:i/>
                <w:position w:val="-20"/>
                <w:sz w:val="26"/>
                <w:lang w:val="de-DE"/>
              </w:rPr>
              <w:t xml:space="preserve"> thực hiện);</w:t>
            </w:r>
          </w:p>
          <w:p w:rsidR="004D28BE" w:rsidRPr="00F3594F" w:rsidRDefault="00860C35" w:rsidP="004D28BE">
            <w:pPr>
              <w:widowControl w:val="0"/>
              <w:spacing w:before="60" w:after="60"/>
              <w:rPr>
                <w:rFonts w:asciiTheme="majorHAnsi" w:hAnsiTheme="majorHAnsi" w:cstheme="majorHAnsi"/>
                <w:i/>
                <w:position w:val="-20"/>
                <w:sz w:val="26"/>
                <w:lang w:val="de-DE"/>
              </w:rPr>
            </w:pPr>
            <w:r>
              <w:rPr>
                <w:rFonts w:asciiTheme="majorHAnsi" w:hAnsiTheme="majorHAnsi" w:cstheme="majorHAnsi"/>
                <w:i/>
                <w:position w:val="-20"/>
                <w:sz w:val="26"/>
                <w:lang w:val="de-DE"/>
              </w:rPr>
              <w:t>6. Biên tập tài liệu h</w:t>
            </w:r>
            <w:r w:rsidR="004D28BE">
              <w:rPr>
                <w:rFonts w:asciiTheme="majorHAnsi" w:hAnsiTheme="majorHAnsi" w:cstheme="majorHAnsi"/>
                <w:i/>
                <w:position w:val="-20"/>
                <w:sz w:val="26"/>
                <w:lang w:val="de-DE"/>
              </w:rPr>
              <w:t>ướng d</w:t>
            </w:r>
            <w:r w:rsidR="000518F9">
              <w:rPr>
                <w:rFonts w:asciiTheme="majorHAnsi" w:hAnsiTheme="majorHAnsi" w:cstheme="majorHAnsi"/>
                <w:i/>
                <w:position w:val="-20"/>
                <w:sz w:val="26"/>
                <w:lang w:val="de-DE"/>
              </w:rPr>
              <w:t>ẫ</w:t>
            </w:r>
            <w:r w:rsidR="004D28BE">
              <w:rPr>
                <w:rFonts w:asciiTheme="majorHAnsi" w:hAnsiTheme="majorHAnsi" w:cstheme="majorHAnsi"/>
                <w:i/>
                <w:position w:val="-20"/>
                <w:sz w:val="26"/>
                <w:lang w:val="de-DE"/>
              </w:rPr>
              <w:t>n sử dụng thiết bị</w:t>
            </w:r>
            <w:r w:rsidR="00E70BBA">
              <w:rPr>
                <w:rFonts w:asciiTheme="majorHAnsi" w:hAnsiTheme="majorHAnsi" w:cstheme="majorHAnsi"/>
                <w:i/>
                <w:position w:val="-20"/>
                <w:sz w:val="26"/>
                <w:lang w:val="de-DE"/>
              </w:rPr>
              <w:t>;</w:t>
            </w:r>
          </w:p>
          <w:p w:rsidR="00291F81" w:rsidRPr="00F3594F" w:rsidRDefault="00860C35" w:rsidP="00860C35">
            <w:pPr>
              <w:widowControl w:val="0"/>
              <w:spacing w:before="60" w:after="60"/>
              <w:rPr>
                <w:rFonts w:asciiTheme="majorHAnsi" w:hAnsiTheme="majorHAnsi" w:cstheme="majorHAnsi"/>
                <w:b/>
                <w:i/>
                <w:sz w:val="26"/>
                <w:lang w:val="de-DE"/>
              </w:rPr>
            </w:pPr>
            <w:r>
              <w:rPr>
                <w:rFonts w:asciiTheme="majorHAnsi" w:hAnsiTheme="majorHAnsi" w:cstheme="majorHAnsi"/>
                <w:i/>
                <w:position w:val="-20"/>
                <w:sz w:val="26"/>
                <w:lang w:val="de-DE"/>
              </w:rPr>
              <w:t>7. Xây dựng báo cáo đề tài.</w:t>
            </w:r>
          </w:p>
        </w:tc>
      </w:tr>
      <w:tr w:rsidR="00636DCD" w:rsidRPr="00680E7E" w:rsidTr="00D76FD8">
        <w:tc>
          <w:tcPr>
            <w:tcW w:w="480" w:type="dxa"/>
            <w:tcBorders>
              <w:bottom w:val="single" w:sz="6" w:space="0" w:color="auto"/>
            </w:tcBorders>
          </w:tcPr>
          <w:p w:rsidR="00636DCD" w:rsidRPr="00680E7E" w:rsidRDefault="00636DCD" w:rsidP="00353B3B">
            <w:pPr>
              <w:widowControl w:val="0"/>
              <w:spacing w:before="60" w:after="60"/>
              <w:rPr>
                <w:rFonts w:asciiTheme="majorHAnsi" w:hAnsiTheme="majorHAnsi" w:cstheme="majorHAnsi"/>
                <w:b/>
                <w:sz w:val="26"/>
              </w:rPr>
            </w:pPr>
            <w:r w:rsidRPr="00680E7E">
              <w:rPr>
                <w:rFonts w:asciiTheme="majorHAnsi" w:hAnsiTheme="majorHAnsi" w:cstheme="majorHAnsi"/>
                <w:b/>
                <w:sz w:val="26"/>
              </w:rPr>
              <w:t>1</w:t>
            </w:r>
            <w:r w:rsidR="00353B3B">
              <w:rPr>
                <w:rFonts w:asciiTheme="majorHAnsi" w:hAnsiTheme="majorHAnsi" w:cstheme="majorHAnsi"/>
                <w:b/>
                <w:sz w:val="26"/>
              </w:rPr>
              <w:t>5</w:t>
            </w:r>
          </w:p>
        </w:tc>
        <w:tc>
          <w:tcPr>
            <w:tcW w:w="9551" w:type="dxa"/>
            <w:gridSpan w:val="7"/>
            <w:tcBorders>
              <w:left w:val="nil"/>
              <w:bottom w:val="nil"/>
            </w:tcBorders>
          </w:tcPr>
          <w:p w:rsidR="00636DCD" w:rsidRPr="00680E7E" w:rsidRDefault="00636DCD" w:rsidP="00636DCD">
            <w:pPr>
              <w:widowControl w:val="0"/>
              <w:spacing w:before="60" w:after="60"/>
              <w:rPr>
                <w:rFonts w:asciiTheme="majorHAnsi" w:hAnsiTheme="majorHAnsi" w:cstheme="majorHAnsi"/>
                <w:b/>
                <w:sz w:val="26"/>
              </w:rPr>
            </w:pPr>
            <w:r w:rsidRPr="00680E7E">
              <w:rPr>
                <w:rFonts w:asciiTheme="majorHAnsi" w:hAnsiTheme="majorHAnsi" w:cstheme="majorHAnsi"/>
                <w:b/>
                <w:sz w:val="26"/>
              </w:rPr>
              <w:t>Cách tiếp cận, phương pháp nghiên cứu, kỹ thuật sử dụng</w:t>
            </w:r>
          </w:p>
        </w:tc>
      </w:tr>
      <w:tr w:rsidR="00636DCD" w:rsidRPr="00680E7E" w:rsidTr="00DE7B78">
        <w:trPr>
          <w:trHeight w:val="15"/>
        </w:trPr>
        <w:tc>
          <w:tcPr>
            <w:tcW w:w="10031" w:type="dxa"/>
            <w:gridSpan w:val="8"/>
            <w:tcBorders>
              <w:top w:val="single" w:sz="4" w:space="0" w:color="auto"/>
              <w:bottom w:val="single" w:sz="4" w:space="0" w:color="auto"/>
            </w:tcBorders>
          </w:tcPr>
          <w:p w:rsidR="00636DCD" w:rsidRPr="009715B2" w:rsidRDefault="000F3752" w:rsidP="00636DCD">
            <w:pPr>
              <w:widowControl w:val="0"/>
              <w:spacing w:before="60" w:after="60"/>
              <w:rPr>
                <w:rFonts w:asciiTheme="majorHAnsi" w:hAnsiTheme="majorHAnsi" w:cstheme="majorHAnsi"/>
                <w:sz w:val="26"/>
                <w:szCs w:val="26"/>
              </w:rPr>
            </w:pPr>
            <w:r w:rsidRPr="009715B2">
              <w:rPr>
                <w:rFonts w:asciiTheme="majorHAnsi" w:hAnsiTheme="majorHAnsi" w:cstheme="majorHAnsi"/>
                <w:sz w:val="26"/>
                <w:szCs w:val="26"/>
              </w:rPr>
              <w:t xml:space="preserve">1. </w:t>
            </w:r>
            <w:r w:rsidR="00636DCD" w:rsidRPr="009715B2">
              <w:rPr>
                <w:rFonts w:asciiTheme="majorHAnsi" w:hAnsiTheme="majorHAnsi" w:cstheme="majorHAnsi"/>
                <w:b/>
                <w:i/>
                <w:sz w:val="26"/>
                <w:szCs w:val="26"/>
              </w:rPr>
              <w:t>Cách tiếp cận</w:t>
            </w:r>
            <w:r w:rsidR="00636DCD" w:rsidRPr="009715B2">
              <w:rPr>
                <w:rFonts w:asciiTheme="majorHAnsi" w:hAnsiTheme="majorHAnsi" w:cstheme="majorHAnsi"/>
                <w:sz w:val="26"/>
                <w:szCs w:val="26"/>
              </w:rPr>
              <w:t>:</w:t>
            </w:r>
          </w:p>
          <w:p w:rsidR="001677FE" w:rsidRPr="009715B2" w:rsidRDefault="00636DCD" w:rsidP="009715B2">
            <w:pPr>
              <w:widowControl w:val="0"/>
              <w:spacing w:before="60" w:after="60"/>
              <w:jc w:val="both"/>
              <w:rPr>
                <w:rFonts w:asciiTheme="majorHAnsi" w:hAnsiTheme="majorHAnsi" w:cstheme="majorHAnsi"/>
                <w:sz w:val="26"/>
                <w:szCs w:val="26"/>
              </w:rPr>
            </w:pPr>
            <w:r w:rsidRPr="009715B2">
              <w:rPr>
                <w:rFonts w:asciiTheme="majorHAnsi" w:hAnsiTheme="majorHAnsi" w:cstheme="majorHAnsi"/>
                <w:sz w:val="26"/>
                <w:szCs w:val="26"/>
              </w:rPr>
              <w:t xml:space="preserve">       </w:t>
            </w:r>
            <w:r w:rsidR="00DE7B78">
              <w:rPr>
                <w:rFonts w:asciiTheme="majorHAnsi" w:hAnsiTheme="majorHAnsi" w:cstheme="majorHAnsi"/>
                <w:sz w:val="26"/>
                <w:szCs w:val="26"/>
              </w:rPr>
              <w:t xml:space="preserve">   </w:t>
            </w:r>
            <w:r w:rsidR="001677FE" w:rsidRPr="009715B2">
              <w:rPr>
                <w:rFonts w:asciiTheme="majorHAnsi" w:hAnsiTheme="majorHAnsi" w:cstheme="majorHAnsi"/>
                <w:sz w:val="26"/>
                <w:szCs w:val="26"/>
              </w:rPr>
              <w:t xml:space="preserve">Khảo sát đánh giá tổng quan thiết bị đóng đường nửa tự động trên đường sắt (dự kiến tuyến Yên Viên – Lào Cai, </w:t>
            </w:r>
            <w:r w:rsidR="009715B2">
              <w:rPr>
                <w:rFonts w:asciiTheme="majorHAnsi" w:hAnsiTheme="majorHAnsi" w:cstheme="majorHAnsi"/>
                <w:sz w:val="26"/>
                <w:szCs w:val="26"/>
              </w:rPr>
              <w:t>Gia Lâm</w:t>
            </w:r>
            <w:r w:rsidR="00E70BBA" w:rsidRPr="009715B2">
              <w:rPr>
                <w:rFonts w:asciiTheme="majorHAnsi" w:hAnsiTheme="majorHAnsi" w:cstheme="majorHAnsi"/>
                <w:sz w:val="26"/>
                <w:szCs w:val="26"/>
              </w:rPr>
              <w:t xml:space="preserve"> </w:t>
            </w:r>
            <w:r w:rsidR="001677FE" w:rsidRPr="009715B2">
              <w:rPr>
                <w:rFonts w:asciiTheme="majorHAnsi" w:hAnsiTheme="majorHAnsi" w:cstheme="majorHAnsi"/>
                <w:sz w:val="26"/>
                <w:szCs w:val="26"/>
              </w:rPr>
              <w:t>-</w:t>
            </w:r>
            <w:r w:rsidR="00E70BBA" w:rsidRPr="009715B2">
              <w:rPr>
                <w:rFonts w:asciiTheme="majorHAnsi" w:hAnsiTheme="majorHAnsi" w:cstheme="majorHAnsi"/>
                <w:sz w:val="26"/>
                <w:szCs w:val="26"/>
              </w:rPr>
              <w:t xml:space="preserve"> </w:t>
            </w:r>
            <w:r w:rsidR="001677FE" w:rsidRPr="009715B2">
              <w:rPr>
                <w:rFonts w:asciiTheme="majorHAnsi" w:hAnsiTheme="majorHAnsi" w:cstheme="majorHAnsi"/>
                <w:sz w:val="26"/>
                <w:szCs w:val="26"/>
              </w:rPr>
              <w:t xml:space="preserve">Hải Phòng), </w:t>
            </w:r>
            <w:r w:rsidR="00D77583" w:rsidRPr="009715B2">
              <w:rPr>
                <w:rFonts w:asciiTheme="majorHAnsi" w:hAnsiTheme="majorHAnsi" w:cstheme="majorHAnsi"/>
                <w:sz w:val="26"/>
                <w:szCs w:val="26"/>
              </w:rPr>
              <w:t xml:space="preserve">nghiên cứu tham khảo phương pháp thao tác và trình tự hoạt động của thiết bị đóng đường nửa tự động </w:t>
            </w:r>
            <w:r w:rsidR="003D31B5">
              <w:rPr>
                <w:rFonts w:asciiTheme="majorHAnsi" w:hAnsiTheme="majorHAnsi" w:cstheme="majorHAnsi"/>
                <w:sz w:val="26"/>
                <w:szCs w:val="26"/>
              </w:rPr>
              <w:t>đã và đang</w:t>
            </w:r>
            <w:r w:rsidR="00D77583" w:rsidRPr="009715B2">
              <w:rPr>
                <w:rFonts w:asciiTheme="majorHAnsi" w:hAnsiTheme="majorHAnsi" w:cstheme="majorHAnsi"/>
                <w:sz w:val="26"/>
                <w:szCs w:val="26"/>
              </w:rPr>
              <w:t xml:space="preserve"> sử dụng trên Đường sắt Việt Nam</w:t>
            </w:r>
          </w:p>
          <w:p w:rsidR="0020301C" w:rsidRPr="009715B2" w:rsidRDefault="000F3752" w:rsidP="0020301C">
            <w:pPr>
              <w:rPr>
                <w:rFonts w:asciiTheme="majorHAnsi" w:hAnsiTheme="majorHAnsi" w:cstheme="majorHAnsi"/>
                <w:sz w:val="26"/>
                <w:szCs w:val="26"/>
              </w:rPr>
            </w:pPr>
            <w:r w:rsidRPr="009715B2">
              <w:rPr>
                <w:rFonts w:asciiTheme="majorHAnsi" w:hAnsiTheme="majorHAnsi" w:cstheme="majorHAnsi"/>
                <w:sz w:val="26"/>
                <w:szCs w:val="26"/>
              </w:rPr>
              <w:t xml:space="preserve">2. </w:t>
            </w:r>
            <w:r w:rsidR="00636DCD" w:rsidRPr="009715B2">
              <w:rPr>
                <w:rFonts w:asciiTheme="majorHAnsi" w:hAnsiTheme="majorHAnsi" w:cstheme="majorHAnsi"/>
                <w:b/>
                <w:i/>
                <w:sz w:val="26"/>
                <w:szCs w:val="26"/>
              </w:rPr>
              <w:t>Phương pháp nghiên cứu, kỹ thuật sử dụng</w:t>
            </w:r>
            <w:r w:rsidR="00636DCD" w:rsidRPr="009715B2">
              <w:rPr>
                <w:rFonts w:asciiTheme="majorHAnsi" w:hAnsiTheme="majorHAnsi" w:cstheme="majorHAnsi"/>
                <w:sz w:val="26"/>
                <w:szCs w:val="26"/>
              </w:rPr>
              <w:t xml:space="preserve">:        </w:t>
            </w:r>
          </w:p>
          <w:p w:rsidR="0020301C" w:rsidRPr="009715B2" w:rsidRDefault="00DE7B78" w:rsidP="0020301C">
            <w:pPr>
              <w:rPr>
                <w:rFonts w:ascii="Times New Roman" w:hAnsi="Times New Roman"/>
                <w:sz w:val="26"/>
                <w:szCs w:val="26"/>
              </w:rPr>
            </w:pPr>
            <w:r>
              <w:rPr>
                <w:rFonts w:ascii="Times New Roman" w:hAnsi="Times New Roman"/>
                <w:sz w:val="26"/>
                <w:szCs w:val="26"/>
              </w:rPr>
              <w:t xml:space="preserve">        </w:t>
            </w:r>
            <w:r w:rsidR="0020301C" w:rsidRPr="009715B2">
              <w:rPr>
                <w:rFonts w:ascii="Times New Roman" w:hAnsi="Times New Roman"/>
                <w:sz w:val="26"/>
                <w:szCs w:val="26"/>
              </w:rPr>
              <w:t>- Phương pháp nghiên cứu lý thuyết</w:t>
            </w:r>
            <w:r w:rsidR="009715B2">
              <w:rPr>
                <w:rFonts w:ascii="Times New Roman" w:hAnsi="Times New Roman"/>
                <w:sz w:val="26"/>
                <w:szCs w:val="26"/>
              </w:rPr>
              <w:t>;</w:t>
            </w:r>
          </w:p>
          <w:p w:rsidR="0020301C" w:rsidRPr="009715B2" w:rsidRDefault="00DE7B78" w:rsidP="0020301C">
            <w:pPr>
              <w:rPr>
                <w:rFonts w:ascii="Times New Roman" w:hAnsi="Times New Roman"/>
                <w:sz w:val="26"/>
                <w:szCs w:val="26"/>
              </w:rPr>
            </w:pPr>
            <w:r>
              <w:rPr>
                <w:rFonts w:ascii="Times New Roman" w:hAnsi="Times New Roman"/>
                <w:sz w:val="26"/>
                <w:szCs w:val="26"/>
              </w:rPr>
              <w:t xml:space="preserve">        </w:t>
            </w:r>
            <w:r w:rsidR="0020301C" w:rsidRPr="009715B2">
              <w:rPr>
                <w:rFonts w:ascii="Times New Roman" w:hAnsi="Times New Roman"/>
                <w:sz w:val="26"/>
                <w:szCs w:val="26"/>
              </w:rPr>
              <w:t>- Ph</w:t>
            </w:r>
            <w:r w:rsidR="0020301C" w:rsidRPr="009715B2">
              <w:rPr>
                <w:rFonts w:ascii="Times New Roman" w:hAnsi="Times New Roman" w:hint="eastAsia"/>
                <w:sz w:val="26"/>
                <w:szCs w:val="26"/>
              </w:rPr>
              <w:t>ươ</w:t>
            </w:r>
            <w:r w:rsidR="0020301C" w:rsidRPr="009715B2">
              <w:rPr>
                <w:rFonts w:ascii="Times New Roman" w:hAnsi="Times New Roman"/>
                <w:sz w:val="26"/>
                <w:szCs w:val="26"/>
              </w:rPr>
              <w:t>ng pháp phân tích, tổng hợp</w:t>
            </w:r>
            <w:r>
              <w:rPr>
                <w:rFonts w:ascii="Times New Roman" w:hAnsi="Times New Roman"/>
                <w:sz w:val="26"/>
                <w:szCs w:val="26"/>
              </w:rPr>
              <w:t>, so sánh</w:t>
            </w:r>
          </w:p>
          <w:p w:rsidR="0020301C" w:rsidRPr="009715B2" w:rsidRDefault="00DE7B78" w:rsidP="0020301C">
            <w:pPr>
              <w:rPr>
                <w:rFonts w:ascii="Times New Roman" w:hAnsi="Times New Roman"/>
                <w:sz w:val="26"/>
                <w:szCs w:val="26"/>
              </w:rPr>
            </w:pPr>
            <w:r>
              <w:rPr>
                <w:rFonts w:ascii="Times New Roman" w:hAnsi="Times New Roman"/>
                <w:sz w:val="26"/>
                <w:szCs w:val="26"/>
              </w:rPr>
              <w:t xml:space="preserve">        </w:t>
            </w:r>
            <w:r w:rsidR="0020301C" w:rsidRPr="009715B2">
              <w:rPr>
                <w:rFonts w:ascii="Times New Roman" w:hAnsi="Times New Roman"/>
                <w:sz w:val="26"/>
                <w:szCs w:val="26"/>
              </w:rPr>
              <w:t>- Ph</w:t>
            </w:r>
            <w:r w:rsidR="0020301C" w:rsidRPr="009715B2">
              <w:rPr>
                <w:rFonts w:ascii="Times New Roman" w:hAnsi="Times New Roman" w:hint="eastAsia"/>
                <w:sz w:val="26"/>
                <w:szCs w:val="26"/>
              </w:rPr>
              <w:t>ươ</w:t>
            </w:r>
            <w:r w:rsidR="0020301C" w:rsidRPr="009715B2">
              <w:rPr>
                <w:rFonts w:ascii="Times New Roman" w:hAnsi="Times New Roman"/>
                <w:sz w:val="26"/>
                <w:szCs w:val="26"/>
              </w:rPr>
              <w:t>ng pháp thực nghiệm mô hình</w:t>
            </w:r>
            <w:r w:rsidR="009715B2">
              <w:rPr>
                <w:rFonts w:ascii="Times New Roman" w:hAnsi="Times New Roman"/>
                <w:sz w:val="26"/>
                <w:szCs w:val="26"/>
              </w:rPr>
              <w:t>;</w:t>
            </w:r>
          </w:p>
          <w:p w:rsidR="00636DCD" w:rsidRPr="009715B2" w:rsidRDefault="00DE7B78" w:rsidP="00DE7B78">
            <w:pPr>
              <w:widowControl w:val="0"/>
              <w:spacing w:before="60" w:after="60"/>
              <w:rPr>
                <w:rFonts w:asciiTheme="majorHAnsi" w:hAnsiTheme="majorHAnsi" w:cstheme="majorHAnsi"/>
                <w:sz w:val="26"/>
                <w:szCs w:val="26"/>
              </w:rPr>
            </w:pPr>
            <w:r>
              <w:rPr>
                <w:rFonts w:ascii="Times New Roman" w:hAnsi="Times New Roman"/>
                <w:sz w:val="26"/>
                <w:szCs w:val="26"/>
              </w:rPr>
              <w:t xml:space="preserve">        </w:t>
            </w:r>
            <w:r w:rsidR="0020301C" w:rsidRPr="009715B2">
              <w:rPr>
                <w:rFonts w:ascii="Times New Roman" w:hAnsi="Times New Roman"/>
                <w:sz w:val="26"/>
                <w:szCs w:val="26"/>
              </w:rPr>
              <w:t>- Ph</w:t>
            </w:r>
            <w:r w:rsidR="0020301C" w:rsidRPr="009715B2">
              <w:rPr>
                <w:rFonts w:ascii="Times New Roman" w:hAnsi="Times New Roman" w:hint="eastAsia"/>
                <w:sz w:val="26"/>
                <w:szCs w:val="26"/>
              </w:rPr>
              <w:t>ươ</w:t>
            </w:r>
            <w:r w:rsidR="0020301C" w:rsidRPr="009715B2">
              <w:rPr>
                <w:rFonts w:ascii="Times New Roman" w:hAnsi="Times New Roman"/>
                <w:sz w:val="26"/>
                <w:szCs w:val="26"/>
              </w:rPr>
              <w:t>ng pháp chuyên gia</w:t>
            </w:r>
            <w:r w:rsidR="009715B2">
              <w:rPr>
                <w:rFonts w:ascii="Times New Roman" w:hAnsi="Times New Roman"/>
                <w:sz w:val="26"/>
                <w:szCs w:val="26"/>
              </w:rPr>
              <w:t>.</w:t>
            </w:r>
          </w:p>
        </w:tc>
      </w:tr>
      <w:tr w:rsidR="00DE7B78" w:rsidRPr="00680E7E" w:rsidTr="00DE7B78">
        <w:trPr>
          <w:trHeight w:val="1590"/>
        </w:trPr>
        <w:tc>
          <w:tcPr>
            <w:tcW w:w="10031" w:type="dxa"/>
            <w:gridSpan w:val="8"/>
            <w:tcBorders>
              <w:top w:val="single" w:sz="4" w:space="0" w:color="auto"/>
              <w:bottom w:val="single" w:sz="6" w:space="0" w:color="auto"/>
            </w:tcBorders>
          </w:tcPr>
          <w:p w:rsidR="00DE7B78" w:rsidRDefault="00DE7B78" w:rsidP="009715B2">
            <w:pPr>
              <w:widowControl w:val="0"/>
              <w:spacing w:before="60" w:after="60"/>
              <w:jc w:val="both"/>
              <w:rPr>
                <w:rFonts w:asciiTheme="majorHAnsi" w:hAnsiTheme="majorHAnsi" w:cstheme="majorHAnsi"/>
                <w:sz w:val="26"/>
                <w:szCs w:val="26"/>
              </w:rPr>
            </w:pPr>
            <w:r w:rsidRPr="009715B2">
              <w:rPr>
                <w:rFonts w:asciiTheme="majorHAnsi" w:hAnsiTheme="majorHAnsi" w:cstheme="majorHAnsi"/>
                <w:b/>
                <w:i/>
                <w:sz w:val="26"/>
                <w:szCs w:val="26"/>
              </w:rPr>
              <w:lastRenderedPageBreak/>
              <w:t>3. Tính mới, tính độc đáo, tính sáng tạo:</w:t>
            </w:r>
            <w:r>
              <w:rPr>
                <w:rFonts w:asciiTheme="majorHAnsi" w:hAnsiTheme="majorHAnsi" w:cstheme="majorHAnsi"/>
                <w:sz w:val="26"/>
                <w:szCs w:val="26"/>
              </w:rPr>
              <w:t xml:space="preserve">    </w:t>
            </w:r>
          </w:p>
          <w:p w:rsidR="00DE7B78" w:rsidRPr="009715B2" w:rsidRDefault="00DE7B78" w:rsidP="009715B2">
            <w:pPr>
              <w:widowControl w:val="0"/>
              <w:spacing w:before="60" w:after="60"/>
              <w:jc w:val="both"/>
              <w:rPr>
                <w:rFonts w:asciiTheme="majorHAnsi" w:hAnsiTheme="majorHAnsi" w:cstheme="majorHAnsi"/>
                <w:sz w:val="26"/>
                <w:szCs w:val="26"/>
              </w:rPr>
            </w:pPr>
            <w:r>
              <w:rPr>
                <w:rFonts w:asciiTheme="majorHAnsi" w:hAnsiTheme="majorHAnsi" w:cstheme="majorHAnsi"/>
                <w:sz w:val="26"/>
                <w:szCs w:val="26"/>
              </w:rPr>
              <w:t xml:space="preserve">         </w:t>
            </w:r>
            <w:r w:rsidRPr="009715B2">
              <w:rPr>
                <w:rFonts w:asciiTheme="majorHAnsi" w:hAnsiTheme="majorHAnsi" w:cstheme="majorHAnsi"/>
                <w:sz w:val="26"/>
                <w:szCs w:val="26"/>
              </w:rPr>
              <w:t>Nghiên cứu thiết kế mạch điện ghép nối với thiết bị đóng đường nửa tự động hiện có để thực hiện chạy tàu kế tiếp (cùng lúc có thể có 02 đoàn tàu chạy kế tiếp nhau) trên một khu gian đảm bảo tăng năng lực thông qua khu gian với chi phí đầu tư, duy tu bảo dưỡng thấp, làm chủ được công nghệ</w:t>
            </w:r>
            <w:r>
              <w:rPr>
                <w:rFonts w:asciiTheme="majorHAnsi" w:hAnsiTheme="majorHAnsi" w:cstheme="majorHAnsi"/>
                <w:sz w:val="26"/>
                <w:szCs w:val="26"/>
              </w:rPr>
              <w:t>.</w:t>
            </w:r>
          </w:p>
        </w:tc>
      </w:tr>
      <w:tr w:rsidR="00636DCD" w:rsidRPr="00680E7E" w:rsidTr="00D76FD8">
        <w:trPr>
          <w:cantSplit/>
        </w:trPr>
        <w:tc>
          <w:tcPr>
            <w:tcW w:w="480" w:type="dxa"/>
            <w:tcBorders>
              <w:top w:val="single" w:sz="6" w:space="0" w:color="auto"/>
              <w:bottom w:val="single" w:sz="6" w:space="0" w:color="auto"/>
              <w:right w:val="single" w:sz="6" w:space="0" w:color="auto"/>
            </w:tcBorders>
          </w:tcPr>
          <w:p w:rsidR="00636DCD" w:rsidRPr="00680E7E" w:rsidRDefault="00636DCD" w:rsidP="00353B3B">
            <w:pPr>
              <w:widowControl w:val="0"/>
              <w:spacing w:before="60" w:after="60"/>
              <w:rPr>
                <w:rFonts w:asciiTheme="majorHAnsi" w:hAnsiTheme="majorHAnsi" w:cstheme="majorHAnsi"/>
                <w:b/>
                <w:sz w:val="26"/>
              </w:rPr>
            </w:pPr>
            <w:r w:rsidRPr="00680E7E">
              <w:rPr>
                <w:rFonts w:asciiTheme="majorHAnsi" w:hAnsiTheme="majorHAnsi" w:cstheme="majorHAnsi"/>
                <w:b/>
                <w:sz w:val="26"/>
              </w:rPr>
              <w:t>1</w:t>
            </w:r>
            <w:r w:rsidR="00353B3B">
              <w:rPr>
                <w:rFonts w:asciiTheme="majorHAnsi" w:hAnsiTheme="majorHAnsi" w:cstheme="majorHAnsi"/>
                <w:b/>
                <w:sz w:val="26"/>
              </w:rPr>
              <w:t>6</w:t>
            </w:r>
          </w:p>
        </w:tc>
        <w:tc>
          <w:tcPr>
            <w:tcW w:w="9551" w:type="dxa"/>
            <w:gridSpan w:val="7"/>
            <w:tcBorders>
              <w:top w:val="single" w:sz="6" w:space="0" w:color="auto"/>
              <w:left w:val="single" w:sz="6" w:space="0" w:color="auto"/>
              <w:bottom w:val="nil"/>
            </w:tcBorders>
          </w:tcPr>
          <w:p w:rsidR="00636DCD" w:rsidRPr="00680E7E" w:rsidRDefault="00636DCD" w:rsidP="00636DCD">
            <w:pPr>
              <w:widowControl w:val="0"/>
              <w:spacing w:before="60" w:after="60"/>
              <w:rPr>
                <w:rFonts w:asciiTheme="majorHAnsi" w:hAnsiTheme="majorHAnsi" w:cstheme="majorHAnsi"/>
                <w:b/>
                <w:sz w:val="26"/>
              </w:rPr>
            </w:pPr>
            <w:r w:rsidRPr="00680E7E">
              <w:rPr>
                <w:rFonts w:asciiTheme="majorHAnsi" w:hAnsiTheme="majorHAnsi" w:cstheme="majorHAnsi"/>
                <w:b/>
                <w:sz w:val="26"/>
              </w:rPr>
              <w:t>Phương án phối hợp với các tổ chức nghiên cứu và cơ sở sản xuất trong nước</w:t>
            </w:r>
            <w:r w:rsidR="00A7518B">
              <w:rPr>
                <w:rFonts w:asciiTheme="majorHAnsi" w:hAnsiTheme="majorHAnsi" w:cstheme="majorHAnsi"/>
                <w:b/>
                <w:sz w:val="26"/>
              </w:rPr>
              <w:t xml:space="preserve">: </w:t>
            </w:r>
            <w:r w:rsidR="00A7518B" w:rsidRPr="00A67A47">
              <w:rPr>
                <w:rFonts w:asciiTheme="majorHAnsi" w:hAnsiTheme="majorHAnsi" w:cstheme="majorHAnsi"/>
                <w:b/>
                <w:i/>
                <w:sz w:val="26"/>
              </w:rPr>
              <w:t>Không có</w:t>
            </w:r>
          </w:p>
        </w:tc>
      </w:tr>
      <w:tr w:rsidR="00636DCD" w:rsidRPr="00680E7E" w:rsidTr="00D76FD8">
        <w:trPr>
          <w:cantSplit/>
          <w:trHeight w:val="396"/>
        </w:trPr>
        <w:tc>
          <w:tcPr>
            <w:tcW w:w="480" w:type="dxa"/>
            <w:tcBorders>
              <w:bottom w:val="single" w:sz="6" w:space="0" w:color="auto"/>
            </w:tcBorders>
          </w:tcPr>
          <w:p w:rsidR="00636DCD" w:rsidRPr="00680E7E" w:rsidRDefault="00636DCD" w:rsidP="00353B3B">
            <w:pPr>
              <w:widowControl w:val="0"/>
              <w:spacing w:before="60" w:after="60"/>
              <w:rPr>
                <w:rFonts w:asciiTheme="majorHAnsi" w:hAnsiTheme="majorHAnsi" w:cstheme="majorHAnsi"/>
                <w:b/>
                <w:sz w:val="26"/>
              </w:rPr>
            </w:pPr>
            <w:r w:rsidRPr="00680E7E">
              <w:rPr>
                <w:rFonts w:asciiTheme="majorHAnsi" w:hAnsiTheme="majorHAnsi" w:cstheme="majorHAnsi"/>
                <w:b/>
                <w:sz w:val="26"/>
              </w:rPr>
              <w:t>1</w:t>
            </w:r>
            <w:r w:rsidR="00353B3B">
              <w:rPr>
                <w:rFonts w:asciiTheme="majorHAnsi" w:hAnsiTheme="majorHAnsi" w:cstheme="majorHAnsi"/>
                <w:b/>
                <w:sz w:val="26"/>
              </w:rPr>
              <w:t>7</w:t>
            </w:r>
          </w:p>
        </w:tc>
        <w:tc>
          <w:tcPr>
            <w:tcW w:w="9551" w:type="dxa"/>
            <w:gridSpan w:val="7"/>
            <w:tcBorders>
              <w:bottom w:val="nil"/>
            </w:tcBorders>
            <w:shd w:val="clear" w:color="auto" w:fill="auto"/>
          </w:tcPr>
          <w:p w:rsidR="00A7518B" w:rsidRPr="00680E7E" w:rsidRDefault="00636DCD" w:rsidP="000F3752">
            <w:pPr>
              <w:widowControl w:val="0"/>
              <w:spacing w:before="60" w:after="60"/>
              <w:rPr>
                <w:rFonts w:asciiTheme="majorHAnsi" w:hAnsiTheme="majorHAnsi" w:cstheme="majorHAnsi"/>
                <w:b/>
                <w:sz w:val="26"/>
              </w:rPr>
            </w:pPr>
            <w:r w:rsidRPr="00680E7E">
              <w:rPr>
                <w:rFonts w:asciiTheme="majorHAnsi" w:hAnsiTheme="majorHAnsi" w:cstheme="majorHAnsi"/>
                <w:b/>
                <w:sz w:val="26"/>
              </w:rPr>
              <w:t>Phương án hợp tác quốc</w:t>
            </w:r>
            <w:r w:rsidR="00A7518B">
              <w:rPr>
                <w:rFonts w:asciiTheme="majorHAnsi" w:hAnsiTheme="majorHAnsi" w:cstheme="majorHAnsi"/>
                <w:b/>
                <w:sz w:val="26"/>
              </w:rPr>
              <w:t xml:space="preserve"> tế: </w:t>
            </w:r>
            <w:r w:rsidR="00A7518B" w:rsidRPr="00A67A47">
              <w:rPr>
                <w:rFonts w:asciiTheme="majorHAnsi" w:hAnsiTheme="majorHAnsi" w:cstheme="majorHAnsi"/>
                <w:b/>
                <w:i/>
                <w:sz w:val="26"/>
              </w:rPr>
              <w:t>Không có</w:t>
            </w:r>
          </w:p>
        </w:tc>
      </w:tr>
      <w:tr w:rsidR="00636DCD" w:rsidRPr="00680E7E" w:rsidTr="00D76FD8">
        <w:tc>
          <w:tcPr>
            <w:tcW w:w="534" w:type="dxa"/>
            <w:gridSpan w:val="4"/>
          </w:tcPr>
          <w:p w:rsidR="00636DCD" w:rsidRPr="00680E7E" w:rsidRDefault="00D81623" w:rsidP="00353B3B">
            <w:pPr>
              <w:widowControl w:val="0"/>
              <w:spacing w:before="60" w:after="60"/>
              <w:jc w:val="center"/>
              <w:rPr>
                <w:rFonts w:asciiTheme="majorHAnsi" w:hAnsiTheme="majorHAnsi" w:cstheme="majorHAnsi"/>
                <w:b/>
                <w:sz w:val="26"/>
              </w:rPr>
            </w:pPr>
            <w:r>
              <w:rPr>
                <w:rFonts w:asciiTheme="majorHAnsi" w:hAnsiTheme="majorHAnsi" w:cstheme="majorHAnsi"/>
                <w:b/>
                <w:sz w:val="26"/>
              </w:rPr>
              <w:t>1</w:t>
            </w:r>
            <w:r w:rsidR="00353B3B">
              <w:rPr>
                <w:rFonts w:asciiTheme="majorHAnsi" w:hAnsiTheme="majorHAnsi" w:cstheme="majorHAnsi"/>
                <w:b/>
                <w:sz w:val="26"/>
              </w:rPr>
              <w:t>8</w:t>
            </w:r>
          </w:p>
        </w:tc>
        <w:tc>
          <w:tcPr>
            <w:tcW w:w="9497" w:type="dxa"/>
            <w:gridSpan w:val="4"/>
          </w:tcPr>
          <w:p w:rsidR="00636DCD" w:rsidRPr="00680E7E" w:rsidRDefault="00636DCD" w:rsidP="00636DCD">
            <w:pPr>
              <w:widowControl w:val="0"/>
              <w:spacing w:before="60" w:after="60"/>
              <w:rPr>
                <w:rFonts w:asciiTheme="majorHAnsi" w:hAnsiTheme="majorHAnsi" w:cstheme="majorHAnsi"/>
                <w:b/>
                <w:sz w:val="26"/>
              </w:rPr>
            </w:pPr>
            <w:r w:rsidRPr="00680E7E">
              <w:rPr>
                <w:rFonts w:asciiTheme="majorHAnsi" w:hAnsiTheme="majorHAnsi" w:cstheme="majorHAnsi"/>
                <w:b/>
                <w:sz w:val="26"/>
              </w:rPr>
              <w:t>Tiến độ thực hiện</w:t>
            </w:r>
          </w:p>
        </w:tc>
      </w:tr>
      <w:tr w:rsidR="00A03991" w:rsidRPr="00680E7E" w:rsidTr="00D76FD8">
        <w:tc>
          <w:tcPr>
            <w:tcW w:w="534" w:type="dxa"/>
            <w:gridSpan w:val="4"/>
            <w:vAlign w:val="center"/>
          </w:tcPr>
          <w:p w:rsidR="00A03991" w:rsidRPr="00680E7E" w:rsidRDefault="00A03991" w:rsidP="00636DCD">
            <w:pPr>
              <w:spacing w:before="60" w:after="60"/>
              <w:rPr>
                <w:rFonts w:asciiTheme="majorHAnsi" w:hAnsiTheme="majorHAnsi" w:cstheme="majorHAnsi"/>
                <w:b/>
                <w:sz w:val="26"/>
                <w:lang w:val="fr-FR"/>
              </w:rPr>
            </w:pPr>
          </w:p>
        </w:tc>
        <w:tc>
          <w:tcPr>
            <w:tcW w:w="2976" w:type="dxa"/>
            <w:vAlign w:val="center"/>
          </w:tcPr>
          <w:p w:rsidR="00A03991" w:rsidRPr="00680E7E" w:rsidRDefault="00A03991" w:rsidP="00636DCD">
            <w:pPr>
              <w:spacing w:before="60" w:after="60"/>
              <w:jc w:val="center"/>
              <w:rPr>
                <w:rFonts w:asciiTheme="majorHAnsi" w:hAnsiTheme="majorHAnsi" w:cstheme="majorHAnsi"/>
                <w:b/>
                <w:sz w:val="26"/>
                <w:lang w:val="fr-FR"/>
              </w:rPr>
            </w:pPr>
            <w:r w:rsidRPr="00680E7E">
              <w:rPr>
                <w:rFonts w:asciiTheme="majorHAnsi" w:hAnsiTheme="majorHAnsi" w:cstheme="majorHAnsi"/>
                <w:b/>
                <w:sz w:val="26"/>
                <w:lang w:val="fr-FR"/>
              </w:rPr>
              <w:t>Các nội dung, công việc</w:t>
            </w:r>
            <w:r w:rsidRPr="00680E7E">
              <w:rPr>
                <w:rFonts w:asciiTheme="majorHAnsi" w:hAnsiTheme="majorHAnsi" w:cstheme="majorHAnsi"/>
                <w:b/>
                <w:sz w:val="26"/>
                <w:lang w:val="fr-FR"/>
              </w:rPr>
              <w:br/>
              <w:t xml:space="preserve"> chủ yếu cần được thực hiện; </w:t>
            </w:r>
            <w:r w:rsidRPr="00680E7E">
              <w:rPr>
                <w:rFonts w:asciiTheme="majorHAnsi" w:hAnsiTheme="majorHAnsi" w:cstheme="majorHAnsi"/>
                <w:b/>
                <w:sz w:val="26"/>
                <w:lang w:val="fr-FR"/>
              </w:rPr>
              <w:br/>
              <w:t>các mốc đánh giá chủ yếu</w:t>
            </w:r>
          </w:p>
        </w:tc>
        <w:tc>
          <w:tcPr>
            <w:tcW w:w="3261" w:type="dxa"/>
            <w:vAlign w:val="center"/>
          </w:tcPr>
          <w:p w:rsidR="00A03991" w:rsidRPr="00680E7E" w:rsidRDefault="00A03991" w:rsidP="00636DCD">
            <w:pPr>
              <w:spacing w:before="60" w:after="60"/>
              <w:jc w:val="center"/>
              <w:rPr>
                <w:rFonts w:asciiTheme="majorHAnsi" w:hAnsiTheme="majorHAnsi" w:cstheme="majorHAnsi"/>
                <w:b/>
                <w:sz w:val="26"/>
                <w:lang w:val="pt-BR"/>
              </w:rPr>
            </w:pPr>
            <w:r w:rsidRPr="00680E7E">
              <w:rPr>
                <w:rFonts w:asciiTheme="majorHAnsi" w:hAnsiTheme="majorHAnsi" w:cstheme="majorHAnsi"/>
                <w:b/>
                <w:sz w:val="26"/>
                <w:lang w:val="fr-FR"/>
              </w:rPr>
              <w:t xml:space="preserve"> </w:t>
            </w:r>
            <w:r w:rsidRPr="00680E7E">
              <w:rPr>
                <w:rFonts w:asciiTheme="majorHAnsi" w:hAnsiTheme="majorHAnsi" w:cstheme="majorHAnsi"/>
                <w:b/>
                <w:sz w:val="26"/>
                <w:lang w:val="pt-BR"/>
              </w:rPr>
              <w:t xml:space="preserve">Kết quả phải đạt    </w:t>
            </w:r>
          </w:p>
        </w:tc>
        <w:tc>
          <w:tcPr>
            <w:tcW w:w="1275" w:type="dxa"/>
            <w:vAlign w:val="center"/>
          </w:tcPr>
          <w:p w:rsidR="00A03991" w:rsidRPr="00680E7E" w:rsidRDefault="00A03991" w:rsidP="00636DCD">
            <w:pPr>
              <w:spacing w:before="60" w:after="60"/>
              <w:jc w:val="center"/>
              <w:rPr>
                <w:rFonts w:asciiTheme="majorHAnsi" w:hAnsiTheme="majorHAnsi" w:cstheme="majorHAnsi"/>
                <w:b/>
                <w:sz w:val="26"/>
                <w:lang w:val="pt-BR"/>
              </w:rPr>
            </w:pPr>
            <w:r w:rsidRPr="00680E7E">
              <w:rPr>
                <w:rFonts w:asciiTheme="majorHAnsi" w:hAnsiTheme="majorHAnsi" w:cstheme="majorHAnsi"/>
                <w:b/>
                <w:sz w:val="26"/>
                <w:lang w:val="pt-BR"/>
              </w:rPr>
              <w:t xml:space="preserve">Thời gian </w:t>
            </w:r>
            <w:r w:rsidRPr="00680E7E">
              <w:rPr>
                <w:rFonts w:asciiTheme="majorHAnsi" w:hAnsiTheme="majorHAnsi" w:cstheme="majorHAnsi"/>
                <w:sz w:val="26"/>
                <w:lang w:val="pt-BR"/>
              </w:rPr>
              <w:t>(bắt đầu,</w:t>
            </w:r>
            <w:r w:rsidRPr="00680E7E">
              <w:rPr>
                <w:rFonts w:asciiTheme="majorHAnsi" w:hAnsiTheme="majorHAnsi" w:cstheme="majorHAnsi"/>
                <w:sz w:val="26"/>
                <w:lang w:val="pt-BR"/>
              </w:rPr>
              <w:br/>
              <w:t xml:space="preserve"> kết thúc)</w:t>
            </w:r>
          </w:p>
        </w:tc>
        <w:tc>
          <w:tcPr>
            <w:tcW w:w="1985" w:type="dxa"/>
            <w:vAlign w:val="center"/>
          </w:tcPr>
          <w:p w:rsidR="00A03991" w:rsidRPr="00680E7E" w:rsidRDefault="00A03991" w:rsidP="00636DCD">
            <w:pPr>
              <w:spacing w:before="60" w:after="60"/>
              <w:jc w:val="center"/>
              <w:rPr>
                <w:rFonts w:asciiTheme="majorHAnsi" w:hAnsiTheme="majorHAnsi" w:cstheme="majorHAnsi"/>
                <w:b/>
                <w:sz w:val="26"/>
                <w:lang w:val="pt-BR"/>
              </w:rPr>
            </w:pPr>
            <w:r w:rsidRPr="00680E7E">
              <w:rPr>
                <w:rFonts w:asciiTheme="majorHAnsi" w:hAnsiTheme="majorHAnsi" w:cstheme="majorHAnsi"/>
                <w:b/>
                <w:sz w:val="26"/>
                <w:lang w:val="pt-BR"/>
              </w:rPr>
              <w:t xml:space="preserve">Cá nhân, </w:t>
            </w:r>
            <w:r w:rsidRPr="00680E7E">
              <w:rPr>
                <w:rFonts w:asciiTheme="majorHAnsi" w:hAnsiTheme="majorHAnsi" w:cstheme="majorHAnsi"/>
                <w:b/>
                <w:sz w:val="26"/>
                <w:lang w:val="pt-BR"/>
              </w:rPr>
              <w:br/>
              <w:t xml:space="preserve">tổ chức </w:t>
            </w:r>
            <w:r w:rsidRPr="00680E7E">
              <w:rPr>
                <w:rFonts w:asciiTheme="majorHAnsi" w:hAnsiTheme="majorHAnsi" w:cstheme="majorHAnsi"/>
                <w:b/>
                <w:sz w:val="26"/>
                <w:lang w:val="pt-BR"/>
              </w:rPr>
              <w:br/>
              <w:t>thực hiện*</w:t>
            </w:r>
          </w:p>
          <w:p w:rsidR="00A03991" w:rsidRPr="00680E7E" w:rsidRDefault="00A03991" w:rsidP="00636DCD">
            <w:pPr>
              <w:spacing w:before="60" w:after="60"/>
              <w:jc w:val="center"/>
              <w:rPr>
                <w:rFonts w:asciiTheme="majorHAnsi" w:hAnsiTheme="majorHAnsi" w:cstheme="majorHAnsi"/>
                <w:b/>
                <w:sz w:val="26"/>
              </w:rPr>
            </w:pPr>
          </w:p>
        </w:tc>
      </w:tr>
      <w:tr w:rsidR="00A03991" w:rsidRPr="00680E7E" w:rsidTr="00D76FD8">
        <w:tc>
          <w:tcPr>
            <w:tcW w:w="534" w:type="dxa"/>
            <w:gridSpan w:val="4"/>
          </w:tcPr>
          <w:p w:rsidR="00A03991" w:rsidRPr="00680E7E" w:rsidRDefault="00A03991" w:rsidP="00636DCD">
            <w:pPr>
              <w:spacing w:before="60" w:after="60"/>
              <w:jc w:val="center"/>
              <w:rPr>
                <w:rFonts w:asciiTheme="majorHAnsi" w:hAnsiTheme="majorHAnsi" w:cstheme="majorHAnsi"/>
                <w:i/>
                <w:sz w:val="26"/>
              </w:rPr>
            </w:pPr>
            <w:r w:rsidRPr="00680E7E">
              <w:rPr>
                <w:rFonts w:asciiTheme="majorHAnsi" w:hAnsiTheme="majorHAnsi" w:cstheme="majorHAnsi"/>
                <w:i/>
                <w:sz w:val="26"/>
              </w:rPr>
              <w:t>(1)</w:t>
            </w:r>
          </w:p>
        </w:tc>
        <w:tc>
          <w:tcPr>
            <w:tcW w:w="2976" w:type="dxa"/>
          </w:tcPr>
          <w:p w:rsidR="00A03991" w:rsidRPr="00680E7E" w:rsidRDefault="00A03991" w:rsidP="00636DCD">
            <w:pPr>
              <w:spacing w:before="60" w:after="60"/>
              <w:jc w:val="center"/>
              <w:rPr>
                <w:rFonts w:asciiTheme="majorHAnsi" w:hAnsiTheme="majorHAnsi" w:cstheme="majorHAnsi"/>
                <w:i/>
                <w:sz w:val="26"/>
              </w:rPr>
            </w:pPr>
            <w:r w:rsidRPr="00680E7E">
              <w:rPr>
                <w:rFonts w:asciiTheme="majorHAnsi" w:hAnsiTheme="majorHAnsi" w:cstheme="majorHAnsi"/>
                <w:i/>
                <w:sz w:val="26"/>
              </w:rPr>
              <w:t>(2)</w:t>
            </w:r>
          </w:p>
        </w:tc>
        <w:tc>
          <w:tcPr>
            <w:tcW w:w="3261" w:type="dxa"/>
          </w:tcPr>
          <w:p w:rsidR="00A03991" w:rsidRPr="00680E7E" w:rsidRDefault="00A03991" w:rsidP="00636DCD">
            <w:pPr>
              <w:spacing w:before="60" w:after="60"/>
              <w:jc w:val="center"/>
              <w:rPr>
                <w:rFonts w:asciiTheme="majorHAnsi" w:hAnsiTheme="majorHAnsi" w:cstheme="majorHAnsi"/>
                <w:i/>
                <w:sz w:val="26"/>
              </w:rPr>
            </w:pPr>
            <w:r w:rsidRPr="00680E7E">
              <w:rPr>
                <w:rFonts w:asciiTheme="majorHAnsi" w:hAnsiTheme="majorHAnsi" w:cstheme="majorHAnsi"/>
                <w:i/>
                <w:sz w:val="26"/>
              </w:rPr>
              <w:t>(3)</w:t>
            </w:r>
          </w:p>
        </w:tc>
        <w:tc>
          <w:tcPr>
            <w:tcW w:w="1275" w:type="dxa"/>
          </w:tcPr>
          <w:p w:rsidR="00A03991" w:rsidRPr="00680E7E" w:rsidRDefault="00A03991" w:rsidP="00636DCD">
            <w:pPr>
              <w:spacing w:before="60" w:after="60"/>
              <w:jc w:val="center"/>
              <w:rPr>
                <w:rFonts w:asciiTheme="majorHAnsi" w:hAnsiTheme="majorHAnsi" w:cstheme="majorHAnsi"/>
                <w:i/>
                <w:sz w:val="26"/>
              </w:rPr>
            </w:pPr>
            <w:r w:rsidRPr="00680E7E">
              <w:rPr>
                <w:rFonts w:asciiTheme="majorHAnsi" w:hAnsiTheme="majorHAnsi" w:cstheme="majorHAnsi"/>
                <w:i/>
                <w:sz w:val="26"/>
              </w:rPr>
              <w:t>(4)</w:t>
            </w:r>
          </w:p>
        </w:tc>
        <w:tc>
          <w:tcPr>
            <w:tcW w:w="1985" w:type="dxa"/>
          </w:tcPr>
          <w:p w:rsidR="00A03991" w:rsidRPr="00680E7E" w:rsidRDefault="00A03991" w:rsidP="00A03991">
            <w:pPr>
              <w:spacing w:before="60" w:after="60"/>
              <w:jc w:val="center"/>
              <w:rPr>
                <w:rFonts w:asciiTheme="majorHAnsi" w:hAnsiTheme="majorHAnsi" w:cstheme="majorHAnsi"/>
                <w:i/>
                <w:sz w:val="26"/>
              </w:rPr>
            </w:pPr>
            <w:r w:rsidRPr="00680E7E">
              <w:rPr>
                <w:rFonts w:asciiTheme="majorHAnsi" w:hAnsiTheme="majorHAnsi" w:cstheme="majorHAnsi"/>
                <w:i/>
                <w:sz w:val="26"/>
              </w:rPr>
              <w:t>(5)</w:t>
            </w:r>
          </w:p>
        </w:tc>
      </w:tr>
      <w:tr w:rsidR="00A03991" w:rsidRPr="00680E7E" w:rsidTr="00D76FD8">
        <w:tc>
          <w:tcPr>
            <w:tcW w:w="534" w:type="dxa"/>
            <w:gridSpan w:val="4"/>
            <w:vAlign w:val="center"/>
          </w:tcPr>
          <w:p w:rsidR="00A03991" w:rsidRPr="008F77DF" w:rsidRDefault="00A03991" w:rsidP="00BE33DA">
            <w:pPr>
              <w:widowControl w:val="0"/>
              <w:spacing w:before="60" w:after="60"/>
              <w:jc w:val="both"/>
              <w:rPr>
                <w:rFonts w:asciiTheme="majorHAnsi" w:hAnsiTheme="majorHAnsi" w:cstheme="majorHAnsi"/>
                <w:b/>
                <w:position w:val="-20"/>
                <w:sz w:val="26"/>
                <w:lang w:val="de-DE"/>
              </w:rPr>
            </w:pPr>
            <w:r w:rsidRPr="008F77DF">
              <w:rPr>
                <w:rFonts w:asciiTheme="majorHAnsi" w:hAnsiTheme="majorHAnsi" w:cstheme="majorHAnsi"/>
                <w:b/>
                <w:position w:val="-20"/>
                <w:sz w:val="26"/>
                <w:lang w:val="de-DE"/>
              </w:rPr>
              <w:t xml:space="preserve"> 1</w:t>
            </w:r>
          </w:p>
        </w:tc>
        <w:tc>
          <w:tcPr>
            <w:tcW w:w="2976" w:type="dxa"/>
            <w:vAlign w:val="center"/>
          </w:tcPr>
          <w:p w:rsidR="00A03991" w:rsidRPr="008F77DF" w:rsidRDefault="00A03991" w:rsidP="00BE33DA">
            <w:pPr>
              <w:widowControl w:val="0"/>
              <w:spacing w:before="60" w:after="60"/>
              <w:jc w:val="both"/>
              <w:rPr>
                <w:rFonts w:asciiTheme="majorHAnsi" w:hAnsiTheme="majorHAnsi" w:cstheme="majorHAnsi"/>
                <w:b/>
                <w:position w:val="-20"/>
                <w:sz w:val="26"/>
                <w:lang w:val="de-DE"/>
              </w:rPr>
            </w:pPr>
            <w:r w:rsidRPr="008F77DF">
              <w:rPr>
                <w:rFonts w:asciiTheme="majorHAnsi" w:hAnsiTheme="majorHAnsi" w:cstheme="majorHAnsi"/>
                <w:b/>
                <w:position w:val="-20"/>
                <w:sz w:val="26"/>
                <w:lang w:val="de-DE"/>
              </w:rPr>
              <w:t>Lập và phê duyệt đề cương</w:t>
            </w:r>
          </w:p>
        </w:tc>
        <w:tc>
          <w:tcPr>
            <w:tcW w:w="3261" w:type="dxa"/>
            <w:vAlign w:val="center"/>
          </w:tcPr>
          <w:p w:rsidR="00A03991" w:rsidRPr="00280A9A" w:rsidRDefault="00A03991" w:rsidP="00BE33DA">
            <w:pPr>
              <w:widowControl w:val="0"/>
              <w:spacing w:before="60" w:after="60"/>
              <w:jc w:val="both"/>
              <w:rPr>
                <w:rFonts w:asciiTheme="majorHAnsi" w:hAnsiTheme="majorHAnsi" w:cstheme="majorHAnsi"/>
                <w:position w:val="-20"/>
                <w:sz w:val="26"/>
                <w:lang w:val="de-DE"/>
              </w:rPr>
            </w:pPr>
            <w:r w:rsidRPr="00280A9A">
              <w:rPr>
                <w:rFonts w:asciiTheme="majorHAnsi" w:hAnsiTheme="majorHAnsi" w:cstheme="majorHAnsi"/>
                <w:position w:val="-20"/>
                <w:sz w:val="26"/>
                <w:lang w:val="de-DE"/>
              </w:rPr>
              <w:t>Đề cương theo mẫu quy định</w:t>
            </w:r>
          </w:p>
        </w:tc>
        <w:tc>
          <w:tcPr>
            <w:tcW w:w="1275" w:type="dxa"/>
            <w:vAlign w:val="center"/>
          </w:tcPr>
          <w:p w:rsidR="00A03991" w:rsidRPr="00280A9A" w:rsidRDefault="00A03991" w:rsidP="008F77DF">
            <w:pPr>
              <w:widowControl w:val="0"/>
              <w:spacing w:before="60" w:after="60"/>
              <w:jc w:val="both"/>
              <w:rPr>
                <w:rFonts w:asciiTheme="majorHAnsi" w:hAnsiTheme="majorHAnsi" w:cstheme="majorHAnsi"/>
                <w:position w:val="-20"/>
                <w:sz w:val="26"/>
                <w:lang w:val="de-DE"/>
              </w:rPr>
            </w:pPr>
            <w:r w:rsidRPr="00280A9A">
              <w:rPr>
                <w:rFonts w:asciiTheme="majorHAnsi" w:hAnsiTheme="majorHAnsi" w:cstheme="majorHAnsi"/>
                <w:position w:val="-20"/>
                <w:sz w:val="26"/>
                <w:lang w:val="de-DE"/>
              </w:rPr>
              <w:t>0</w:t>
            </w:r>
            <w:r w:rsidR="008F77DF" w:rsidRPr="00280A9A">
              <w:rPr>
                <w:rFonts w:asciiTheme="majorHAnsi" w:hAnsiTheme="majorHAnsi" w:cstheme="majorHAnsi"/>
                <w:position w:val="-20"/>
                <w:sz w:val="26"/>
                <w:lang w:val="de-DE"/>
              </w:rPr>
              <w:t>1</w:t>
            </w:r>
            <w:r w:rsidRPr="00280A9A">
              <w:rPr>
                <w:rFonts w:asciiTheme="majorHAnsi" w:hAnsiTheme="majorHAnsi" w:cstheme="majorHAnsi"/>
                <w:position w:val="-20"/>
                <w:sz w:val="26"/>
                <w:lang w:val="de-DE"/>
              </w:rPr>
              <w:t>/20</w:t>
            </w:r>
            <w:r w:rsidR="008F77DF" w:rsidRPr="00280A9A">
              <w:rPr>
                <w:rFonts w:asciiTheme="majorHAnsi" w:hAnsiTheme="majorHAnsi" w:cstheme="majorHAnsi"/>
                <w:position w:val="-20"/>
                <w:sz w:val="26"/>
                <w:lang w:val="de-DE"/>
              </w:rPr>
              <w:t>20</w:t>
            </w:r>
            <w:r w:rsidRPr="00280A9A">
              <w:rPr>
                <w:rFonts w:asciiTheme="majorHAnsi" w:hAnsiTheme="majorHAnsi" w:cstheme="majorHAnsi"/>
                <w:position w:val="-20"/>
                <w:sz w:val="26"/>
                <w:lang w:val="de-DE"/>
              </w:rPr>
              <w:t>-</w:t>
            </w:r>
            <w:r w:rsidR="008F77DF" w:rsidRPr="00280A9A">
              <w:rPr>
                <w:rFonts w:asciiTheme="majorHAnsi" w:hAnsiTheme="majorHAnsi" w:cstheme="majorHAnsi"/>
                <w:position w:val="-20"/>
                <w:sz w:val="26"/>
                <w:lang w:val="de-DE"/>
              </w:rPr>
              <w:t xml:space="preserve"> 02</w:t>
            </w:r>
            <w:r w:rsidRPr="00280A9A">
              <w:rPr>
                <w:rFonts w:asciiTheme="majorHAnsi" w:hAnsiTheme="majorHAnsi" w:cstheme="majorHAnsi"/>
                <w:position w:val="-20"/>
                <w:sz w:val="26"/>
                <w:lang w:val="de-DE"/>
              </w:rPr>
              <w:t>/20</w:t>
            </w:r>
            <w:r w:rsidR="008F77DF" w:rsidRPr="00280A9A">
              <w:rPr>
                <w:rFonts w:asciiTheme="majorHAnsi" w:hAnsiTheme="majorHAnsi" w:cstheme="majorHAnsi"/>
                <w:position w:val="-20"/>
                <w:sz w:val="26"/>
                <w:lang w:val="de-DE"/>
              </w:rPr>
              <w:t>20</w:t>
            </w:r>
          </w:p>
        </w:tc>
        <w:tc>
          <w:tcPr>
            <w:tcW w:w="1985" w:type="dxa"/>
            <w:vAlign w:val="center"/>
          </w:tcPr>
          <w:p w:rsidR="00A03991" w:rsidRPr="00280A9A" w:rsidRDefault="00A03991" w:rsidP="00636DCD">
            <w:pPr>
              <w:spacing w:before="60" w:after="60"/>
              <w:jc w:val="center"/>
              <w:rPr>
                <w:rFonts w:asciiTheme="majorHAnsi" w:hAnsiTheme="majorHAnsi" w:cstheme="majorHAnsi"/>
                <w:i/>
                <w:sz w:val="26"/>
              </w:rPr>
            </w:pPr>
            <w:r w:rsidRPr="00280A9A">
              <w:rPr>
                <w:rFonts w:asciiTheme="majorHAnsi" w:hAnsiTheme="majorHAnsi" w:cstheme="majorHAnsi"/>
                <w:position w:val="-20"/>
                <w:sz w:val="26"/>
                <w:lang w:val="de-DE"/>
              </w:rPr>
              <w:t xml:space="preserve">Chủ nhiệm đề tài </w:t>
            </w:r>
          </w:p>
        </w:tc>
      </w:tr>
      <w:tr w:rsidR="00A03991" w:rsidRPr="00680E7E" w:rsidTr="00D76FD8">
        <w:tc>
          <w:tcPr>
            <w:tcW w:w="534" w:type="dxa"/>
            <w:gridSpan w:val="4"/>
          </w:tcPr>
          <w:p w:rsidR="00A03991" w:rsidRPr="008F77DF" w:rsidRDefault="00A03991" w:rsidP="00636DCD">
            <w:pPr>
              <w:spacing w:before="60" w:after="60"/>
              <w:jc w:val="center"/>
              <w:rPr>
                <w:rFonts w:asciiTheme="majorHAnsi" w:hAnsiTheme="majorHAnsi" w:cstheme="majorHAnsi"/>
                <w:b/>
                <w:sz w:val="26"/>
              </w:rPr>
            </w:pPr>
            <w:r w:rsidRPr="008F77DF">
              <w:rPr>
                <w:rFonts w:asciiTheme="majorHAnsi" w:hAnsiTheme="majorHAnsi" w:cstheme="majorHAnsi"/>
                <w:b/>
                <w:sz w:val="26"/>
              </w:rPr>
              <w:t>2</w:t>
            </w:r>
          </w:p>
        </w:tc>
        <w:tc>
          <w:tcPr>
            <w:tcW w:w="2976" w:type="dxa"/>
          </w:tcPr>
          <w:p w:rsidR="00A03991" w:rsidRPr="008F77DF" w:rsidRDefault="00A03991" w:rsidP="009809D1">
            <w:pPr>
              <w:widowControl w:val="0"/>
              <w:spacing w:before="60" w:after="60"/>
              <w:jc w:val="both"/>
              <w:rPr>
                <w:rFonts w:asciiTheme="majorHAnsi" w:hAnsiTheme="majorHAnsi" w:cstheme="majorHAnsi"/>
                <w:b/>
                <w:i/>
                <w:sz w:val="26"/>
              </w:rPr>
            </w:pPr>
            <w:r w:rsidRPr="008F77DF">
              <w:rPr>
                <w:rFonts w:asciiTheme="majorHAnsi" w:hAnsiTheme="majorHAnsi" w:cstheme="majorHAnsi"/>
                <w:b/>
                <w:position w:val="-20"/>
                <w:sz w:val="26"/>
                <w:lang w:val="de-DE"/>
              </w:rPr>
              <w:t xml:space="preserve">Chương 1. Đánh giá tổng quát về thiết bị đóng đường trên Đường sắt </w:t>
            </w:r>
          </w:p>
        </w:tc>
        <w:tc>
          <w:tcPr>
            <w:tcW w:w="3261" w:type="dxa"/>
          </w:tcPr>
          <w:p w:rsidR="00A03991" w:rsidRPr="00680E7E" w:rsidRDefault="00A03991" w:rsidP="00636DCD">
            <w:pPr>
              <w:spacing w:before="60" w:after="60"/>
              <w:rPr>
                <w:rFonts w:asciiTheme="majorHAnsi" w:hAnsiTheme="majorHAnsi" w:cstheme="majorHAnsi"/>
                <w:b/>
                <w:sz w:val="26"/>
              </w:rPr>
            </w:pPr>
          </w:p>
        </w:tc>
        <w:tc>
          <w:tcPr>
            <w:tcW w:w="1275" w:type="dxa"/>
          </w:tcPr>
          <w:p w:rsidR="00A03991" w:rsidRPr="00680E7E" w:rsidRDefault="00A03991" w:rsidP="00636DCD">
            <w:pPr>
              <w:spacing w:before="60" w:after="60"/>
              <w:rPr>
                <w:rFonts w:asciiTheme="majorHAnsi" w:hAnsiTheme="majorHAnsi" w:cstheme="majorHAnsi"/>
                <w:b/>
                <w:sz w:val="26"/>
              </w:rPr>
            </w:pPr>
          </w:p>
        </w:tc>
        <w:tc>
          <w:tcPr>
            <w:tcW w:w="1985" w:type="dxa"/>
          </w:tcPr>
          <w:p w:rsidR="00A03991" w:rsidRPr="00680E7E" w:rsidRDefault="00A03991" w:rsidP="00636DCD">
            <w:pPr>
              <w:spacing w:before="60" w:after="60"/>
              <w:rPr>
                <w:rFonts w:asciiTheme="majorHAnsi" w:hAnsiTheme="majorHAnsi" w:cstheme="majorHAnsi"/>
                <w:b/>
                <w:sz w:val="26"/>
              </w:rPr>
            </w:pPr>
          </w:p>
        </w:tc>
      </w:tr>
      <w:tr w:rsidR="00A03991" w:rsidRPr="00680E7E" w:rsidTr="00D76FD8">
        <w:tc>
          <w:tcPr>
            <w:tcW w:w="534" w:type="dxa"/>
            <w:gridSpan w:val="4"/>
          </w:tcPr>
          <w:p w:rsidR="00A03991" w:rsidRPr="00680E7E" w:rsidRDefault="00A03991" w:rsidP="00636DCD">
            <w:pPr>
              <w:spacing w:before="60" w:after="60"/>
              <w:jc w:val="center"/>
              <w:rPr>
                <w:rFonts w:asciiTheme="majorHAnsi" w:hAnsiTheme="majorHAnsi" w:cstheme="majorHAnsi"/>
                <w:sz w:val="26"/>
              </w:rPr>
            </w:pPr>
          </w:p>
        </w:tc>
        <w:tc>
          <w:tcPr>
            <w:tcW w:w="2976" w:type="dxa"/>
          </w:tcPr>
          <w:p w:rsidR="00A03991" w:rsidRPr="00BE33DA" w:rsidRDefault="000607F7" w:rsidP="000607F7">
            <w:pPr>
              <w:widowControl w:val="0"/>
              <w:spacing w:before="60" w:after="60"/>
              <w:jc w:val="both"/>
              <w:rPr>
                <w:rFonts w:asciiTheme="majorHAnsi" w:hAnsiTheme="majorHAnsi" w:cstheme="majorHAnsi"/>
                <w:sz w:val="26"/>
              </w:rPr>
            </w:pPr>
            <w:r w:rsidRPr="000607F7">
              <w:rPr>
                <w:rFonts w:asciiTheme="majorHAnsi" w:hAnsiTheme="majorHAnsi" w:cstheme="majorHAnsi"/>
                <w:position w:val="-20"/>
                <w:sz w:val="26"/>
                <w:lang w:val="de-DE"/>
              </w:rPr>
              <w:t>1. Nghiên cứu tổng quan về tình  hình sử dụng thiết bị đóng đường trên đường sắt thế giới</w:t>
            </w:r>
          </w:p>
        </w:tc>
        <w:tc>
          <w:tcPr>
            <w:tcW w:w="3261" w:type="dxa"/>
          </w:tcPr>
          <w:p w:rsidR="00A03991" w:rsidRPr="00A67A47" w:rsidRDefault="00A03991" w:rsidP="000607F7">
            <w:pPr>
              <w:widowControl w:val="0"/>
              <w:spacing w:before="60" w:after="60"/>
              <w:jc w:val="both"/>
              <w:rPr>
                <w:rFonts w:asciiTheme="majorHAnsi" w:hAnsiTheme="majorHAnsi" w:cstheme="majorHAnsi"/>
                <w:position w:val="-20"/>
                <w:sz w:val="26"/>
                <w:lang w:val="de-DE"/>
              </w:rPr>
            </w:pPr>
            <w:r w:rsidRPr="00A67A47">
              <w:rPr>
                <w:rFonts w:asciiTheme="majorHAnsi" w:hAnsiTheme="majorHAnsi" w:cstheme="majorHAnsi"/>
                <w:position w:val="-20"/>
                <w:sz w:val="26"/>
                <w:lang w:val="de-DE"/>
              </w:rPr>
              <w:t xml:space="preserve">Đánh giá được </w:t>
            </w:r>
            <w:r w:rsidR="000607F7">
              <w:rPr>
                <w:rFonts w:asciiTheme="majorHAnsi" w:hAnsiTheme="majorHAnsi" w:cstheme="majorHAnsi"/>
                <w:position w:val="-20"/>
                <w:sz w:val="26"/>
                <w:lang w:val="de-DE"/>
              </w:rPr>
              <w:t>tổng quan</w:t>
            </w:r>
            <w:r w:rsidRPr="00A67A47">
              <w:rPr>
                <w:rFonts w:asciiTheme="majorHAnsi" w:hAnsiTheme="majorHAnsi" w:cstheme="majorHAnsi"/>
                <w:position w:val="-20"/>
                <w:sz w:val="26"/>
                <w:lang w:val="de-DE"/>
              </w:rPr>
              <w:t xml:space="preserve"> về tình hình sử dụng thiết bị đóng đường trên đường sắt thế giới</w:t>
            </w:r>
            <w:r w:rsidR="002441CC">
              <w:rPr>
                <w:rFonts w:asciiTheme="majorHAnsi" w:hAnsiTheme="majorHAnsi" w:cstheme="majorHAnsi"/>
                <w:position w:val="-20"/>
                <w:sz w:val="26"/>
                <w:lang w:val="de-DE"/>
              </w:rPr>
              <w:t>, đầy đủ số liệu, khoa học, chính xác, tin cậy.</w:t>
            </w:r>
          </w:p>
        </w:tc>
        <w:tc>
          <w:tcPr>
            <w:tcW w:w="1275" w:type="dxa"/>
          </w:tcPr>
          <w:p w:rsidR="00A03991" w:rsidRPr="00680E7E" w:rsidRDefault="008F77DF" w:rsidP="008F77DF">
            <w:pPr>
              <w:spacing w:before="60" w:after="60"/>
              <w:rPr>
                <w:rFonts w:asciiTheme="majorHAnsi" w:hAnsiTheme="majorHAnsi" w:cstheme="majorHAnsi"/>
                <w:sz w:val="26"/>
              </w:rPr>
            </w:pPr>
            <w:r>
              <w:rPr>
                <w:rFonts w:asciiTheme="majorHAnsi" w:hAnsiTheme="majorHAnsi" w:cstheme="majorHAnsi"/>
                <w:position w:val="-20"/>
                <w:sz w:val="26"/>
                <w:lang w:val="de-DE"/>
              </w:rPr>
              <w:t>02</w:t>
            </w:r>
            <w:r w:rsidR="00A03991" w:rsidRPr="00BE33DA">
              <w:rPr>
                <w:rFonts w:asciiTheme="majorHAnsi" w:hAnsiTheme="majorHAnsi" w:cstheme="majorHAnsi"/>
                <w:position w:val="-20"/>
                <w:sz w:val="26"/>
                <w:lang w:val="de-DE"/>
              </w:rPr>
              <w:t>/20</w:t>
            </w:r>
            <w:r>
              <w:rPr>
                <w:rFonts w:asciiTheme="majorHAnsi" w:hAnsiTheme="majorHAnsi" w:cstheme="majorHAnsi"/>
                <w:position w:val="-20"/>
                <w:sz w:val="26"/>
                <w:lang w:val="de-DE"/>
              </w:rPr>
              <w:t>20</w:t>
            </w:r>
            <w:r w:rsidR="00A03991" w:rsidRPr="00BE33DA">
              <w:rPr>
                <w:rFonts w:asciiTheme="majorHAnsi" w:hAnsiTheme="majorHAnsi" w:cstheme="majorHAnsi"/>
                <w:position w:val="-20"/>
                <w:sz w:val="26"/>
                <w:lang w:val="de-DE"/>
              </w:rPr>
              <w:t xml:space="preserve"> -</w:t>
            </w:r>
            <w:r>
              <w:rPr>
                <w:rFonts w:asciiTheme="majorHAnsi" w:hAnsiTheme="majorHAnsi" w:cstheme="majorHAnsi"/>
                <w:position w:val="-20"/>
                <w:sz w:val="26"/>
                <w:lang w:val="de-DE"/>
              </w:rPr>
              <w:t>3</w:t>
            </w:r>
            <w:r w:rsidR="00A03991" w:rsidRPr="00BE33DA">
              <w:rPr>
                <w:rFonts w:asciiTheme="majorHAnsi" w:hAnsiTheme="majorHAnsi" w:cstheme="majorHAnsi"/>
                <w:position w:val="-20"/>
                <w:sz w:val="26"/>
                <w:lang w:val="de-DE"/>
              </w:rPr>
              <w:t>/20</w:t>
            </w:r>
            <w:r>
              <w:rPr>
                <w:rFonts w:asciiTheme="majorHAnsi" w:hAnsiTheme="majorHAnsi" w:cstheme="majorHAnsi"/>
                <w:position w:val="-20"/>
                <w:sz w:val="26"/>
                <w:lang w:val="de-DE"/>
              </w:rPr>
              <w:t>20</w:t>
            </w:r>
          </w:p>
        </w:tc>
        <w:tc>
          <w:tcPr>
            <w:tcW w:w="1985" w:type="dxa"/>
          </w:tcPr>
          <w:p w:rsidR="00A03991" w:rsidRPr="00680E7E" w:rsidRDefault="006940B8" w:rsidP="00A03991">
            <w:pPr>
              <w:spacing w:before="60" w:after="60"/>
              <w:rPr>
                <w:rFonts w:asciiTheme="majorHAnsi" w:hAnsiTheme="majorHAnsi" w:cstheme="majorHAnsi"/>
                <w:sz w:val="26"/>
              </w:rPr>
            </w:pPr>
            <w:r>
              <w:rPr>
                <w:rFonts w:asciiTheme="majorHAnsi" w:hAnsiTheme="majorHAnsi" w:cstheme="majorHAnsi"/>
                <w:position w:val="-20"/>
                <w:sz w:val="26"/>
                <w:lang w:val="de-DE"/>
              </w:rPr>
              <w:t>Thành viên chính</w:t>
            </w:r>
          </w:p>
        </w:tc>
      </w:tr>
      <w:tr w:rsidR="00A03991" w:rsidRPr="00680E7E" w:rsidTr="00D76FD8">
        <w:tc>
          <w:tcPr>
            <w:tcW w:w="534" w:type="dxa"/>
            <w:gridSpan w:val="4"/>
          </w:tcPr>
          <w:p w:rsidR="00A03991" w:rsidRPr="00680E7E" w:rsidRDefault="00A03991" w:rsidP="00636DCD">
            <w:pPr>
              <w:spacing w:before="60" w:after="60"/>
              <w:jc w:val="center"/>
              <w:rPr>
                <w:rFonts w:asciiTheme="majorHAnsi" w:hAnsiTheme="majorHAnsi" w:cstheme="majorHAnsi"/>
                <w:sz w:val="26"/>
              </w:rPr>
            </w:pPr>
          </w:p>
        </w:tc>
        <w:tc>
          <w:tcPr>
            <w:tcW w:w="2976" w:type="dxa"/>
          </w:tcPr>
          <w:p w:rsidR="00A03991" w:rsidRPr="00BE33DA" w:rsidRDefault="00A03991" w:rsidP="000607F7">
            <w:pPr>
              <w:widowControl w:val="0"/>
              <w:spacing w:before="60" w:after="60"/>
              <w:jc w:val="both"/>
              <w:rPr>
                <w:rFonts w:asciiTheme="majorHAnsi" w:hAnsiTheme="majorHAnsi" w:cstheme="majorHAnsi"/>
                <w:sz w:val="26"/>
              </w:rPr>
            </w:pPr>
            <w:r w:rsidRPr="00BE33DA">
              <w:rPr>
                <w:rFonts w:asciiTheme="majorHAnsi" w:hAnsiTheme="majorHAnsi" w:cstheme="majorHAnsi"/>
                <w:position w:val="-20"/>
                <w:sz w:val="26"/>
                <w:lang w:val="de-DE"/>
              </w:rPr>
              <w:t xml:space="preserve">2. </w:t>
            </w:r>
            <w:r w:rsidR="000607F7" w:rsidRPr="000607F7">
              <w:rPr>
                <w:rFonts w:asciiTheme="majorHAnsi" w:hAnsiTheme="majorHAnsi" w:cstheme="majorHAnsi"/>
                <w:position w:val="-20"/>
                <w:sz w:val="26"/>
                <w:lang w:val="de-DE"/>
              </w:rPr>
              <w:t xml:space="preserve">Phân tích đánh giá tình hình </w:t>
            </w:r>
            <w:r w:rsidR="000607F7">
              <w:rPr>
                <w:rFonts w:asciiTheme="majorHAnsi" w:hAnsiTheme="majorHAnsi" w:cstheme="majorHAnsi"/>
                <w:position w:val="-20"/>
                <w:sz w:val="26"/>
                <w:lang w:val="de-DE"/>
              </w:rPr>
              <w:t>sử</w:t>
            </w:r>
            <w:r w:rsidR="000607F7" w:rsidRPr="000607F7">
              <w:rPr>
                <w:rFonts w:asciiTheme="majorHAnsi" w:hAnsiTheme="majorHAnsi" w:cstheme="majorHAnsi"/>
                <w:position w:val="-20"/>
                <w:sz w:val="26"/>
                <w:lang w:val="de-DE"/>
              </w:rPr>
              <w:t xml:space="preserve"> dụng thiết bị đóng đường trên đường sắt Việt Nam</w:t>
            </w:r>
          </w:p>
        </w:tc>
        <w:tc>
          <w:tcPr>
            <w:tcW w:w="3261" w:type="dxa"/>
          </w:tcPr>
          <w:p w:rsidR="00A03991" w:rsidRPr="00A67A47" w:rsidRDefault="000607F7" w:rsidP="00A67A47">
            <w:pPr>
              <w:widowControl w:val="0"/>
              <w:spacing w:before="60" w:after="60"/>
              <w:jc w:val="both"/>
              <w:rPr>
                <w:rFonts w:asciiTheme="majorHAnsi" w:hAnsiTheme="majorHAnsi" w:cstheme="majorHAnsi"/>
                <w:position w:val="-20"/>
                <w:sz w:val="26"/>
                <w:lang w:val="de-DE"/>
              </w:rPr>
            </w:pPr>
            <w:r>
              <w:rPr>
                <w:rFonts w:asciiTheme="majorHAnsi" w:hAnsiTheme="majorHAnsi" w:cstheme="majorHAnsi"/>
                <w:position w:val="-20"/>
                <w:sz w:val="26"/>
                <w:lang w:val="de-DE"/>
              </w:rPr>
              <w:t>Phân tích</w:t>
            </w:r>
            <w:r w:rsidR="00A03991" w:rsidRPr="00A67A47">
              <w:rPr>
                <w:rFonts w:asciiTheme="majorHAnsi" w:hAnsiTheme="majorHAnsi" w:cstheme="majorHAnsi"/>
                <w:position w:val="-20"/>
                <w:sz w:val="26"/>
                <w:lang w:val="de-DE"/>
              </w:rPr>
              <w:t xml:space="preserve"> được khái quát về tình hình sử dụng thiết bị đóng đường trên đường sắt </w:t>
            </w:r>
            <w:r w:rsidR="00A03991">
              <w:rPr>
                <w:rFonts w:asciiTheme="majorHAnsi" w:hAnsiTheme="majorHAnsi" w:cstheme="majorHAnsi"/>
                <w:position w:val="-20"/>
                <w:sz w:val="26"/>
                <w:lang w:val="de-DE"/>
              </w:rPr>
              <w:t>Việt Nam</w:t>
            </w:r>
            <w:r w:rsidR="002441CC">
              <w:rPr>
                <w:rFonts w:asciiTheme="majorHAnsi" w:hAnsiTheme="majorHAnsi" w:cstheme="majorHAnsi"/>
                <w:position w:val="-20"/>
                <w:sz w:val="26"/>
                <w:lang w:val="de-DE"/>
              </w:rPr>
              <w:t>, số liệu chính xác, sát thực tế.</w:t>
            </w:r>
          </w:p>
        </w:tc>
        <w:tc>
          <w:tcPr>
            <w:tcW w:w="1275" w:type="dxa"/>
          </w:tcPr>
          <w:p w:rsidR="008F77DF" w:rsidRDefault="008F77DF" w:rsidP="008F77DF">
            <w:pPr>
              <w:spacing w:before="60" w:after="60"/>
              <w:rPr>
                <w:rFonts w:asciiTheme="majorHAnsi" w:hAnsiTheme="majorHAnsi" w:cstheme="majorHAnsi"/>
                <w:position w:val="-20"/>
                <w:sz w:val="26"/>
                <w:lang w:val="de-DE"/>
              </w:rPr>
            </w:pPr>
            <w:r>
              <w:rPr>
                <w:rFonts w:asciiTheme="majorHAnsi" w:hAnsiTheme="majorHAnsi" w:cstheme="majorHAnsi"/>
                <w:position w:val="-20"/>
                <w:sz w:val="26"/>
                <w:lang w:val="de-DE"/>
              </w:rPr>
              <w:t>02</w:t>
            </w:r>
            <w:r w:rsidR="00A03991" w:rsidRPr="00BE33DA">
              <w:rPr>
                <w:rFonts w:asciiTheme="majorHAnsi" w:hAnsiTheme="majorHAnsi" w:cstheme="majorHAnsi"/>
                <w:position w:val="-20"/>
                <w:sz w:val="26"/>
                <w:lang w:val="de-DE"/>
              </w:rPr>
              <w:t>/20</w:t>
            </w:r>
            <w:r>
              <w:rPr>
                <w:rFonts w:asciiTheme="majorHAnsi" w:hAnsiTheme="majorHAnsi" w:cstheme="majorHAnsi"/>
                <w:position w:val="-20"/>
                <w:sz w:val="26"/>
                <w:lang w:val="de-DE"/>
              </w:rPr>
              <w:t>20</w:t>
            </w:r>
          </w:p>
          <w:p w:rsidR="00A03991" w:rsidRPr="00680E7E" w:rsidRDefault="00A03991" w:rsidP="008F77DF">
            <w:pPr>
              <w:spacing w:before="60" w:after="60"/>
              <w:rPr>
                <w:rFonts w:asciiTheme="majorHAnsi" w:hAnsiTheme="majorHAnsi" w:cstheme="majorHAnsi"/>
                <w:sz w:val="26"/>
              </w:rPr>
            </w:pPr>
            <w:r w:rsidRPr="00BE33DA">
              <w:rPr>
                <w:rFonts w:asciiTheme="majorHAnsi" w:hAnsiTheme="majorHAnsi" w:cstheme="majorHAnsi"/>
                <w:position w:val="-20"/>
                <w:sz w:val="26"/>
                <w:lang w:val="de-DE"/>
              </w:rPr>
              <w:t>-</w:t>
            </w:r>
            <w:r w:rsidR="008F77DF">
              <w:rPr>
                <w:rFonts w:asciiTheme="majorHAnsi" w:hAnsiTheme="majorHAnsi" w:cstheme="majorHAnsi"/>
                <w:position w:val="-20"/>
                <w:sz w:val="26"/>
                <w:lang w:val="de-DE"/>
              </w:rPr>
              <w:t>3</w:t>
            </w:r>
            <w:r w:rsidRPr="00BE33DA">
              <w:rPr>
                <w:rFonts w:asciiTheme="majorHAnsi" w:hAnsiTheme="majorHAnsi" w:cstheme="majorHAnsi"/>
                <w:position w:val="-20"/>
                <w:sz w:val="26"/>
                <w:lang w:val="de-DE"/>
              </w:rPr>
              <w:t>/20</w:t>
            </w:r>
            <w:r w:rsidR="008F77DF">
              <w:rPr>
                <w:rFonts w:asciiTheme="majorHAnsi" w:hAnsiTheme="majorHAnsi" w:cstheme="majorHAnsi"/>
                <w:position w:val="-20"/>
                <w:sz w:val="26"/>
                <w:lang w:val="de-DE"/>
              </w:rPr>
              <w:t>20</w:t>
            </w:r>
          </w:p>
        </w:tc>
        <w:tc>
          <w:tcPr>
            <w:tcW w:w="1985" w:type="dxa"/>
          </w:tcPr>
          <w:p w:rsidR="00A03991" w:rsidRPr="00680E7E" w:rsidRDefault="006940B8" w:rsidP="00636DCD">
            <w:pPr>
              <w:spacing w:before="60" w:after="60"/>
              <w:rPr>
                <w:rFonts w:asciiTheme="majorHAnsi" w:hAnsiTheme="majorHAnsi" w:cstheme="majorHAnsi"/>
                <w:sz w:val="26"/>
              </w:rPr>
            </w:pPr>
            <w:r>
              <w:rPr>
                <w:rFonts w:asciiTheme="majorHAnsi" w:hAnsiTheme="majorHAnsi" w:cstheme="majorHAnsi"/>
                <w:position w:val="-20"/>
                <w:sz w:val="26"/>
                <w:lang w:val="de-DE"/>
              </w:rPr>
              <w:t>Thành viên chính</w:t>
            </w:r>
          </w:p>
        </w:tc>
      </w:tr>
      <w:tr w:rsidR="00A03991" w:rsidRPr="00680E7E" w:rsidTr="00D76FD8">
        <w:tc>
          <w:tcPr>
            <w:tcW w:w="534" w:type="dxa"/>
            <w:gridSpan w:val="4"/>
          </w:tcPr>
          <w:p w:rsidR="00A03991" w:rsidRPr="00680E7E" w:rsidRDefault="00A03991" w:rsidP="00636DCD">
            <w:pPr>
              <w:spacing w:before="60" w:after="60"/>
              <w:jc w:val="center"/>
              <w:rPr>
                <w:rFonts w:asciiTheme="majorHAnsi" w:hAnsiTheme="majorHAnsi" w:cstheme="majorHAnsi"/>
                <w:sz w:val="26"/>
              </w:rPr>
            </w:pPr>
          </w:p>
        </w:tc>
        <w:tc>
          <w:tcPr>
            <w:tcW w:w="2976" w:type="dxa"/>
          </w:tcPr>
          <w:p w:rsidR="00A03991" w:rsidRPr="00BE33DA" w:rsidRDefault="00A03991" w:rsidP="00540414">
            <w:pPr>
              <w:widowControl w:val="0"/>
              <w:spacing w:before="60" w:after="60"/>
              <w:jc w:val="both"/>
              <w:rPr>
                <w:rFonts w:asciiTheme="majorHAnsi" w:hAnsiTheme="majorHAnsi" w:cstheme="majorHAnsi"/>
                <w:position w:val="-20"/>
                <w:sz w:val="26"/>
                <w:lang w:val="de-DE"/>
              </w:rPr>
            </w:pPr>
            <w:r w:rsidRPr="00BE33DA">
              <w:rPr>
                <w:rFonts w:asciiTheme="majorHAnsi" w:hAnsiTheme="majorHAnsi" w:cstheme="majorHAnsi"/>
                <w:position w:val="-20"/>
                <w:sz w:val="26"/>
                <w:lang w:val="de-DE"/>
              </w:rPr>
              <w:t xml:space="preserve">3. </w:t>
            </w:r>
            <w:r w:rsidR="000607F7" w:rsidRPr="001E7A67">
              <w:rPr>
                <w:rFonts w:asciiTheme="majorHAnsi" w:hAnsiTheme="majorHAnsi" w:cstheme="majorHAnsi"/>
                <w:position w:val="-20"/>
                <w:sz w:val="26"/>
                <w:lang w:val="de-DE"/>
              </w:rPr>
              <w:t>Nghiên cứu tổng quan sự cần thiết áp dụng thiết bị chạy tàu kế tiếp trong khu gian đóng đường nửa tự động</w:t>
            </w:r>
          </w:p>
        </w:tc>
        <w:tc>
          <w:tcPr>
            <w:tcW w:w="3261" w:type="dxa"/>
          </w:tcPr>
          <w:p w:rsidR="00A03991" w:rsidRPr="00A67A47" w:rsidRDefault="00A03991" w:rsidP="00540414">
            <w:pPr>
              <w:widowControl w:val="0"/>
              <w:spacing w:before="60" w:after="60"/>
              <w:jc w:val="both"/>
              <w:rPr>
                <w:rFonts w:asciiTheme="majorHAnsi" w:hAnsiTheme="majorHAnsi" w:cstheme="majorHAnsi"/>
                <w:position w:val="-20"/>
                <w:sz w:val="26"/>
                <w:lang w:val="de-DE"/>
              </w:rPr>
            </w:pPr>
            <w:r>
              <w:rPr>
                <w:rFonts w:asciiTheme="majorHAnsi" w:hAnsiTheme="majorHAnsi" w:cstheme="majorHAnsi"/>
                <w:position w:val="-20"/>
                <w:sz w:val="26"/>
                <w:lang w:val="de-DE"/>
              </w:rPr>
              <w:t>Đánh giá được sự cần thiết phải thiết kế lắp đặt thiết bị chạy tàu kế tiếp tr</w:t>
            </w:r>
            <w:r w:rsidR="00540414">
              <w:rPr>
                <w:rFonts w:asciiTheme="majorHAnsi" w:hAnsiTheme="majorHAnsi" w:cstheme="majorHAnsi"/>
                <w:position w:val="-20"/>
                <w:sz w:val="26"/>
                <w:lang w:val="de-DE"/>
              </w:rPr>
              <w:t>ong</w:t>
            </w:r>
            <w:r>
              <w:rPr>
                <w:rFonts w:asciiTheme="majorHAnsi" w:hAnsiTheme="majorHAnsi" w:cstheme="majorHAnsi"/>
                <w:position w:val="-20"/>
                <w:sz w:val="26"/>
                <w:lang w:val="de-DE"/>
              </w:rPr>
              <w:t xml:space="preserve"> khu gian đóng đường nửa tự động (về năng lực thông qua, kinh phí đầu tư...)</w:t>
            </w:r>
            <w:r w:rsidR="002441CC">
              <w:rPr>
                <w:rFonts w:asciiTheme="majorHAnsi" w:hAnsiTheme="majorHAnsi" w:cstheme="majorHAnsi"/>
                <w:position w:val="-20"/>
                <w:sz w:val="26"/>
                <w:lang w:val="de-DE"/>
              </w:rPr>
              <w:t>, chính xác, khoa học, phù hợp xu hướng phát triển công nghệ của thế giới.</w:t>
            </w:r>
          </w:p>
        </w:tc>
        <w:tc>
          <w:tcPr>
            <w:tcW w:w="1275" w:type="dxa"/>
          </w:tcPr>
          <w:p w:rsidR="008F77DF" w:rsidRDefault="00757306" w:rsidP="008F77DF">
            <w:pPr>
              <w:spacing w:before="60" w:after="60"/>
              <w:rPr>
                <w:rFonts w:asciiTheme="majorHAnsi" w:hAnsiTheme="majorHAnsi" w:cstheme="majorHAnsi"/>
                <w:position w:val="-20"/>
                <w:sz w:val="26"/>
                <w:lang w:val="de-DE"/>
              </w:rPr>
            </w:pPr>
            <w:r>
              <w:rPr>
                <w:rFonts w:asciiTheme="majorHAnsi" w:hAnsiTheme="majorHAnsi" w:cstheme="majorHAnsi"/>
                <w:position w:val="-20"/>
                <w:sz w:val="26"/>
                <w:lang w:val="de-DE"/>
              </w:rPr>
              <w:t>0</w:t>
            </w:r>
            <w:r w:rsidR="00B302A2">
              <w:rPr>
                <w:rFonts w:asciiTheme="majorHAnsi" w:hAnsiTheme="majorHAnsi" w:cstheme="majorHAnsi"/>
                <w:position w:val="-20"/>
                <w:sz w:val="26"/>
                <w:lang w:val="de-DE"/>
              </w:rPr>
              <w:t>3</w:t>
            </w:r>
            <w:r w:rsidR="00A03991" w:rsidRPr="00BE33DA">
              <w:rPr>
                <w:rFonts w:asciiTheme="majorHAnsi" w:hAnsiTheme="majorHAnsi" w:cstheme="majorHAnsi"/>
                <w:position w:val="-20"/>
                <w:sz w:val="26"/>
                <w:lang w:val="de-DE"/>
              </w:rPr>
              <w:t>/20</w:t>
            </w:r>
            <w:r w:rsidR="008F77DF">
              <w:rPr>
                <w:rFonts w:asciiTheme="majorHAnsi" w:hAnsiTheme="majorHAnsi" w:cstheme="majorHAnsi"/>
                <w:position w:val="-20"/>
                <w:sz w:val="26"/>
                <w:lang w:val="de-DE"/>
              </w:rPr>
              <w:t>20</w:t>
            </w:r>
            <w:r w:rsidR="00A03991" w:rsidRPr="00BE33DA">
              <w:rPr>
                <w:rFonts w:asciiTheme="majorHAnsi" w:hAnsiTheme="majorHAnsi" w:cstheme="majorHAnsi"/>
                <w:position w:val="-20"/>
                <w:sz w:val="26"/>
                <w:lang w:val="de-DE"/>
              </w:rPr>
              <w:t xml:space="preserve"> </w:t>
            </w:r>
          </w:p>
          <w:p w:rsidR="00A03991" w:rsidRPr="00680E7E" w:rsidRDefault="00A03991" w:rsidP="00B302A2">
            <w:pPr>
              <w:spacing w:before="60" w:after="60"/>
              <w:rPr>
                <w:rFonts w:asciiTheme="majorHAnsi" w:hAnsiTheme="majorHAnsi" w:cstheme="majorHAnsi"/>
                <w:sz w:val="26"/>
              </w:rPr>
            </w:pPr>
            <w:r w:rsidRPr="00BE33DA">
              <w:rPr>
                <w:rFonts w:asciiTheme="majorHAnsi" w:hAnsiTheme="majorHAnsi" w:cstheme="majorHAnsi"/>
                <w:position w:val="-20"/>
                <w:sz w:val="26"/>
                <w:lang w:val="de-DE"/>
              </w:rPr>
              <w:t>-</w:t>
            </w:r>
            <w:r w:rsidR="008F77DF">
              <w:rPr>
                <w:rFonts w:asciiTheme="majorHAnsi" w:hAnsiTheme="majorHAnsi" w:cstheme="majorHAnsi"/>
                <w:position w:val="-20"/>
                <w:sz w:val="26"/>
                <w:lang w:val="de-DE"/>
              </w:rPr>
              <w:t xml:space="preserve"> </w:t>
            </w:r>
            <w:r w:rsidR="00B302A2">
              <w:rPr>
                <w:rFonts w:asciiTheme="majorHAnsi" w:hAnsiTheme="majorHAnsi" w:cstheme="majorHAnsi"/>
                <w:position w:val="-20"/>
                <w:sz w:val="26"/>
                <w:lang w:val="de-DE"/>
              </w:rPr>
              <w:t>4</w:t>
            </w:r>
            <w:r w:rsidRPr="00BE33DA">
              <w:rPr>
                <w:rFonts w:asciiTheme="majorHAnsi" w:hAnsiTheme="majorHAnsi" w:cstheme="majorHAnsi"/>
                <w:position w:val="-20"/>
                <w:sz w:val="26"/>
                <w:lang w:val="de-DE"/>
              </w:rPr>
              <w:t>/20</w:t>
            </w:r>
            <w:r w:rsidR="008F77DF">
              <w:rPr>
                <w:rFonts w:asciiTheme="majorHAnsi" w:hAnsiTheme="majorHAnsi" w:cstheme="majorHAnsi"/>
                <w:position w:val="-20"/>
                <w:sz w:val="26"/>
                <w:lang w:val="de-DE"/>
              </w:rPr>
              <w:t>20</w:t>
            </w:r>
          </w:p>
        </w:tc>
        <w:tc>
          <w:tcPr>
            <w:tcW w:w="1985" w:type="dxa"/>
          </w:tcPr>
          <w:p w:rsidR="00A03991" w:rsidRPr="00680E7E" w:rsidRDefault="006940B8" w:rsidP="00636DCD">
            <w:pPr>
              <w:spacing w:before="60" w:after="60"/>
              <w:rPr>
                <w:rFonts w:asciiTheme="majorHAnsi" w:hAnsiTheme="majorHAnsi" w:cstheme="majorHAnsi"/>
                <w:sz w:val="26"/>
              </w:rPr>
            </w:pPr>
            <w:r>
              <w:rPr>
                <w:rFonts w:asciiTheme="majorHAnsi" w:hAnsiTheme="majorHAnsi" w:cstheme="majorHAnsi"/>
                <w:position w:val="-20"/>
                <w:sz w:val="26"/>
                <w:lang w:val="de-DE"/>
              </w:rPr>
              <w:t>Thành viên chính</w:t>
            </w:r>
          </w:p>
        </w:tc>
      </w:tr>
      <w:tr w:rsidR="006940B8" w:rsidRPr="00680E7E" w:rsidTr="00DE7B78">
        <w:trPr>
          <w:trHeight w:val="405"/>
        </w:trPr>
        <w:tc>
          <w:tcPr>
            <w:tcW w:w="534" w:type="dxa"/>
            <w:gridSpan w:val="4"/>
            <w:tcBorders>
              <w:bottom w:val="single" w:sz="4" w:space="0" w:color="auto"/>
            </w:tcBorders>
          </w:tcPr>
          <w:p w:rsidR="006940B8" w:rsidRPr="008F77DF" w:rsidRDefault="006940B8" w:rsidP="00A67A47">
            <w:pPr>
              <w:spacing w:before="60" w:after="60"/>
              <w:jc w:val="both"/>
              <w:rPr>
                <w:rFonts w:asciiTheme="majorHAnsi" w:hAnsiTheme="majorHAnsi" w:cstheme="majorHAnsi"/>
                <w:b/>
                <w:sz w:val="26"/>
              </w:rPr>
            </w:pPr>
            <w:r w:rsidRPr="008F77DF">
              <w:rPr>
                <w:rFonts w:asciiTheme="majorHAnsi" w:hAnsiTheme="majorHAnsi" w:cstheme="majorHAnsi"/>
                <w:b/>
                <w:sz w:val="26"/>
              </w:rPr>
              <w:t>3</w:t>
            </w:r>
          </w:p>
        </w:tc>
        <w:tc>
          <w:tcPr>
            <w:tcW w:w="2976" w:type="dxa"/>
            <w:tcBorders>
              <w:bottom w:val="single" w:sz="4" w:space="0" w:color="auto"/>
            </w:tcBorders>
          </w:tcPr>
          <w:p w:rsidR="006940B8" w:rsidRPr="008F77DF" w:rsidRDefault="006940B8" w:rsidP="00540414">
            <w:pPr>
              <w:widowControl w:val="0"/>
              <w:spacing w:before="60" w:after="60"/>
              <w:jc w:val="both"/>
              <w:rPr>
                <w:rFonts w:asciiTheme="majorHAnsi" w:hAnsiTheme="majorHAnsi" w:cstheme="majorHAnsi"/>
                <w:b/>
                <w:sz w:val="26"/>
              </w:rPr>
            </w:pPr>
            <w:r w:rsidRPr="008F77DF">
              <w:rPr>
                <w:rFonts w:asciiTheme="majorHAnsi" w:hAnsiTheme="majorHAnsi" w:cstheme="majorHAnsi"/>
                <w:b/>
                <w:position w:val="-20"/>
                <w:sz w:val="26"/>
                <w:lang w:val="de-DE"/>
              </w:rPr>
              <w:t>Chương 2. Phân tích đặc</w:t>
            </w:r>
          </w:p>
        </w:tc>
        <w:tc>
          <w:tcPr>
            <w:tcW w:w="3261" w:type="dxa"/>
            <w:tcBorders>
              <w:bottom w:val="single" w:sz="4" w:space="0" w:color="auto"/>
            </w:tcBorders>
          </w:tcPr>
          <w:p w:rsidR="006940B8" w:rsidRPr="00680E7E" w:rsidRDefault="006940B8" w:rsidP="00B82D2A">
            <w:pPr>
              <w:spacing w:before="60" w:after="60"/>
              <w:jc w:val="right"/>
              <w:rPr>
                <w:rFonts w:asciiTheme="majorHAnsi" w:hAnsiTheme="majorHAnsi" w:cstheme="majorHAnsi"/>
                <w:sz w:val="26"/>
              </w:rPr>
            </w:pPr>
          </w:p>
        </w:tc>
        <w:tc>
          <w:tcPr>
            <w:tcW w:w="1275" w:type="dxa"/>
            <w:tcBorders>
              <w:bottom w:val="single" w:sz="4" w:space="0" w:color="auto"/>
            </w:tcBorders>
          </w:tcPr>
          <w:p w:rsidR="006940B8" w:rsidRPr="00680E7E" w:rsidRDefault="006940B8" w:rsidP="00636DCD">
            <w:pPr>
              <w:spacing w:before="60" w:after="60"/>
              <w:rPr>
                <w:rFonts w:asciiTheme="majorHAnsi" w:hAnsiTheme="majorHAnsi" w:cstheme="majorHAnsi"/>
                <w:sz w:val="26"/>
              </w:rPr>
            </w:pPr>
          </w:p>
        </w:tc>
        <w:tc>
          <w:tcPr>
            <w:tcW w:w="1985" w:type="dxa"/>
            <w:tcBorders>
              <w:bottom w:val="single" w:sz="4" w:space="0" w:color="auto"/>
            </w:tcBorders>
          </w:tcPr>
          <w:p w:rsidR="006940B8" w:rsidRPr="00680E7E" w:rsidRDefault="006940B8" w:rsidP="00636DCD">
            <w:pPr>
              <w:spacing w:before="60" w:after="60"/>
              <w:rPr>
                <w:rFonts w:asciiTheme="majorHAnsi" w:hAnsiTheme="majorHAnsi" w:cstheme="majorHAnsi"/>
                <w:sz w:val="26"/>
              </w:rPr>
            </w:pPr>
          </w:p>
        </w:tc>
      </w:tr>
      <w:tr w:rsidR="00DE7B78" w:rsidRPr="00680E7E" w:rsidTr="00DE7B78">
        <w:trPr>
          <w:trHeight w:val="15"/>
        </w:trPr>
        <w:tc>
          <w:tcPr>
            <w:tcW w:w="534" w:type="dxa"/>
            <w:gridSpan w:val="4"/>
            <w:tcBorders>
              <w:top w:val="single" w:sz="4" w:space="0" w:color="auto"/>
            </w:tcBorders>
          </w:tcPr>
          <w:p w:rsidR="00DE7B78" w:rsidRPr="008F77DF" w:rsidRDefault="00DE7B78" w:rsidP="00A67A47">
            <w:pPr>
              <w:spacing w:before="60" w:after="60"/>
              <w:jc w:val="both"/>
              <w:rPr>
                <w:rFonts w:asciiTheme="majorHAnsi" w:hAnsiTheme="majorHAnsi" w:cstheme="majorHAnsi"/>
                <w:b/>
                <w:sz w:val="26"/>
              </w:rPr>
            </w:pPr>
          </w:p>
        </w:tc>
        <w:tc>
          <w:tcPr>
            <w:tcW w:w="2976" w:type="dxa"/>
            <w:tcBorders>
              <w:top w:val="single" w:sz="4" w:space="0" w:color="auto"/>
            </w:tcBorders>
          </w:tcPr>
          <w:p w:rsidR="00DE7B78" w:rsidRPr="008F77DF" w:rsidRDefault="00DE7B78" w:rsidP="00540414">
            <w:pPr>
              <w:widowControl w:val="0"/>
              <w:spacing w:before="60" w:after="60"/>
              <w:jc w:val="both"/>
              <w:rPr>
                <w:rFonts w:asciiTheme="majorHAnsi" w:hAnsiTheme="majorHAnsi" w:cstheme="majorHAnsi"/>
                <w:b/>
                <w:position w:val="-20"/>
                <w:sz w:val="26"/>
                <w:lang w:val="de-DE"/>
              </w:rPr>
            </w:pPr>
            <w:r w:rsidRPr="008F77DF">
              <w:rPr>
                <w:rFonts w:asciiTheme="majorHAnsi" w:hAnsiTheme="majorHAnsi" w:cstheme="majorHAnsi"/>
                <w:b/>
                <w:position w:val="-20"/>
                <w:sz w:val="26"/>
                <w:lang w:val="de-DE"/>
              </w:rPr>
              <w:t xml:space="preserve"> điểm và nguyên lý hoạt động của thiết bị đóng đường nửa tự động trên đường sắt Việt Nam</w:t>
            </w:r>
          </w:p>
        </w:tc>
        <w:tc>
          <w:tcPr>
            <w:tcW w:w="3261" w:type="dxa"/>
            <w:tcBorders>
              <w:top w:val="single" w:sz="4" w:space="0" w:color="auto"/>
            </w:tcBorders>
          </w:tcPr>
          <w:p w:rsidR="00DE7B78" w:rsidRPr="00680E7E" w:rsidRDefault="00DE7B78" w:rsidP="00B82D2A">
            <w:pPr>
              <w:spacing w:before="60" w:after="60"/>
              <w:jc w:val="right"/>
              <w:rPr>
                <w:rFonts w:asciiTheme="majorHAnsi" w:hAnsiTheme="majorHAnsi" w:cstheme="majorHAnsi"/>
                <w:sz w:val="26"/>
              </w:rPr>
            </w:pPr>
          </w:p>
        </w:tc>
        <w:tc>
          <w:tcPr>
            <w:tcW w:w="1275" w:type="dxa"/>
            <w:tcBorders>
              <w:top w:val="single" w:sz="4" w:space="0" w:color="auto"/>
            </w:tcBorders>
          </w:tcPr>
          <w:p w:rsidR="00DE7B78" w:rsidRPr="00680E7E" w:rsidRDefault="00DE7B78" w:rsidP="00636DCD">
            <w:pPr>
              <w:spacing w:before="60" w:after="60"/>
              <w:rPr>
                <w:rFonts w:asciiTheme="majorHAnsi" w:hAnsiTheme="majorHAnsi" w:cstheme="majorHAnsi"/>
                <w:sz w:val="26"/>
              </w:rPr>
            </w:pPr>
          </w:p>
        </w:tc>
        <w:tc>
          <w:tcPr>
            <w:tcW w:w="1985" w:type="dxa"/>
            <w:tcBorders>
              <w:top w:val="single" w:sz="4" w:space="0" w:color="auto"/>
            </w:tcBorders>
          </w:tcPr>
          <w:p w:rsidR="00DE7B78" w:rsidRPr="00680E7E" w:rsidRDefault="00DE7B78" w:rsidP="00636DCD">
            <w:pPr>
              <w:spacing w:before="60" w:after="60"/>
              <w:rPr>
                <w:rFonts w:asciiTheme="majorHAnsi" w:hAnsiTheme="majorHAnsi" w:cstheme="majorHAnsi"/>
                <w:sz w:val="26"/>
              </w:rPr>
            </w:pPr>
          </w:p>
        </w:tc>
      </w:tr>
      <w:tr w:rsidR="006940B8" w:rsidRPr="00680E7E" w:rsidTr="00D76FD8">
        <w:tc>
          <w:tcPr>
            <w:tcW w:w="534" w:type="dxa"/>
            <w:gridSpan w:val="4"/>
          </w:tcPr>
          <w:p w:rsidR="006940B8" w:rsidRPr="00680E7E" w:rsidRDefault="006940B8" w:rsidP="00A67A47">
            <w:pPr>
              <w:spacing w:before="60" w:after="60"/>
              <w:jc w:val="both"/>
              <w:rPr>
                <w:rFonts w:asciiTheme="majorHAnsi" w:hAnsiTheme="majorHAnsi" w:cstheme="majorHAnsi"/>
                <w:sz w:val="26"/>
              </w:rPr>
            </w:pPr>
          </w:p>
        </w:tc>
        <w:tc>
          <w:tcPr>
            <w:tcW w:w="2976" w:type="dxa"/>
          </w:tcPr>
          <w:p w:rsidR="006940B8" w:rsidRPr="00680E7E" w:rsidRDefault="001E7A67" w:rsidP="00A67A47">
            <w:pPr>
              <w:widowControl w:val="0"/>
              <w:spacing w:before="60" w:after="60"/>
              <w:jc w:val="both"/>
              <w:rPr>
                <w:rFonts w:asciiTheme="majorHAnsi" w:hAnsiTheme="majorHAnsi" w:cstheme="majorHAnsi"/>
                <w:sz w:val="26"/>
              </w:rPr>
            </w:pPr>
            <w:r w:rsidRPr="001E7A67">
              <w:rPr>
                <w:rFonts w:asciiTheme="majorHAnsi" w:hAnsiTheme="majorHAnsi" w:cstheme="majorHAnsi"/>
                <w:position w:val="-20"/>
                <w:sz w:val="26"/>
                <w:lang w:val="de-DE"/>
              </w:rPr>
              <w:t>1. Phân tích đặc tính kỹ thuật của thiết bị đóng đường hiện đang áp dụng trên đường sắt Việt Nam</w:t>
            </w:r>
          </w:p>
        </w:tc>
        <w:tc>
          <w:tcPr>
            <w:tcW w:w="3261" w:type="dxa"/>
          </w:tcPr>
          <w:p w:rsidR="006940B8" w:rsidRPr="00680E7E" w:rsidRDefault="006940B8" w:rsidP="00A67A47">
            <w:pPr>
              <w:spacing w:before="60" w:after="60"/>
              <w:jc w:val="both"/>
              <w:rPr>
                <w:rFonts w:asciiTheme="majorHAnsi" w:hAnsiTheme="majorHAnsi" w:cstheme="majorHAnsi"/>
                <w:sz w:val="26"/>
              </w:rPr>
            </w:pPr>
            <w:r>
              <w:rPr>
                <w:rFonts w:asciiTheme="majorHAnsi" w:hAnsiTheme="majorHAnsi" w:cstheme="majorHAnsi"/>
                <w:sz w:val="26"/>
              </w:rPr>
              <w:t>Nêu rõ được đặc điểm bố trí thiết bị của thiết bị đóng đường nửa tự động</w:t>
            </w:r>
            <w:r w:rsidR="002441CC">
              <w:rPr>
                <w:rFonts w:asciiTheme="majorHAnsi" w:hAnsiTheme="majorHAnsi" w:cstheme="majorHAnsi"/>
                <w:sz w:val="26"/>
              </w:rPr>
              <w:t>, đúng yêu cầu kỹ thuật, phù hợp tiêu chuẩn, quy chuẩn hiện hành.</w:t>
            </w:r>
          </w:p>
        </w:tc>
        <w:tc>
          <w:tcPr>
            <w:tcW w:w="1275" w:type="dxa"/>
          </w:tcPr>
          <w:p w:rsidR="008164AB" w:rsidRDefault="00B302A2" w:rsidP="008164AB">
            <w:pPr>
              <w:spacing w:before="60" w:after="60"/>
              <w:jc w:val="both"/>
              <w:rPr>
                <w:rFonts w:asciiTheme="majorHAnsi" w:hAnsiTheme="majorHAnsi" w:cstheme="majorHAnsi"/>
                <w:position w:val="-20"/>
                <w:sz w:val="26"/>
                <w:lang w:val="de-DE"/>
              </w:rPr>
            </w:pPr>
            <w:r>
              <w:rPr>
                <w:rFonts w:asciiTheme="majorHAnsi" w:hAnsiTheme="majorHAnsi" w:cstheme="majorHAnsi"/>
                <w:position w:val="-20"/>
                <w:sz w:val="26"/>
                <w:lang w:val="de-DE"/>
              </w:rPr>
              <w:t>4</w:t>
            </w:r>
            <w:r w:rsidR="006940B8" w:rsidRPr="00BE33DA">
              <w:rPr>
                <w:rFonts w:asciiTheme="majorHAnsi" w:hAnsiTheme="majorHAnsi" w:cstheme="majorHAnsi"/>
                <w:position w:val="-20"/>
                <w:sz w:val="26"/>
                <w:lang w:val="de-DE"/>
              </w:rPr>
              <w:t>/20</w:t>
            </w:r>
            <w:r w:rsidR="008F77DF">
              <w:rPr>
                <w:rFonts w:asciiTheme="majorHAnsi" w:hAnsiTheme="majorHAnsi" w:cstheme="majorHAnsi"/>
                <w:position w:val="-20"/>
                <w:sz w:val="26"/>
                <w:lang w:val="de-DE"/>
              </w:rPr>
              <w:t>20</w:t>
            </w:r>
            <w:r w:rsidR="006940B8" w:rsidRPr="00BE33DA">
              <w:rPr>
                <w:rFonts w:asciiTheme="majorHAnsi" w:hAnsiTheme="majorHAnsi" w:cstheme="majorHAnsi"/>
                <w:position w:val="-20"/>
                <w:sz w:val="26"/>
                <w:lang w:val="de-DE"/>
              </w:rPr>
              <w:t xml:space="preserve"> </w:t>
            </w:r>
          </w:p>
          <w:p w:rsidR="006940B8" w:rsidRPr="00680E7E" w:rsidRDefault="006940B8" w:rsidP="00B302A2">
            <w:pPr>
              <w:spacing w:before="60" w:after="60"/>
              <w:jc w:val="both"/>
              <w:rPr>
                <w:rFonts w:asciiTheme="majorHAnsi" w:hAnsiTheme="majorHAnsi" w:cstheme="majorHAnsi"/>
                <w:sz w:val="26"/>
              </w:rPr>
            </w:pPr>
            <w:r w:rsidRPr="00BE33DA">
              <w:rPr>
                <w:rFonts w:asciiTheme="majorHAnsi" w:hAnsiTheme="majorHAnsi" w:cstheme="majorHAnsi"/>
                <w:position w:val="-20"/>
                <w:sz w:val="26"/>
                <w:lang w:val="de-DE"/>
              </w:rPr>
              <w:t>-</w:t>
            </w:r>
            <w:r w:rsidR="00B302A2">
              <w:rPr>
                <w:rFonts w:asciiTheme="majorHAnsi" w:hAnsiTheme="majorHAnsi" w:cstheme="majorHAnsi"/>
                <w:position w:val="-20"/>
                <w:sz w:val="26"/>
                <w:lang w:val="de-DE"/>
              </w:rPr>
              <w:t>5</w:t>
            </w:r>
            <w:r w:rsidRPr="00BE33DA">
              <w:rPr>
                <w:rFonts w:asciiTheme="majorHAnsi" w:hAnsiTheme="majorHAnsi" w:cstheme="majorHAnsi"/>
                <w:position w:val="-20"/>
                <w:sz w:val="26"/>
                <w:lang w:val="de-DE"/>
              </w:rPr>
              <w:t>/20</w:t>
            </w:r>
            <w:r w:rsidR="008F77DF">
              <w:rPr>
                <w:rFonts w:asciiTheme="majorHAnsi" w:hAnsiTheme="majorHAnsi" w:cstheme="majorHAnsi"/>
                <w:position w:val="-20"/>
                <w:sz w:val="26"/>
                <w:lang w:val="de-DE"/>
              </w:rPr>
              <w:t>20</w:t>
            </w:r>
          </w:p>
        </w:tc>
        <w:tc>
          <w:tcPr>
            <w:tcW w:w="1985" w:type="dxa"/>
          </w:tcPr>
          <w:p w:rsidR="006940B8" w:rsidRPr="00680E7E" w:rsidRDefault="006940B8" w:rsidP="00A67A47">
            <w:pPr>
              <w:spacing w:before="60" w:after="60"/>
              <w:jc w:val="both"/>
              <w:rPr>
                <w:rFonts w:asciiTheme="majorHAnsi" w:hAnsiTheme="majorHAnsi" w:cstheme="majorHAnsi"/>
                <w:sz w:val="26"/>
              </w:rPr>
            </w:pPr>
            <w:r>
              <w:rPr>
                <w:rFonts w:asciiTheme="majorHAnsi" w:hAnsiTheme="majorHAnsi" w:cstheme="majorHAnsi"/>
                <w:position w:val="-20"/>
                <w:sz w:val="26"/>
                <w:lang w:val="de-DE"/>
              </w:rPr>
              <w:t>Thành viên chính</w:t>
            </w:r>
          </w:p>
        </w:tc>
      </w:tr>
      <w:tr w:rsidR="006940B8" w:rsidRPr="00680E7E" w:rsidTr="00D76FD8">
        <w:tc>
          <w:tcPr>
            <w:tcW w:w="534" w:type="dxa"/>
            <w:gridSpan w:val="4"/>
          </w:tcPr>
          <w:p w:rsidR="006940B8" w:rsidRPr="00680E7E" w:rsidRDefault="006940B8" w:rsidP="00A67A47">
            <w:pPr>
              <w:spacing w:before="60" w:after="60"/>
              <w:jc w:val="both"/>
              <w:rPr>
                <w:rFonts w:asciiTheme="majorHAnsi" w:hAnsiTheme="majorHAnsi" w:cstheme="majorHAnsi"/>
                <w:sz w:val="26"/>
              </w:rPr>
            </w:pPr>
          </w:p>
        </w:tc>
        <w:tc>
          <w:tcPr>
            <w:tcW w:w="2976" w:type="dxa"/>
          </w:tcPr>
          <w:p w:rsidR="001E7A67" w:rsidRPr="001E7A67" w:rsidRDefault="001E7A67" w:rsidP="001E7A67">
            <w:pPr>
              <w:widowControl w:val="0"/>
              <w:spacing w:before="60" w:after="60"/>
              <w:jc w:val="both"/>
              <w:rPr>
                <w:rFonts w:asciiTheme="majorHAnsi" w:hAnsiTheme="majorHAnsi" w:cstheme="majorHAnsi"/>
                <w:position w:val="-20"/>
                <w:sz w:val="26"/>
                <w:lang w:val="de-DE"/>
              </w:rPr>
            </w:pPr>
            <w:r w:rsidRPr="001E7A67">
              <w:rPr>
                <w:rFonts w:asciiTheme="majorHAnsi" w:hAnsiTheme="majorHAnsi" w:cstheme="majorHAnsi"/>
                <w:position w:val="-20"/>
                <w:sz w:val="26"/>
                <w:lang w:val="de-DE"/>
              </w:rPr>
              <w:t>2. Phân tích nguyên lý và quy trình thao tác của thiết bị đóng đường đang áp dụng trên đường sắt Việt Nam</w:t>
            </w:r>
          </w:p>
          <w:p w:rsidR="006940B8" w:rsidRPr="00680E7E" w:rsidRDefault="006940B8" w:rsidP="00A67A47">
            <w:pPr>
              <w:widowControl w:val="0"/>
              <w:spacing w:before="60" w:after="60"/>
              <w:jc w:val="both"/>
              <w:rPr>
                <w:rFonts w:asciiTheme="majorHAnsi" w:hAnsiTheme="majorHAnsi" w:cstheme="majorHAnsi"/>
                <w:sz w:val="26"/>
              </w:rPr>
            </w:pPr>
          </w:p>
        </w:tc>
        <w:tc>
          <w:tcPr>
            <w:tcW w:w="3261" w:type="dxa"/>
          </w:tcPr>
          <w:p w:rsidR="006940B8" w:rsidRPr="00680E7E" w:rsidRDefault="001E7A67" w:rsidP="001E7A67">
            <w:pPr>
              <w:spacing w:before="60" w:after="60"/>
              <w:jc w:val="both"/>
              <w:rPr>
                <w:rFonts w:asciiTheme="majorHAnsi" w:hAnsiTheme="majorHAnsi" w:cstheme="majorHAnsi"/>
                <w:sz w:val="26"/>
              </w:rPr>
            </w:pPr>
            <w:r>
              <w:rPr>
                <w:rFonts w:asciiTheme="majorHAnsi" w:hAnsiTheme="majorHAnsi" w:cstheme="majorHAnsi"/>
                <w:sz w:val="26"/>
              </w:rPr>
              <w:t>Phân tích được nguyên lý hoạt động của các mạch điện và quy trình thao tác khi đóng đường đón gửi tàu trong tất cả các trường hợp hoạt động của thiết bị</w:t>
            </w:r>
            <w:r w:rsidR="002441CC">
              <w:rPr>
                <w:rFonts w:asciiTheme="majorHAnsi" w:hAnsiTheme="majorHAnsi" w:cstheme="majorHAnsi"/>
                <w:sz w:val="26"/>
              </w:rPr>
              <w:t xml:space="preserve"> đảm bảo chính xác, tin cậy, phù hợp thực tế.</w:t>
            </w:r>
          </w:p>
        </w:tc>
        <w:tc>
          <w:tcPr>
            <w:tcW w:w="1275" w:type="dxa"/>
          </w:tcPr>
          <w:p w:rsidR="008164AB" w:rsidRDefault="00B302A2" w:rsidP="002E2042">
            <w:pPr>
              <w:spacing w:before="60" w:after="60"/>
              <w:jc w:val="both"/>
              <w:rPr>
                <w:rFonts w:asciiTheme="majorHAnsi" w:hAnsiTheme="majorHAnsi" w:cstheme="majorHAnsi"/>
                <w:position w:val="-20"/>
                <w:sz w:val="26"/>
                <w:lang w:val="de-DE"/>
              </w:rPr>
            </w:pPr>
            <w:r>
              <w:rPr>
                <w:rFonts w:asciiTheme="majorHAnsi" w:hAnsiTheme="majorHAnsi" w:cstheme="majorHAnsi"/>
                <w:position w:val="-20"/>
                <w:sz w:val="26"/>
                <w:lang w:val="de-DE"/>
              </w:rPr>
              <w:t>5</w:t>
            </w:r>
            <w:r w:rsidR="006940B8" w:rsidRPr="00BE33DA">
              <w:rPr>
                <w:rFonts w:asciiTheme="majorHAnsi" w:hAnsiTheme="majorHAnsi" w:cstheme="majorHAnsi"/>
                <w:position w:val="-20"/>
                <w:sz w:val="26"/>
                <w:lang w:val="de-DE"/>
              </w:rPr>
              <w:t>/20</w:t>
            </w:r>
            <w:r w:rsidR="008164AB">
              <w:rPr>
                <w:rFonts w:asciiTheme="majorHAnsi" w:hAnsiTheme="majorHAnsi" w:cstheme="majorHAnsi"/>
                <w:position w:val="-20"/>
                <w:sz w:val="26"/>
                <w:lang w:val="de-DE"/>
              </w:rPr>
              <w:t>20</w:t>
            </w:r>
            <w:r w:rsidR="006940B8" w:rsidRPr="00BE33DA">
              <w:rPr>
                <w:rFonts w:asciiTheme="majorHAnsi" w:hAnsiTheme="majorHAnsi" w:cstheme="majorHAnsi"/>
                <w:position w:val="-20"/>
                <w:sz w:val="26"/>
                <w:lang w:val="de-DE"/>
              </w:rPr>
              <w:t xml:space="preserve"> </w:t>
            </w:r>
          </w:p>
          <w:p w:rsidR="006940B8" w:rsidRPr="00680E7E" w:rsidRDefault="006940B8" w:rsidP="00B302A2">
            <w:pPr>
              <w:spacing w:before="60" w:after="60"/>
              <w:jc w:val="both"/>
              <w:rPr>
                <w:rFonts w:asciiTheme="majorHAnsi" w:hAnsiTheme="majorHAnsi" w:cstheme="majorHAnsi"/>
                <w:sz w:val="26"/>
              </w:rPr>
            </w:pPr>
            <w:r w:rsidRPr="00BE33DA">
              <w:rPr>
                <w:rFonts w:asciiTheme="majorHAnsi" w:hAnsiTheme="majorHAnsi" w:cstheme="majorHAnsi"/>
                <w:position w:val="-20"/>
                <w:sz w:val="26"/>
                <w:lang w:val="de-DE"/>
              </w:rPr>
              <w:t>-</w:t>
            </w:r>
            <w:r w:rsidR="00B302A2">
              <w:rPr>
                <w:rFonts w:asciiTheme="majorHAnsi" w:hAnsiTheme="majorHAnsi" w:cstheme="majorHAnsi"/>
                <w:position w:val="-20"/>
                <w:sz w:val="26"/>
                <w:lang w:val="de-DE"/>
              </w:rPr>
              <w:t>6</w:t>
            </w:r>
            <w:r w:rsidRPr="00BE33DA">
              <w:rPr>
                <w:rFonts w:asciiTheme="majorHAnsi" w:hAnsiTheme="majorHAnsi" w:cstheme="majorHAnsi"/>
                <w:position w:val="-20"/>
                <w:sz w:val="26"/>
                <w:lang w:val="de-DE"/>
              </w:rPr>
              <w:t>/20</w:t>
            </w:r>
            <w:r w:rsidR="008164AB">
              <w:rPr>
                <w:rFonts w:asciiTheme="majorHAnsi" w:hAnsiTheme="majorHAnsi" w:cstheme="majorHAnsi"/>
                <w:position w:val="-20"/>
                <w:sz w:val="26"/>
                <w:lang w:val="de-DE"/>
              </w:rPr>
              <w:t>20</w:t>
            </w:r>
          </w:p>
        </w:tc>
        <w:tc>
          <w:tcPr>
            <w:tcW w:w="1985" w:type="dxa"/>
          </w:tcPr>
          <w:p w:rsidR="006940B8" w:rsidRPr="00680E7E" w:rsidRDefault="006940B8" w:rsidP="00A67A47">
            <w:pPr>
              <w:spacing w:before="60" w:after="60"/>
              <w:jc w:val="both"/>
              <w:rPr>
                <w:rFonts w:asciiTheme="majorHAnsi" w:hAnsiTheme="majorHAnsi" w:cstheme="majorHAnsi"/>
                <w:sz w:val="26"/>
              </w:rPr>
            </w:pPr>
            <w:r>
              <w:rPr>
                <w:rFonts w:asciiTheme="majorHAnsi" w:hAnsiTheme="majorHAnsi" w:cstheme="majorHAnsi"/>
                <w:position w:val="-20"/>
                <w:sz w:val="26"/>
                <w:lang w:val="de-DE"/>
              </w:rPr>
              <w:t>Thành viên chính</w:t>
            </w:r>
          </w:p>
        </w:tc>
      </w:tr>
      <w:tr w:rsidR="006940B8" w:rsidRPr="00680E7E" w:rsidTr="00D76FD8">
        <w:tc>
          <w:tcPr>
            <w:tcW w:w="534" w:type="dxa"/>
            <w:gridSpan w:val="4"/>
          </w:tcPr>
          <w:p w:rsidR="006940B8" w:rsidRPr="008164AB" w:rsidRDefault="006940B8" w:rsidP="004D6F99">
            <w:pPr>
              <w:spacing w:before="60" w:after="60"/>
              <w:jc w:val="both"/>
              <w:rPr>
                <w:rFonts w:asciiTheme="majorHAnsi" w:hAnsiTheme="majorHAnsi" w:cstheme="majorHAnsi"/>
                <w:b/>
                <w:sz w:val="26"/>
              </w:rPr>
            </w:pPr>
            <w:r w:rsidRPr="008164AB">
              <w:rPr>
                <w:rFonts w:asciiTheme="majorHAnsi" w:hAnsiTheme="majorHAnsi" w:cstheme="majorHAnsi"/>
                <w:b/>
                <w:sz w:val="26"/>
              </w:rPr>
              <w:t>4</w:t>
            </w:r>
          </w:p>
        </w:tc>
        <w:tc>
          <w:tcPr>
            <w:tcW w:w="2976" w:type="dxa"/>
          </w:tcPr>
          <w:p w:rsidR="006940B8" w:rsidRPr="008164AB" w:rsidRDefault="006940B8" w:rsidP="006A3917">
            <w:pPr>
              <w:widowControl w:val="0"/>
              <w:spacing w:before="60" w:after="60"/>
              <w:jc w:val="both"/>
              <w:rPr>
                <w:rFonts w:asciiTheme="majorHAnsi" w:hAnsiTheme="majorHAnsi" w:cstheme="majorHAnsi"/>
                <w:b/>
                <w:position w:val="-20"/>
                <w:sz w:val="26"/>
                <w:lang w:val="de-DE"/>
              </w:rPr>
            </w:pPr>
            <w:r w:rsidRPr="008164AB">
              <w:rPr>
                <w:rFonts w:asciiTheme="majorHAnsi" w:hAnsiTheme="majorHAnsi" w:cstheme="majorHAnsi"/>
                <w:b/>
                <w:position w:val="-20"/>
                <w:sz w:val="26"/>
                <w:lang w:val="de-DE"/>
              </w:rPr>
              <w:t>Chương 3. Nghiên cứu thiết kế mạch điện chạy tàu kế tiếp tr</w:t>
            </w:r>
            <w:r w:rsidR="00540414" w:rsidRPr="008164AB">
              <w:rPr>
                <w:rFonts w:asciiTheme="majorHAnsi" w:hAnsiTheme="majorHAnsi" w:cstheme="majorHAnsi"/>
                <w:b/>
                <w:position w:val="-20"/>
                <w:sz w:val="26"/>
                <w:lang w:val="de-DE"/>
              </w:rPr>
              <w:t>ong</w:t>
            </w:r>
            <w:r w:rsidRPr="008164AB">
              <w:rPr>
                <w:rFonts w:asciiTheme="majorHAnsi" w:hAnsiTheme="majorHAnsi" w:cstheme="majorHAnsi"/>
                <w:b/>
                <w:position w:val="-20"/>
                <w:sz w:val="26"/>
                <w:lang w:val="de-DE"/>
              </w:rPr>
              <w:t xml:space="preserve"> khu gian đóng đường nửa tự động</w:t>
            </w:r>
          </w:p>
        </w:tc>
        <w:tc>
          <w:tcPr>
            <w:tcW w:w="3261" w:type="dxa"/>
          </w:tcPr>
          <w:p w:rsidR="006940B8" w:rsidRPr="008164AB" w:rsidRDefault="006940B8" w:rsidP="004D6F99">
            <w:pPr>
              <w:spacing w:before="60" w:after="60"/>
              <w:jc w:val="both"/>
              <w:rPr>
                <w:rFonts w:asciiTheme="majorHAnsi" w:hAnsiTheme="majorHAnsi" w:cstheme="majorHAnsi"/>
                <w:b/>
                <w:sz w:val="26"/>
              </w:rPr>
            </w:pPr>
          </w:p>
        </w:tc>
        <w:tc>
          <w:tcPr>
            <w:tcW w:w="1275" w:type="dxa"/>
          </w:tcPr>
          <w:p w:rsidR="006940B8" w:rsidRPr="004D6F99" w:rsidRDefault="006940B8" w:rsidP="004D6F99">
            <w:pPr>
              <w:spacing w:before="60" w:after="60"/>
              <w:jc w:val="both"/>
              <w:rPr>
                <w:rFonts w:asciiTheme="majorHAnsi" w:hAnsiTheme="majorHAnsi" w:cstheme="majorHAnsi"/>
                <w:sz w:val="26"/>
              </w:rPr>
            </w:pPr>
          </w:p>
        </w:tc>
        <w:tc>
          <w:tcPr>
            <w:tcW w:w="1985" w:type="dxa"/>
          </w:tcPr>
          <w:p w:rsidR="006940B8" w:rsidRPr="004D6F99" w:rsidRDefault="006940B8" w:rsidP="004D6F99">
            <w:pPr>
              <w:spacing w:before="60" w:after="60"/>
              <w:jc w:val="both"/>
              <w:rPr>
                <w:rFonts w:asciiTheme="majorHAnsi" w:hAnsiTheme="majorHAnsi" w:cstheme="majorHAnsi"/>
                <w:sz w:val="26"/>
              </w:rPr>
            </w:pPr>
          </w:p>
        </w:tc>
      </w:tr>
      <w:tr w:rsidR="006940B8" w:rsidRPr="00680E7E" w:rsidTr="00D76FD8">
        <w:tc>
          <w:tcPr>
            <w:tcW w:w="534" w:type="dxa"/>
            <w:gridSpan w:val="4"/>
          </w:tcPr>
          <w:p w:rsidR="006940B8" w:rsidRPr="004D6F99" w:rsidRDefault="006940B8" w:rsidP="004D6F99">
            <w:pPr>
              <w:spacing w:before="60" w:after="60"/>
              <w:jc w:val="both"/>
              <w:rPr>
                <w:rFonts w:asciiTheme="majorHAnsi" w:hAnsiTheme="majorHAnsi" w:cstheme="majorHAnsi"/>
                <w:sz w:val="26"/>
              </w:rPr>
            </w:pPr>
          </w:p>
        </w:tc>
        <w:tc>
          <w:tcPr>
            <w:tcW w:w="2976" w:type="dxa"/>
          </w:tcPr>
          <w:p w:rsidR="002C19BB" w:rsidRPr="00D76FD8" w:rsidRDefault="002C19BB" w:rsidP="00D76FD8">
            <w:pPr>
              <w:spacing w:before="60" w:after="60"/>
              <w:jc w:val="both"/>
              <w:rPr>
                <w:rFonts w:asciiTheme="majorHAnsi" w:hAnsiTheme="majorHAnsi" w:cstheme="majorHAnsi"/>
                <w:sz w:val="26"/>
              </w:rPr>
            </w:pPr>
            <w:r w:rsidRPr="00D76FD8">
              <w:rPr>
                <w:rFonts w:asciiTheme="majorHAnsi" w:hAnsiTheme="majorHAnsi" w:cstheme="majorHAnsi"/>
                <w:sz w:val="26"/>
              </w:rPr>
              <w:t>1. Nghiên cứu thiết kế sơ đồ bố trí thiết bị;</w:t>
            </w:r>
          </w:p>
          <w:p w:rsidR="006940B8" w:rsidRPr="00D76FD8" w:rsidRDefault="006940B8" w:rsidP="00D76FD8">
            <w:pPr>
              <w:spacing w:before="60" w:after="60"/>
              <w:jc w:val="both"/>
              <w:rPr>
                <w:rFonts w:asciiTheme="majorHAnsi" w:hAnsiTheme="majorHAnsi" w:cstheme="majorHAnsi"/>
                <w:sz w:val="26"/>
              </w:rPr>
            </w:pPr>
          </w:p>
        </w:tc>
        <w:tc>
          <w:tcPr>
            <w:tcW w:w="3261" w:type="dxa"/>
          </w:tcPr>
          <w:p w:rsidR="006940B8" w:rsidRPr="00680E7E" w:rsidRDefault="006940B8" w:rsidP="00217330">
            <w:pPr>
              <w:spacing w:before="60" w:after="60"/>
              <w:jc w:val="both"/>
              <w:rPr>
                <w:rFonts w:asciiTheme="majorHAnsi" w:hAnsiTheme="majorHAnsi" w:cstheme="majorHAnsi"/>
                <w:sz w:val="26"/>
              </w:rPr>
            </w:pPr>
            <w:r>
              <w:rPr>
                <w:rFonts w:asciiTheme="majorHAnsi" w:hAnsiTheme="majorHAnsi" w:cstheme="majorHAnsi"/>
                <w:sz w:val="26"/>
              </w:rPr>
              <w:t>Nêu rõ được đặc điểm bố trí thiết bị của thiết bị chạy tàu kế tiếp trên khu gian đóng đường nửa tự động</w:t>
            </w:r>
            <w:r w:rsidR="002441CC">
              <w:rPr>
                <w:rFonts w:asciiTheme="majorHAnsi" w:hAnsiTheme="majorHAnsi" w:cstheme="majorHAnsi"/>
                <w:sz w:val="26"/>
              </w:rPr>
              <w:t>, đảm bảo yêu cầu kỹ thuật, chất lượng, an toàn.</w:t>
            </w:r>
          </w:p>
        </w:tc>
        <w:tc>
          <w:tcPr>
            <w:tcW w:w="1275" w:type="dxa"/>
          </w:tcPr>
          <w:p w:rsidR="008164AB" w:rsidRDefault="00B302A2" w:rsidP="008164AB">
            <w:pPr>
              <w:spacing w:before="60" w:after="60"/>
              <w:jc w:val="both"/>
              <w:rPr>
                <w:rFonts w:asciiTheme="majorHAnsi" w:hAnsiTheme="majorHAnsi" w:cstheme="majorHAnsi"/>
                <w:position w:val="-20"/>
                <w:sz w:val="26"/>
                <w:lang w:val="de-DE"/>
              </w:rPr>
            </w:pPr>
            <w:r>
              <w:rPr>
                <w:rFonts w:asciiTheme="majorHAnsi" w:hAnsiTheme="majorHAnsi" w:cstheme="majorHAnsi"/>
                <w:position w:val="-20"/>
                <w:sz w:val="26"/>
                <w:lang w:val="de-DE"/>
              </w:rPr>
              <w:t>6</w:t>
            </w:r>
            <w:r w:rsidR="006940B8" w:rsidRPr="00BE33DA">
              <w:rPr>
                <w:rFonts w:asciiTheme="majorHAnsi" w:hAnsiTheme="majorHAnsi" w:cstheme="majorHAnsi"/>
                <w:position w:val="-20"/>
                <w:sz w:val="26"/>
                <w:lang w:val="de-DE"/>
              </w:rPr>
              <w:t>/20</w:t>
            </w:r>
            <w:r w:rsidR="008164AB">
              <w:rPr>
                <w:rFonts w:asciiTheme="majorHAnsi" w:hAnsiTheme="majorHAnsi" w:cstheme="majorHAnsi"/>
                <w:position w:val="-20"/>
                <w:sz w:val="26"/>
                <w:lang w:val="de-DE"/>
              </w:rPr>
              <w:t>20</w:t>
            </w:r>
            <w:r w:rsidR="006940B8" w:rsidRPr="00BE33DA">
              <w:rPr>
                <w:rFonts w:asciiTheme="majorHAnsi" w:hAnsiTheme="majorHAnsi" w:cstheme="majorHAnsi"/>
                <w:position w:val="-20"/>
                <w:sz w:val="26"/>
                <w:lang w:val="de-DE"/>
              </w:rPr>
              <w:t xml:space="preserve"> </w:t>
            </w:r>
          </w:p>
          <w:p w:rsidR="006940B8" w:rsidRPr="004D6F99" w:rsidRDefault="006940B8" w:rsidP="00B302A2">
            <w:pPr>
              <w:spacing w:before="60" w:after="60"/>
              <w:jc w:val="both"/>
              <w:rPr>
                <w:rFonts w:asciiTheme="majorHAnsi" w:hAnsiTheme="majorHAnsi" w:cstheme="majorHAnsi"/>
                <w:sz w:val="26"/>
              </w:rPr>
            </w:pPr>
            <w:r w:rsidRPr="00BE33DA">
              <w:rPr>
                <w:rFonts w:asciiTheme="majorHAnsi" w:hAnsiTheme="majorHAnsi" w:cstheme="majorHAnsi"/>
                <w:position w:val="-20"/>
                <w:sz w:val="26"/>
                <w:lang w:val="de-DE"/>
              </w:rPr>
              <w:t>-</w:t>
            </w:r>
            <w:r w:rsidR="00B302A2">
              <w:rPr>
                <w:rFonts w:asciiTheme="majorHAnsi" w:hAnsiTheme="majorHAnsi" w:cstheme="majorHAnsi"/>
                <w:position w:val="-20"/>
                <w:sz w:val="26"/>
                <w:lang w:val="de-DE"/>
              </w:rPr>
              <w:t>7</w:t>
            </w:r>
            <w:r w:rsidRPr="00BE33DA">
              <w:rPr>
                <w:rFonts w:asciiTheme="majorHAnsi" w:hAnsiTheme="majorHAnsi" w:cstheme="majorHAnsi"/>
                <w:position w:val="-20"/>
                <w:sz w:val="26"/>
                <w:lang w:val="de-DE"/>
              </w:rPr>
              <w:t>/20</w:t>
            </w:r>
            <w:r w:rsidR="008164AB">
              <w:rPr>
                <w:rFonts w:asciiTheme="majorHAnsi" w:hAnsiTheme="majorHAnsi" w:cstheme="majorHAnsi"/>
                <w:position w:val="-20"/>
                <w:sz w:val="26"/>
                <w:lang w:val="de-DE"/>
              </w:rPr>
              <w:t>20</w:t>
            </w:r>
          </w:p>
        </w:tc>
        <w:tc>
          <w:tcPr>
            <w:tcW w:w="1985" w:type="dxa"/>
          </w:tcPr>
          <w:p w:rsidR="006940B8" w:rsidRPr="004D6F99" w:rsidRDefault="006940B8" w:rsidP="00904BCC">
            <w:pPr>
              <w:spacing w:before="60" w:after="60"/>
              <w:jc w:val="both"/>
              <w:rPr>
                <w:rFonts w:asciiTheme="majorHAnsi" w:hAnsiTheme="majorHAnsi" w:cstheme="majorHAnsi"/>
                <w:sz w:val="26"/>
              </w:rPr>
            </w:pPr>
            <w:r w:rsidRPr="00BE33DA">
              <w:rPr>
                <w:rFonts w:asciiTheme="majorHAnsi" w:hAnsiTheme="majorHAnsi" w:cstheme="majorHAnsi"/>
                <w:position w:val="-20"/>
                <w:sz w:val="26"/>
                <w:lang w:val="de-DE"/>
              </w:rPr>
              <w:t>Chủ nhiệm đề tài</w:t>
            </w:r>
            <w:r w:rsidR="00904BCC">
              <w:rPr>
                <w:rFonts w:asciiTheme="majorHAnsi" w:hAnsiTheme="majorHAnsi" w:cstheme="majorHAnsi"/>
                <w:position w:val="-20"/>
                <w:sz w:val="26"/>
                <w:lang w:val="de-DE"/>
              </w:rPr>
              <w:t xml:space="preserve"> </w:t>
            </w:r>
          </w:p>
        </w:tc>
      </w:tr>
      <w:tr w:rsidR="006940B8" w:rsidRPr="00680E7E" w:rsidTr="00D76FD8">
        <w:tc>
          <w:tcPr>
            <w:tcW w:w="534" w:type="dxa"/>
            <w:gridSpan w:val="4"/>
          </w:tcPr>
          <w:p w:rsidR="006940B8" w:rsidRPr="004D6F99" w:rsidRDefault="006940B8" w:rsidP="004D6F99">
            <w:pPr>
              <w:spacing w:before="60" w:after="60"/>
              <w:jc w:val="both"/>
              <w:rPr>
                <w:rFonts w:asciiTheme="majorHAnsi" w:hAnsiTheme="majorHAnsi" w:cstheme="majorHAnsi"/>
                <w:sz w:val="26"/>
              </w:rPr>
            </w:pPr>
          </w:p>
        </w:tc>
        <w:tc>
          <w:tcPr>
            <w:tcW w:w="2976" w:type="dxa"/>
          </w:tcPr>
          <w:p w:rsidR="002C19BB" w:rsidRPr="00D76FD8" w:rsidRDefault="002C19BB" w:rsidP="00D76FD8">
            <w:pPr>
              <w:spacing w:before="60" w:after="60"/>
              <w:jc w:val="both"/>
              <w:rPr>
                <w:rFonts w:asciiTheme="majorHAnsi" w:hAnsiTheme="majorHAnsi" w:cstheme="majorHAnsi"/>
                <w:sz w:val="26"/>
              </w:rPr>
            </w:pPr>
            <w:r w:rsidRPr="00D76FD8">
              <w:rPr>
                <w:rFonts w:asciiTheme="majorHAnsi" w:hAnsiTheme="majorHAnsi" w:cstheme="majorHAnsi"/>
                <w:sz w:val="26"/>
              </w:rPr>
              <w:t>2. Nghiên cứu xây dựng quy trình thao tác và hoạt động của thiết bị;</w:t>
            </w:r>
          </w:p>
          <w:p w:rsidR="006940B8" w:rsidRPr="00D76FD8" w:rsidRDefault="006940B8" w:rsidP="00D76FD8">
            <w:pPr>
              <w:spacing w:before="60" w:after="60"/>
              <w:jc w:val="both"/>
              <w:rPr>
                <w:rFonts w:asciiTheme="majorHAnsi" w:hAnsiTheme="majorHAnsi" w:cstheme="majorHAnsi"/>
                <w:sz w:val="26"/>
              </w:rPr>
            </w:pPr>
          </w:p>
        </w:tc>
        <w:tc>
          <w:tcPr>
            <w:tcW w:w="3261" w:type="dxa"/>
          </w:tcPr>
          <w:p w:rsidR="006940B8" w:rsidRPr="00680E7E" w:rsidRDefault="002C19BB" w:rsidP="002C19BB">
            <w:pPr>
              <w:spacing w:before="60" w:after="60"/>
              <w:jc w:val="both"/>
              <w:rPr>
                <w:rFonts w:asciiTheme="majorHAnsi" w:hAnsiTheme="majorHAnsi" w:cstheme="majorHAnsi"/>
                <w:sz w:val="26"/>
              </w:rPr>
            </w:pPr>
            <w:r>
              <w:rPr>
                <w:rFonts w:asciiTheme="majorHAnsi" w:hAnsiTheme="majorHAnsi" w:cstheme="majorHAnsi"/>
                <w:sz w:val="26"/>
              </w:rPr>
              <w:t>Xây dựng được quy trình thao tác và trình tự hoạt động của thiết bị khi đóng đường đón gửi tàu trong tất cả các trường hợp hoạt động của thiết bị</w:t>
            </w:r>
            <w:r w:rsidR="002441CC">
              <w:rPr>
                <w:rFonts w:asciiTheme="majorHAnsi" w:hAnsiTheme="majorHAnsi" w:cstheme="majorHAnsi"/>
                <w:sz w:val="26"/>
              </w:rPr>
              <w:t>, chính xác, khoa học, đầy đủ, an toàn.</w:t>
            </w:r>
          </w:p>
        </w:tc>
        <w:tc>
          <w:tcPr>
            <w:tcW w:w="1275" w:type="dxa"/>
          </w:tcPr>
          <w:p w:rsidR="008164AB" w:rsidRDefault="00B302A2" w:rsidP="008164AB">
            <w:pPr>
              <w:spacing w:before="60" w:after="60"/>
              <w:jc w:val="both"/>
              <w:rPr>
                <w:rFonts w:asciiTheme="majorHAnsi" w:hAnsiTheme="majorHAnsi" w:cstheme="majorHAnsi"/>
                <w:position w:val="-20"/>
                <w:sz w:val="26"/>
                <w:lang w:val="de-DE"/>
              </w:rPr>
            </w:pPr>
            <w:r>
              <w:rPr>
                <w:rFonts w:asciiTheme="majorHAnsi" w:hAnsiTheme="majorHAnsi" w:cstheme="majorHAnsi"/>
                <w:position w:val="-20"/>
                <w:sz w:val="26"/>
                <w:lang w:val="de-DE"/>
              </w:rPr>
              <w:t>6</w:t>
            </w:r>
            <w:r w:rsidR="006940B8" w:rsidRPr="00BE33DA">
              <w:rPr>
                <w:rFonts w:asciiTheme="majorHAnsi" w:hAnsiTheme="majorHAnsi" w:cstheme="majorHAnsi"/>
                <w:position w:val="-20"/>
                <w:sz w:val="26"/>
                <w:lang w:val="de-DE"/>
              </w:rPr>
              <w:t>/20</w:t>
            </w:r>
            <w:r w:rsidR="008164AB">
              <w:rPr>
                <w:rFonts w:asciiTheme="majorHAnsi" w:hAnsiTheme="majorHAnsi" w:cstheme="majorHAnsi"/>
                <w:position w:val="-20"/>
                <w:sz w:val="26"/>
                <w:lang w:val="de-DE"/>
              </w:rPr>
              <w:t>20</w:t>
            </w:r>
            <w:r w:rsidR="006940B8" w:rsidRPr="00BE33DA">
              <w:rPr>
                <w:rFonts w:asciiTheme="majorHAnsi" w:hAnsiTheme="majorHAnsi" w:cstheme="majorHAnsi"/>
                <w:position w:val="-20"/>
                <w:sz w:val="26"/>
                <w:lang w:val="de-DE"/>
              </w:rPr>
              <w:t xml:space="preserve"> </w:t>
            </w:r>
          </w:p>
          <w:p w:rsidR="006940B8" w:rsidRPr="004D6F99" w:rsidRDefault="006940B8" w:rsidP="00B302A2">
            <w:pPr>
              <w:spacing w:before="60" w:after="60"/>
              <w:jc w:val="both"/>
              <w:rPr>
                <w:rFonts w:asciiTheme="majorHAnsi" w:hAnsiTheme="majorHAnsi" w:cstheme="majorHAnsi"/>
                <w:sz w:val="26"/>
              </w:rPr>
            </w:pPr>
            <w:r w:rsidRPr="00BE33DA">
              <w:rPr>
                <w:rFonts w:asciiTheme="majorHAnsi" w:hAnsiTheme="majorHAnsi" w:cstheme="majorHAnsi"/>
                <w:position w:val="-20"/>
                <w:sz w:val="26"/>
                <w:lang w:val="de-DE"/>
              </w:rPr>
              <w:t>-</w:t>
            </w:r>
            <w:r w:rsidR="00B302A2">
              <w:rPr>
                <w:rFonts w:asciiTheme="majorHAnsi" w:hAnsiTheme="majorHAnsi" w:cstheme="majorHAnsi"/>
                <w:position w:val="-20"/>
                <w:sz w:val="26"/>
                <w:lang w:val="de-DE"/>
              </w:rPr>
              <w:t>9</w:t>
            </w:r>
            <w:r w:rsidRPr="00BE33DA">
              <w:rPr>
                <w:rFonts w:asciiTheme="majorHAnsi" w:hAnsiTheme="majorHAnsi" w:cstheme="majorHAnsi"/>
                <w:position w:val="-20"/>
                <w:sz w:val="26"/>
                <w:lang w:val="de-DE"/>
              </w:rPr>
              <w:t>/20</w:t>
            </w:r>
            <w:r w:rsidR="008164AB">
              <w:rPr>
                <w:rFonts w:asciiTheme="majorHAnsi" w:hAnsiTheme="majorHAnsi" w:cstheme="majorHAnsi"/>
                <w:position w:val="-20"/>
                <w:sz w:val="26"/>
                <w:lang w:val="de-DE"/>
              </w:rPr>
              <w:t>20</w:t>
            </w:r>
          </w:p>
        </w:tc>
        <w:tc>
          <w:tcPr>
            <w:tcW w:w="1985" w:type="dxa"/>
          </w:tcPr>
          <w:p w:rsidR="006940B8" w:rsidRPr="004D6F99" w:rsidRDefault="00904BCC" w:rsidP="004D6F99">
            <w:pPr>
              <w:spacing w:before="60" w:after="60"/>
              <w:jc w:val="both"/>
              <w:rPr>
                <w:rFonts w:asciiTheme="majorHAnsi" w:hAnsiTheme="majorHAnsi" w:cstheme="majorHAnsi"/>
                <w:sz w:val="26"/>
              </w:rPr>
            </w:pPr>
            <w:r>
              <w:rPr>
                <w:rFonts w:asciiTheme="majorHAnsi" w:hAnsiTheme="majorHAnsi" w:cstheme="majorHAnsi"/>
                <w:position w:val="-20"/>
                <w:sz w:val="26"/>
                <w:lang w:val="de-DE"/>
              </w:rPr>
              <w:t>T</w:t>
            </w:r>
            <w:r w:rsidR="006940B8">
              <w:rPr>
                <w:rFonts w:asciiTheme="majorHAnsi" w:hAnsiTheme="majorHAnsi" w:cstheme="majorHAnsi"/>
                <w:position w:val="-20"/>
                <w:sz w:val="26"/>
                <w:lang w:val="de-DE"/>
              </w:rPr>
              <w:t>hành viên chính</w:t>
            </w:r>
          </w:p>
        </w:tc>
      </w:tr>
      <w:tr w:rsidR="006940B8" w:rsidRPr="00680E7E" w:rsidTr="00D76FD8">
        <w:tc>
          <w:tcPr>
            <w:tcW w:w="534" w:type="dxa"/>
            <w:gridSpan w:val="4"/>
          </w:tcPr>
          <w:p w:rsidR="006940B8" w:rsidRPr="004D6F99" w:rsidRDefault="006940B8" w:rsidP="004D6F99">
            <w:pPr>
              <w:spacing w:before="60" w:after="60"/>
              <w:jc w:val="both"/>
              <w:rPr>
                <w:rFonts w:asciiTheme="majorHAnsi" w:hAnsiTheme="majorHAnsi" w:cstheme="majorHAnsi"/>
                <w:sz w:val="26"/>
              </w:rPr>
            </w:pPr>
          </w:p>
        </w:tc>
        <w:tc>
          <w:tcPr>
            <w:tcW w:w="2976" w:type="dxa"/>
          </w:tcPr>
          <w:p w:rsidR="002C19BB" w:rsidRPr="00D76FD8" w:rsidRDefault="002C19BB" w:rsidP="00D76FD8">
            <w:pPr>
              <w:spacing w:before="60" w:after="60"/>
              <w:jc w:val="both"/>
              <w:rPr>
                <w:rFonts w:asciiTheme="majorHAnsi" w:hAnsiTheme="majorHAnsi" w:cstheme="majorHAnsi"/>
                <w:sz w:val="26"/>
              </w:rPr>
            </w:pPr>
            <w:r w:rsidRPr="00D76FD8">
              <w:rPr>
                <w:rFonts w:asciiTheme="majorHAnsi" w:hAnsiTheme="majorHAnsi" w:cstheme="majorHAnsi"/>
                <w:sz w:val="26"/>
              </w:rPr>
              <w:t>3. Nghiên cứu thiết kế mạch điện của thiết bị ;</w:t>
            </w:r>
          </w:p>
          <w:p w:rsidR="006940B8" w:rsidRPr="00D76FD8" w:rsidRDefault="006940B8" w:rsidP="00D76FD8">
            <w:pPr>
              <w:spacing w:before="60" w:after="60"/>
              <w:jc w:val="both"/>
              <w:rPr>
                <w:rFonts w:asciiTheme="majorHAnsi" w:hAnsiTheme="majorHAnsi" w:cstheme="majorHAnsi"/>
                <w:sz w:val="26"/>
              </w:rPr>
            </w:pPr>
          </w:p>
        </w:tc>
        <w:tc>
          <w:tcPr>
            <w:tcW w:w="3261" w:type="dxa"/>
          </w:tcPr>
          <w:p w:rsidR="006940B8" w:rsidRPr="00680E7E" w:rsidRDefault="002C19BB" w:rsidP="002C19BB">
            <w:pPr>
              <w:spacing w:before="60" w:after="60"/>
              <w:jc w:val="both"/>
              <w:rPr>
                <w:rFonts w:asciiTheme="majorHAnsi" w:hAnsiTheme="majorHAnsi" w:cstheme="majorHAnsi"/>
                <w:sz w:val="26"/>
              </w:rPr>
            </w:pPr>
            <w:r>
              <w:rPr>
                <w:rFonts w:asciiTheme="majorHAnsi" w:hAnsiTheme="majorHAnsi" w:cstheme="majorHAnsi"/>
                <w:sz w:val="26"/>
              </w:rPr>
              <w:t>Thiết kế được các bản vẽ mạch điện nguyên lý đóng đường nửa tự động có chạy tàu kế tiếp đảm bảo hoạt động an toàn, chính xác</w:t>
            </w:r>
            <w:r w:rsidR="002441CC">
              <w:rPr>
                <w:rFonts w:asciiTheme="majorHAnsi" w:hAnsiTheme="majorHAnsi" w:cstheme="majorHAnsi"/>
                <w:sz w:val="26"/>
              </w:rPr>
              <w:t>, đáp ứng các tiêu chuẩn, quy chuẩn kỹ thuật.</w:t>
            </w:r>
            <w:r>
              <w:rPr>
                <w:rFonts w:asciiTheme="majorHAnsi" w:hAnsiTheme="majorHAnsi" w:cstheme="majorHAnsi"/>
                <w:sz w:val="26"/>
              </w:rPr>
              <w:t xml:space="preserve"> </w:t>
            </w:r>
          </w:p>
        </w:tc>
        <w:tc>
          <w:tcPr>
            <w:tcW w:w="1275" w:type="dxa"/>
          </w:tcPr>
          <w:p w:rsidR="008164AB" w:rsidRDefault="00B302A2" w:rsidP="008164AB">
            <w:pPr>
              <w:spacing w:before="60" w:after="60"/>
              <w:jc w:val="both"/>
              <w:rPr>
                <w:rFonts w:asciiTheme="majorHAnsi" w:hAnsiTheme="majorHAnsi" w:cstheme="majorHAnsi"/>
                <w:position w:val="-20"/>
                <w:sz w:val="26"/>
                <w:lang w:val="de-DE"/>
              </w:rPr>
            </w:pPr>
            <w:r>
              <w:rPr>
                <w:rFonts w:asciiTheme="majorHAnsi" w:hAnsiTheme="majorHAnsi" w:cstheme="majorHAnsi"/>
                <w:position w:val="-20"/>
                <w:sz w:val="26"/>
                <w:lang w:val="de-DE"/>
              </w:rPr>
              <w:t>8</w:t>
            </w:r>
            <w:r w:rsidR="006940B8" w:rsidRPr="00BE33DA">
              <w:rPr>
                <w:rFonts w:asciiTheme="majorHAnsi" w:hAnsiTheme="majorHAnsi" w:cstheme="majorHAnsi"/>
                <w:position w:val="-20"/>
                <w:sz w:val="26"/>
                <w:lang w:val="de-DE"/>
              </w:rPr>
              <w:t>/20</w:t>
            </w:r>
            <w:r w:rsidR="008164AB">
              <w:rPr>
                <w:rFonts w:asciiTheme="majorHAnsi" w:hAnsiTheme="majorHAnsi" w:cstheme="majorHAnsi"/>
                <w:position w:val="-20"/>
                <w:sz w:val="26"/>
                <w:lang w:val="de-DE"/>
              </w:rPr>
              <w:t>20</w:t>
            </w:r>
            <w:r w:rsidR="006940B8" w:rsidRPr="00BE33DA">
              <w:rPr>
                <w:rFonts w:asciiTheme="majorHAnsi" w:hAnsiTheme="majorHAnsi" w:cstheme="majorHAnsi"/>
                <w:position w:val="-20"/>
                <w:sz w:val="26"/>
                <w:lang w:val="de-DE"/>
              </w:rPr>
              <w:t xml:space="preserve"> </w:t>
            </w:r>
          </w:p>
          <w:p w:rsidR="006940B8" w:rsidRPr="004D6F99" w:rsidRDefault="006940B8" w:rsidP="00B302A2">
            <w:pPr>
              <w:spacing w:before="60" w:after="60"/>
              <w:jc w:val="both"/>
              <w:rPr>
                <w:rFonts w:asciiTheme="majorHAnsi" w:hAnsiTheme="majorHAnsi" w:cstheme="majorHAnsi"/>
                <w:sz w:val="26"/>
              </w:rPr>
            </w:pPr>
            <w:r w:rsidRPr="00BE33DA">
              <w:rPr>
                <w:rFonts w:asciiTheme="majorHAnsi" w:hAnsiTheme="majorHAnsi" w:cstheme="majorHAnsi"/>
                <w:position w:val="-20"/>
                <w:sz w:val="26"/>
                <w:lang w:val="de-DE"/>
              </w:rPr>
              <w:t>-</w:t>
            </w:r>
            <w:r w:rsidR="00B302A2">
              <w:rPr>
                <w:rFonts w:asciiTheme="majorHAnsi" w:hAnsiTheme="majorHAnsi" w:cstheme="majorHAnsi"/>
                <w:position w:val="-20"/>
                <w:sz w:val="26"/>
                <w:lang w:val="de-DE"/>
              </w:rPr>
              <w:t>10</w:t>
            </w:r>
            <w:r w:rsidRPr="00BE33DA">
              <w:rPr>
                <w:rFonts w:asciiTheme="majorHAnsi" w:hAnsiTheme="majorHAnsi" w:cstheme="majorHAnsi"/>
                <w:position w:val="-20"/>
                <w:sz w:val="26"/>
                <w:lang w:val="de-DE"/>
              </w:rPr>
              <w:t>/20</w:t>
            </w:r>
            <w:r>
              <w:rPr>
                <w:rFonts w:asciiTheme="majorHAnsi" w:hAnsiTheme="majorHAnsi" w:cstheme="majorHAnsi"/>
                <w:position w:val="-20"/>
                <w:sz w:val="26"/>
                <w:lang w:val="de-DE"/>
              </w:rPr>
              <w:t>20</w:t>
            </w:r>
          </w:p>
        </w:tc>
        <w:tc>
          <w:tcPr>
            <w:tcW w:w="1985" w:type="dxa"/>
          </w:tcPr>
          <w:p w:rsidR="006940B8" w:rsidRPr="004D6F99" w:rsidRDefault="006940B8" w:rsidP="004D6F99">
            <w:pPr>
              <w:spacing w:before="60" w:after="60"/>
              <w:jc w:val="both"/>
              <w:rPr>
                <w:rFonts w:asciiTheme="majorHAnsi" w:hAnsiTheme="majorHAnsi" w:cstheme="majorHAnsi"/>
                <w:sz w:val="26"/>
              </w:rPr>
            </w:pPr>
            <w:r w:rsidRPr="00BE33DA">
              <w:rPr>
                <w:rFonts w:asciiTheme="majorHAnsi" w:hAnsiTheme="majorHAnsi" w:cstheme="majorHAnsi"/>
                <w:position w:val="-20"/>
                <w:sz w:val="26"/>
                <w:lang w:val="de-DE"/>
              </w:rPr>
              <w:t>Chủ nhiệm đề tài</w:t>
            </w:r>
            <w:r>
              <w:rPr>
                <w:rFonts w:asciiTheme="majorHAnsi" w:hAnsiTheme="majorHAnsi" w:cstheme="majorHAnsi"/>
                <w:position w:val="-20"/>
                <w:sz w:val="26"/>
                <w:lang w:val="de-DE"/>
              </w:rPr>
              <w:t xml:space="preserve"> và thành viên chính</w:t>
            </w:r>
          </w:p>
        </w:tc>
      </w:tr>
      <w:tr w:rsidR="006940B8" w:rsidRPr="00680E7E" w:rsidTr="00D76FD8">
        <w:tc>
          <w:tcPr>
            <w:tcW w:w="534" w:type="dxa"/>
            <w:gridSpan w:val="4"/>
          </w:tcPr>
          <w:p w:rsidR="006940B8" w:rsidRPr="004D6F99" w:rsidRDefault="006940B8" w:rsidP="004D6F99">
            <w:pPr>
              <w:spacing w:before="60" w:after="60"/>
              <w:jc w:val="both"/>
              <w:rPr>
                <w:rFonts w:asciiTheme="majorHAnsi" w:hAnsiTheme="majorHAnsi" w:cstheme="majorHAnsi"/>
                <w:sz w:val="26"/>
              </w:rPr>
            </w:pPr>
          </w:p>
        </w:tc>
        <w:tc>
          <w:tcPr>
            <w:tcW w:w="2976" w:type="dxa"/>
          </w:tcPr>
          <w:p w:rsidR="006940B8" w:rsidRPr="00D76FD8" w:rsidRDefault="006940B8" w:rsidP="00D76FD8">
            <w:pPr>
              <w:spacing w:before="60" w:after="60"/>
              <w:jc w:val="both"/>
              <w:rPr>
                <w:rFonts w:asciiTheme="majorHAnsi" w:hAnsiTheme="majorHAnsi" w:cstheme="majorHAnsi"/>
                <w:sz w:val="26"/>
              </w:rPr>
            </w:pPr>
            <w:r w:rsidRPr="00D76FD8">
              <w:rPr>
                <w:rFonts w:asciiTheme="majorHAnsi" w:hAnsiTheme="majorHAnsi" w:cstheme="majorHAnsi"/>
                <w:sz w:val="26"/>
              </w:rPr>
              <w:t>4. Phân tích hoạt động của các mạch điện</w:t>
            </w:r>
          </w:p>
          <w:p w:rsidR="006940B8" w:rsidRPr="00D76FD8" w:rsidRDefault="006940B8" w:rsidP="00D76FD8">
            <w:pPr>
              <w:spacing w:before="60" w:after="60"/>
              <w:jc w:val="both"/>
              <w:rPr>
                <w:rFonts w:asciiTheme="majorHAnsi" w:hAnsiTheme="majorHAnsi" w:cstheme="majorHAnsi"/>
                <w:sz w:val="26"/>
              </w:rPr>
            </w:pPr>
          </w:p>
        </w:tc>
        <w:tc>
          <w:tcPr>
            <w:tcW w:w="3261" w:type="dxa"/>
          </w:tcPr>
          <w:p w:rsidR="006940B8" w:rsidRPr="00680E7E" w:rsidRDefault="006940B8" w:rsidP="00217330">
            <w:pPr>
              <w:spacing w:before="60" w:after="60"/>
              <w:jc w:val="both"/>
              <w:rPr>
                <w:rFonts w:asciiTheme="majorHAnsi" w:hAnsiTheme="majorHAnsi" w:cstheme="majorHAnsi"/>
                <w:sz w:val="26"/>
              </w:rPr>
            </w:pPr>
            <w:r>
              <w:rPr>
                <w:rFonts w:asciiTheme="majorHAnsi" w:hAnsiTheme="majorHAnsi" w:cstheme="majorHAnsi"/>
                <w:sz w:val="26"/>
              </w:rPr>
              <w:t>Phân tích được nguyên lý hoạt động của các mạch điện khi đóng đường đón gửi tàu trong tất cả các trường hợp hoạt động của thiết bị</w:t>
            </w:r>
            <w:r w:rsidR="002441CC">
              <w:rPr>
                <w:rFonts w:asciiTheme="majorHAnsi" w:hAnsiTheme="majorHAnsi" w:cstheme="majorHAnsi"/>
                <w:sz w:val="26"/>
              </w:rPr>
              <w:t>, chính xác, khoa học, tin cậy.</w:t>
            </w:r>
          </w:p>
        </w:tc>
        <w:tc>
          <w:tcPr>
            <w:tcW w:w="1275" w:type="dxa"/>
          </w:tcPr>
          <w:p w:rsidR="008164AB" w:rsidRDefault="00B302A2" w:rsidP="008164AB">
            <w:pPr>
              <w:spacing w:before="60" w:after="60"/>
              <w:jc w:val="both"/>
              <w:rPr>
                <w:rFonts w:asciiTheme="majorHAnsi" w:hAnsiTheme="majorHAnsi" w:cstheme="majorHAnsi"/>
                <w:position w:val="-20"/>
                <w:sz w:val="26"/>
                <w:lang w:val="de-DE"/>
              </w:rPr>
            </w:pPr>
            <w:r>
              <w:rPr>
                <w:rFonts w:asciiTheme="majorHAnsi" w:hAnsiTheme="majorHAnsi" w:cstheme="majorHAnsi"/>
                <w:position w:val="-20"/>
                <w:sz w:val="26"/>
                <w:lang w:val="de-DE"/>
              </w:rPr>
              <w:t>11</w:t>
            </w:r>
            <w:r w:rsidR="006940B8" w:rsidRPr="00BE33DA">
              <w:rPr>
                <w:rFonts w:asciiTheme="majorHAnsi" w:hAnsiTheme="majorHAnsi" w:cstheme="majorHAnsi"/>
                <w:position w:val="-20"/>
                <w:sz w:val="26"/>
                <w:lang w:val="de-DE"/>
              </w:rPr>
              <w:t>/20</w:t>
            </w:r>
            <w:r w:rsidR="008164AB">
              <w:rPr>
                <w:rFonts w:asciiTheme="majorHAnsi" w:hAnsiTheme="majorHAnsi" w:cstheme="majorHAnsi"/>
                <w:position w:val="-20"/>
                <w:sz w:val="26"/>
                <w:lang w:val="de-DE"/>
              </w:rPr>
              <w:t>20</w:t>
            </w:r>
            <w:r w:rsidR="006940B8" w:rsidRPr="00BE33DA">
              <w:rPr>
                <w:rFonts w:asciiTheme="majorHAnsi" w:hAnsiTheme="majorHAnsi" w:cstheme="majorHAnsi"/>
                <w:position w:val="-20"/>
                <w:sz w:val="26"/>
                <w:lang w:val="de-DE"/>
              </w:rPr>
              <w:t xml:space="preserve"> </w:t>
            </w:r>
          </w:p>
          <w:p w:rsidR="006940B8" w:rsidRPr="004D6F99" w:rsidRDefault="006940B8" w:rsidP="00B302A2">
            <w:pPr>
              <w:spacing w:before="60" w:after="60"/>
              <w:jc w:val="both"/>
              <w:rPr>
                <w:rFonts w:asciiTheme="majorHAnsi" w:hAnsiTheme="majorHAnsi" w:cstheme="majorHAnsi"/>
                <w:sz w:val="26"/>
              </w:rPr>
            </w:pPr>
            <w:r w:rsidRPr="00BE33DA">
              <w:rPr>
                <w:rFonts w:asciiTheme="majorHAnsi" w:hAnsiTheme="majorHAnsi" w:cstheme="majorHAnsi"/>
                <w:position w:val="-20"/>
                <w:sz w:val="26"/>
                <w:lang w:val="de-DE"/>
              </w:rPr>
              <w:t>-</w:t>
            </w:r>
            <w:r w:rsidR="00B302A2">
              <w:rPr>
                <w:rFonts w:asciiTheme="majorHAnsi" w:hAnsiTheme="majorHAnsi" w:cstheme="majorHAnsi"/>
                <w:position w:val="-20"/>
                <w:sz w:val="26"/>
                <w:lang w:val="de-DE"/>
              </w:rPr>
              <w:t>12</w:t>
            </w:r>
            <w:r w:rsidRPr="00BE33DA">
              <w:rPr>
                <w:rFonts w:asciiTheme="majorHAnsi" w:hAnsiTheme="majorHAnsi" w:cstheme="majorHAnsi"/>
                <w:position w:val="-20"/>
                <w:sz w:val="26"/>
                <w:lang w:val="de-DE"/>
              </w:rPr>
              <w:t>/20</w:t>
            </w:r>
            <w:r>
              <w:rPr>
                <w:rFonts w:asciiTheme="majorHAnsi" w:hAnsiTheme="majorHAnsi" w:cstheme="majorHAnsi"/>
                <w:position w:val="-20"/>
                <w:sz w:val="26"/>
                <w:lang w:val="de-DE"/>
              </w:rPr>
              <w:t>20</w:t>
            </w:r>
          </w:p>
        </w:tc>
        <w:tc>
          <w:tcPr>
            <w:tcW w:w="1985" w:type="dxa"/>
          </w:tcPr>
          <w:p w:rsidR="006940B8" w:rsidRPr="004D6F99" w:rsidRDefault="00904BCC" w:rsidP="004D6F99">
            <w:pPr>
              <w:spacing w:before="60" w:after="60"/>
              <w:jc w:val="both"/>
              <w:rPr>
                <w:rFonts w:asciiTheme="majorHAnsi" w:hAnsiTheme="majorHAnsi" w:cstheme="majorHAnsi"/>
                <w:sz w:val="26"/>
              </w:rPr>
            </w:pPr>
            <w:r>
              <w:rPr>
                <w:rFonts w:asciiTheme="majorHAnsi" w:hAnsiTheme="majorHAnsi" w:cstheme="majorHAnsi"/>
                <w:position w:val="-20"/>
                <w:sz w:val="26"/>
                <w:lang w:val="de-DE"/>
              </w:rPr>
              <w:t>T</w:t>
            </w:r>
            <w:r w:rsidR="006940B8">
              <w:rPr>
                <w:rFonts w:asciiTheme="majorHAnsi" w:hAnsiTheme="majorHAnsi" w:cstheme="majorHAnsi"/>
                <w:position w:val="-20"/>
                <w:sz w:val="26"/>
                <w:lang w:val="de-DE"/>
              </w:rPr>
              <w:t>hành viên chính</w:t>
            </w:r>
          </w:p>
        </w:tc>
      </w:tr>
      <w:tr w:rsidR="006940B8" w:rsidRPr="00680E7E" w:rsidTr="00D76FD8">
        <w:tc>
          <w:tcPr>
            <w:tcW w:w="534" w:type="dxa"/>
            <w:gridSpan w:val="4"/>
          </w:tcPr>
          <w:p w:rsidR="006940B8" w:rsidRPr="004D6F99" w:rsidRDefault="00B901CA" w:rsidP="00B901CA">
            <w:pPr>
              <w:widowControl w:val="0"/>
              <w:spacing w:before="60" w:after="60"/>
              <w:jc w:val="both"/>
              <w:rPr>
                <w:rFonts w:asciiTheme="majorHAnsi" w:hAnsiTheme="majorHAnsi" w:cstheme="majorHAnsi"/>
                <w:sz w:val="26"/>
              </w:rPr>
            </w:pPr>
            <w:r w:rsidRPr="00B901CA">
              <w:rPr>
                <w:rFonts w:asciiTheme="majorHAnsi" w:hAnsiTheme="majorHAnsi" w:cstheme="majorHAnsi"/>
                <w:b/>
                <w:position w:val="-20"/>
                <w:sz w:val="26"/>
                <w:lang w:val="de-DE"/>
              </w:rPr>
              <w:t>5</w:t>
            </w:r>
          </w:p>
        </w:tc>
        <w:tc>
          <w:tcPr>
            <w:tcW w:w="2976" w:type="dxa"/>
          </w:tcPr>
          <w:p w:rsidR="006940B8" w:rsidRPr="008164AB" w:rsidRDefault="006940B8" w:rsidP="004D6F99">
            <w:pPr>
              <w:widowControl w:val="0"/>
              <w:spacing w:before="60" w:after="60"/>
              <w:jc w:val="both"/>
              <w:rPr>
                <w:rFonts w:asciiTheme="majorHAnsi" w:hAnsiTheme="majorHAnsi" w:cstheme="majorHAnsi"/>
                <w:b/>
                <w:position w:val="-20"/>
                <w:sz w:val="26"/>
                <w:lang w:val="de-DE"/>
              </w:rPr>
            </w:pPr>
            <w:r w:rsidRPr="008164AB">
              <w:rPr>
                <w:rFonts w:asciiTheme="majorHAnsi" w:hAnsiTheme="majorHAnsi" w:cstheme="majorHAnsi"/>
                <w:b/>
                <w:position w:val="-20"/>
                <w:sz w:val="26"/>
                <w:lang w:val="de-DE"/>
              </w:rPr>
              <w:t>Chương 4. Nghiên cứu lắp đặt</w:t>
            </w:r>
            <w:r w:rsidR="002C19BB">
              <w:rPr>
                <w:rFonts w:asciiTheme="majorHAnsi" w:hAnsiTheme="majorHAnsi" w:cstheme="majorHAnsi"/>
                <w:b/>
                <w:position w:val="-20"/>
                <w:sz w:val="26"/>
                <w:lang w:val="de-DE"/>
              </w:rPr>
              <w:t xml:space="preserve"> thử nghiệm</w:t>
            </w:r>
            <w:r w:rsidRPr="008164AB">
              <w:rPr>
                <w:rFonts w:asciiTheme="majorHAnsi" w:hAnsiTheme="majorHAnsi" w:cstheme="majorHAnsi"/>
                <w:b/>
                <w:position w:val="-20"/>
                <w:sz w:val="26"/>
                <w:lang w:val="de-DE"/>
              </w:rPr>
              <w:t xml:space="preserve"> thiết bị chạy tàu kế tiếp trên khu gian đóng đường nửa tự động</w:t>
            </w:r>
          </w:p>
        </w:tc>
        <w:tc>
          <w:tcPr>
            <w:tcW w:w="3261" w:type="dxa"/>
          </w:tcPr>
          <w:p w:rsidR="006940B8" w:rsidRPr="004D6F99" w:rsidRDefault="006940B8" w:rsidP="004D6F99">
            <w:pPr>
              <w:spacing w:before="60" w:after="60"/>
              <w:jc w:val="both"/>
              <w:rPr>
                <w:rFonts w:asciiTheme="majorHAnsi" w:hAnsiTheme="majorHAnsi" w:cstheme="majorHAnsi"/>
                <w:sz w:val="26"/>
              </w:rPr>
            </w:pPr>
          </w:p>
        </w:tc>
        <w:tc>
          <w:tcPr>
            <w:tcW w:w="1275" w:type="dxa"/>
          </w:tcPr>
          <w:p w:rsidR="006940B8" w:rsidRPr="004D6F99" w:rsidRDefault="006940B8" w:rsidP="004D6F99">
            <w:pPr>
              <w:spacing w:before="60" w:after="60"/>
              <w:jc w:val="both"/>
              <w:rPr>
                <w:rFonts w:asciiTheme="majorHAnsi" w:hAnsiTheme="majorHAnsi" w:cstheme="majorHAnsi"/>
                <w:sz w:val="26"/>
              </w:rPr>
            </w:pPr>
          </w:p>
        </w:tc>
        <w:tc>
          <w:tcPr>
            <w:tcW w:w="1985" w:type="dxa"/>
          </w:tcPr>
          <w:p w:rsidR="006940B8" w:rsidRPr="004D6F99" w:rsidRDefault="006940B8" w:rsidP="004D6F99">
            <w:pPr>
              <w:spacing w:before="60" w:after="60"/>
              <w:jc w:val="both"/>
              <w:rPr>
                <w:rFonts w:asciiTheme="majorHAnsi" w:hAnsiTheme="majorHAnsi" w:cstheme="majorHAnsi"/>
                <w:sz w:val="26"/>
              </w:rPr>
            </w:pPr>
          </w:p>
        </w:tc>
      </w:tr>
      <w:tr w:rsidR="006940B8" w:rsidRPr="00680E7E" w:rsidTr="00D76FD8">
        <w:trPr>
          <w:trHeight w:val="978"/>
        </w:trPr>
        <w:tc>
          <w:tcPr>
            <w:tcW w:w="534" w:type="dxa"/>
            <w:gridSpan w:val="4"/>
          </w:tcPr>
          <w:p w:rsidR="006940B8" w:rsidRPr="004D6F99" w:rsidRDefault="006940B8" w:rsidP="004D6F99">
            <w:pPr>
              <w:spacing w:before="60" w:after="60"/>
              <w:jc w:val="both"/>
              <w:rPr>
                <w:rFonts w:asciiTheme="majorHAnsi" w:hAnsiTheme="majorHAnsi" w:cstheme="majorHAnsi"/>
                <w:sz w:val="26"/>
              </w:rPr>
            </w:pPr>
          </w:p>
        </w:tc>
        <w:tc>
          <w:tcPr>
            <w:tcW w:w="2976" w:type="dxa"/>
          </w:tcPr>
          <w:p w:rsidR="002C19BB" w:rsidRPr="00B901CA" w:rsidRDefault="002C19BB" w:rsidP="00B901CA">
            <w:pPr>
              <w:widowControl w:val="0"/>
              <w:spacing w:before="60" w:after="60"/>
              <w:jc w:val="both"/>
              <w:rPr>
                <w:rFonts w:asciiTheme="majorHAnsi" w:hAnsiTheme="majorHAnsi" w:cstheme="majorHAnsi"/>
                <w:position w:val="-20"/>
                <w:sz w:val="26"/>
                <w:lang w:val="de-DE"/>
              </w:rPr>
            </w:pPr>
            <w:r w:rsidRPr="00B901CA">
              <w:rPr>
                <w:rFonts w:asciiTheme="majorHAnsi" w:hAnsiTheme="majorHAnsi" w:cstheme="majorHAnsi"/>
                <w:position w:val="-20"/>
                <w:sz w:val="26"/>
                <w:lang w:val="de-DE"/>
              </w:rPr>
              <w:t>1.  Nghiên cứu thiết kế bản vẽ phối dây thiết bị</w:t>
            </w:r>
          </w:p>
          <w:p w:rsidR="006940B8" w:rsidRPr="004D6F99" w:rsidRDefault="006940B8" w:rsidP="00B901CA">
            <w:pPr>
              <w:widowControl w:val="0"/>
              <w:spacing w:before="60" w:after="60"/>
              <w:jc w:val="both"/>
              <w:rPr>
                <w:rFonts w:asciiTheme="majorHAnsi" w:hAnsiTheme="majorHAnsi" w:cstheme="majorHAnsi"/>
                <w:position w:val="-20"/>
                <w:sz w:val="26"/>
                <w:lang w:val="de-DE"/>
              </w:rPr>
            </w:pPr>
          </w:p>
        </w:tc>
        <w:tc>
          <w:tcPr>
            <w:tcW w:w="3261" w:type="dxa"/>
          </w:tcPr>
          <w:p w:rsidR="006940B8" w:rsidRPr="004D6F99" w:rsidRDefault="006940B8" w:rsidP="004D6F99">
            <w:pPr>
              <w:spacing w:before="60" w:after="60"/>
              <w:jc w:val="both"/>
              <w:rPr>
                <w:rFonts w:asciiTheme="majorHAnsi" w:hAnsiTheme="majorHAnsi" w:cstheme="majorHAnsi"/>
                <w:sz w:val="26"/>
              </w:rPr>
            </w:pPr>
            <w:r>
              <w:rPr>
                <w:rFonts w:asciiTheme="majorHAnsi" w:hAnsiTheme="majorHAnsi" w:cstheme="majorHAnsi"/>
                <w:sz w:val="26"/>
              </w:rPr>
              <w:t>Thiết kế được bản vẽ phối dây các mạch điện và thiết bị đảm bảo chi tiết, hiệu quả</w:t>
            </w:r>
            <w:r w:rsidR="00A1674C">
              <w:rPr>
                <w:rFonts w:asciiTheme="majorHAnsi" w:hAnsiTheme="majorHAnsi" w:cstheme="majorHAnsi"/>
                <w:sz w:val="26"/>
              </w:rPr>
              <w:t>, phù hợp tiêu chuẩn, quy chuẩn kỹ thuật.</w:t>
            </w:r>
          </w:p>
        </w:tc>
        <w:tc>
          <w:tcPr>
            <w:tcW w:w="1275" w:type="dxa"/>
          </w:tcPr>
          <w:p w:rsidR="006940B8" w:rsidRDefault="00B302A2" w:rsidP="00A52985">
            <w:pPr>
              <w:spacing w:before="60" w:after="60"/>
              <w:jc w:val="both"/>
              <w:rPr>
                <w:rFonts w:asciiTheme="majorHAnsi" w:hAnsiTheme="majorHAnsi" w:cstheme="majorHAnsi"/>
                <w:position w:val="-20"/>
                <w:sz w:val="26"/>
                <w:lang w:val="de-DE"/>
              </w:rPr>
            </w:pPr>
            <w:r>
              <w:rPr>
                <w:rFonts w:asciiTheme="majorHAnsi" w:hAnsiTheme="majorHAnsi" w:cstheme="majorHAnsi"/>
                <w:position w:val="-20"/>
                <w:sz w:val="26"/>
                <w:lang w:val="de-DE"/>
              </w:rPr>
              <w:t>12</w:t>
            </w:r>
            <w:r w:rsidR="006940B8" w:rsidRPr="00BE33DA">
              <w:rPr>
                <w:rFonts w:asciiTheme="majorHAnsi" w:hAnsiTheme="majorHAnsi" w:cstheme="majorHAnsi"/>
                <w:position w:val="-20"/>
                <w:sz w:val="26"/>
                <w:lang w:val="de-DE"/>
              </w:rPr>
              <w:t>/20</w:t>
            </w:r>
            <w:r w:rsidR="006940B8">
              <w:rPr>
                <w:rFonts w:asciiTheme="majorHAnsi" w:hAnsiTheme="majorHAnsi" w:cstheme="majorHAnsi"/>
                <w:position w:val="-20"/>
                <w:sz w:val="26"/>
                <w:lang w:val="de-DE"/>
              </w:rPr>
              <w:t>20</w:t>
            </w:r>
          </w:p>
          <w:p w:rsidR="006940B8" w:rsidRPr="004D6F99" w:rsidRDefault="006940B8" w:rsidP="00B302A2">
            <w:pPr>
              <w:spacing w:before="60" w:after="60"/>
              <w:jc w:val="both"/>
              <w:rPr>
                <w:rFonts w:asciiTheme="majorHAnsi" w:hAnsiTheme="majorHAnsi" w:cstheme="majorHAnsi"/>
                <w:sz w:val="26"/>
              </w:rPr>
            </w:pPr>
            <w:r>
              <w:rPr>
                <w:rFonts w:asciiTheme="majorHAnsi" w:hAnsiTheme="majorHAnsi" w:cstheme="majorHAnsi"/>
                <w:position w:val="-20"/>
                <w:sz w:val="26"/>
                <w:lang w:val="de-DE"/>
              </w:rPr>
              <w:t>-</w:t>
            </w:r>
            <w:r w:rsidR="00B302A2">
              <w:rPr>
                <w:rFonts w:asciiTheme="majorHAnsi" w:hAnsiTheme="majorHAnsi" w:cstheme="majorHAnsi"/>
                <w:position w:val="-20"/>
                <w:sz w:val="26"/>
                <w:lang w:val="de-DE"/>
              </w:rPr>
              <w:t>01</w:t>
            </w:r>
            <w:r>
              <w:rPr>
                <w:rFonts w:asciiTheme="majorHAnsi" w:hAnsiTheme="majorHAnsi" w:cstheme="majorHAnsi"/>
                <w:position w:val="-20"/>
                <w:sz w:val="26"/>
                <w:lang w:val="de-DE"/>
              </w:rPr>
              <w:t>/202</w:t>
            </w:r>
            <w:r w:rsidR="00B302A2">
              <w:rPr>
                <w:rFonts w:asciiTheme="majorHAnsi" w:hAnsiTheme="majorHAnsi" w:cstheme="majorHAnsi"/>
                <w:position w:val="-20"/>
                <w:sz w:val="26"/>
                <w:lang w:val="de-DE"/>
              </w:rPr>
              <w:t>1</w:t>
            </w:r>
          </w:p>
        </w:tc>
        <w:tc>
          <w:tcPr>
            <w:tcW w:w="1985" w:type="dxa"/>
          </w:tcPr>
          <w:p w:rsidR="006940B8" w:rsidRPr="004D6F99" w:rsidRDefault="006940B8" w:rsidP="004D6F99">
            <w:pPr>
              <w:spacing w:before="60" w:after="60"/>
              <w:jc w:val="both"/>
              <w:rPr>
                <w:rFonts w:asciiTheme="majorHAnsi" w:hAnsiTheme="majorHAnsi" w:cstheme="majorHAnsi"/>
                <w:sz w:val="26"/>
              </w:rPr>
            </w:pPr>
            <w:r>
              <w:rPr>
                <w:rFonts w:asciiTheme="majorHAnsi" w:hAnsiTheme="majorHAnsi" w:cstheme="majorHAnsi"/>
                <w:position w:val="-20"/>
                <w:sz w:val="26"/>
                <w:lang w:val="de-DE"/>
              </w:rPr>
              <w:t>Thành viên chính</w:t>
            </w:r>
          </w:p>
        </w:tc>
      </w:tr>
      <w:tr w:rsidR="006940B8" w:rsidRPr="00680E7E" w:rsidTr="00D76FD8">
        <w:tc>
          <w:tcPr>
            <w:tcW w:w="534" w:type="dxa"/>
            <w:gridSpan w:val="4"/>
          </w:tcPr>
          <w:p w:rsidR="006940B8" w:rsidRPr="004D6F99" w:rsidRDefault="006940B8" w:rsidP="004D6F99">
            <w:pPr>
              <w:spacing w:before="60" w:after="60"/>
              <w:jc w:val="both"/>
              <w:rPr>
                <w:rFonts w:asciiTheme="majorHAnsi" w:hAnsiTheme="majorHAnsi" w:cstheme="majorHAnsi"/>
                <w:sz w:val="26"/>
              </w:rPr>
            </w:pPr>
          </w:p>
        </w:tc>
        <w:tc>
          <w:tcPr>
            <w:tcW w:w="2976" w:type="dxa"/>
          </w:tcPr>
          <w:p w:rsidR="002C19BB" w:rsidRPr="00B901CA" w:rsidRDefault="002C19BB" w:rsidP="00B901CA">
            <w:pPr>
              <w:widowControl w:val="0"/>
              <w:spacing w:before="60" w:after="60"/>
              <w:jc w:val="both"/>
              <w:rPr>
                <w:rFonts w:asciiTheme="majorHAnsi" w:hAnsiTheme="majorHAnsi" w:cstheme="majorHAnsi"/>
                <w:position w:val="-20"/>
                <w:sz w:val="26"/>
                <w:lang w:val="de-DE"/>
              </w:rPr>
            </w:pPr>
            <w:r w:rsidRPr="00B901CA">
              <w:rPr>
                <w:rFonts w:asciiTheme="majorHAnsi" w:hAnsiTheme="majorHAnsi" w:cstheme="majorHAnsi"/>
                <w:position w:val="-20"/>
                <w:sz w:val="26"/>
                <w:lang w:val="de-DE"/>
              </w:rPr>
              <w:t>2.  Nghiên cứu thiết kế và lắp đặt thử nghiệm thiết bị trên mô hình thử nghiệm</w:t>
            </w:r>
          </w:p>
          <w:p w:rsidR="006940B8" w:rsidRPr="004D6F99" w:rsidRDefault="006940B8" w:rsidP="00B901CA">
            <w:pPr>
              <w:widowControl w:val="0"/>
              <w:spacing w:before="60" w:after="60"/>
              <w:jc w:val="both"/>
              <w:rPr>
                <w:rFonts w:asciiTheme="majorHAnsi" w:hAnsiTheme="majorHAnsi" w:cstheme="majorHAnsi"/>
                <w:position w:val="-20"/>
                <w:sz w:val="26"/>
                <w:lang w:val="de-DE"/>
              </w:rPr>
            </w:pPr>
          </w:p>
        </w:tc>
        <w:tc>
          <w:tcPr>
            <w:tcW w:w="3261" w:type="dxa"/>
          </w:tcPr>
          <w:p w:rsidR="006940B8" w:rsidRPr="004D6F99" w:rsidRDefault="006940B8" w:rsidP="00B901CA">
            <w:pPr>
              <w:spacing w:before="60" w:after="60"/>
              <w:jc w:val="both"/>
              <w:rPr>
                <w:rFonts w:asciiTheme="majorHAnsi" w:hAnsiTheme="majorHAnsi" w:cstheme="majorHAnsi"/>
                <w:sz w:val="26"/>
              </w:rPr>
            </w:pPr>
            <w:r>
              <w:rPr>
                <w:rFonts w:asciiTheme="majorHAnsi" w:hAnsiTheme="majorHAnsi" w:cstheme="majorHAnsi"/>
                <w:sz w:val="26"/>
              </w:rPr>
              <w:t xml:space="preserve">Lắp đặt một bộ thiết bị đóng đường nửa tự động có chạy tàu kế tiếp cho một khu gian trên mô hình thử nghiệm (bao gồm 02 máy đóng đường tiếp giáp một khu gian và 01 điểm </w:t>
            </w:r>
            <w:r w:rsidR="00CB0386">
              <w:rPr>
                <w:rFonts w:asciiTheme="majorHAnsi" w:hAnsiTheme="majorHAnsi" w:cstheme="majorHAnsi"/>
                <w:sz w:val="26"/>
              </w:rPr>
              <w:t xml:space="preserve">tín hiệu </w:t>
            </w:r>
            <w:r>
              <w:rPr>
                <w:rFonts w:asciiTheme="majorHAnsi" w:hAnsiTheme="majorHAnsi" w:cstheme="majorHAnsi"/>
                <w:sz w:val="26"/>
              </w:rPr>
              <w:t>phân khu)</w:t>
            </w:r>
            <w:r w:rsidR="00A1674C">
              <w:rPr>
                <w:rFonts w:asciiTheme="majorHAnsi" w:hAnsiTheme="majorHAnsi" w:cstheme="majorHAnsi"/>
                <w:sz w:val="26"/>
              </w:rPr>
              <w:t xml:space="preserve"> đúng yêu cầu kỹ thuật, chất lượng.</w:t>
            </w:r>
          </w:p>
        </w:tc>
        <w:tc>
          <w:tcPr>
            <w:tcW w:w="1275" w:type="dxa"/>
          </w:tcPr>
          <w:p w:rsidR="006940B8" w:rsidRDefault="000924B3" w:rsidP="00A52985">
            <w:pPr>
              <w:spacing w:before="60" w:after="60"/>
              <w:jc w:val="both"/>
              <w:rPr>
                <w:rFonts w:asciiTheme="majorHAnsi" w:hAnsiTheme="majorHAnsi" w:cstheme="majorHAnsi"/>
                <w:position w:val="-20"/>
                <w:sz w:val="26"/>
                <w:lang w:val="de-DE"/>
              </w:rPr>
            </w:pPr>
            <w:r>
              <w:rPr>
                <w:rFonts w:asciiTheme="majorHAnsi" w:hAnsiTheme="majorHAnsi" w:cstheme="majorHAnsi"/>
                <w:position w:val="-20"/>
                <w:sz w:val="26"/>
                <w:lang w:val="de-DE"/>
              </w:rPr>
              <w:t>1</w:t>
            </w:r>
            <w:r w:rsidR="00B302A2">
              <w:rPr>
                <w:rFonts w:asciiTheme="majorHAnsi" w:hAnsiTheme="majorHAnsi" w:cstheme="majorHAnsi"/>
                <w:position w:val="-20"/>
                <w:sz w:val="26"/>
                <w:lang w:val="de-DE"/>
              </w:rPr>
              <w:t>2</w:t>
            </w:r>
            <w:r w:rsidR="006940B8" w:rsidRPr="00BE33DA">
              <w:rPr>
                <w:rFonts w:asciiTheme="majorHAnsi" w:hAnsiTheme="majorHAnsi" w:cstheme="majorHAnsi"/>
                <w:position w:val="-20"/>
                <w:sz w:val="26"/>
                <w:lang w:val="de-DE"/>
              </w:rPr>
              <w:t>/20</w:t>
            </w:r>
            <w:r w:rsidR="006940B8">
              <w:rPr>
                <w:rFonts w:asciiTheme="majorHAnsi" w:hAnsiTheme="majorHAnsi" w:cstheme="majorHAnsi"/>
                <w:position w:val="-20"/>
                <w:sz w:val="26"/>
                <w:lang w:val="de-DE"/>
              </w:rPr>
              <w:t>2</w:t>
            </w:r>
            <w:r>
              <w:rPr>
                <w:rFonts w:asciiTheme="majorHAnsi" w:hAnsiTheme="majorHAnsi" w:cstheme="majorHAnsi"/>
                <w:position w:val="-20"/>
                <w:sz w:val="26"/>
                <w:lang w:val="de-DE"/>
              </w:rPr>
              <w:t>0</w:t>
            </w:r>
          </w:p>
          <w:p w:rsidR="006940B8" w:rsidRPr="004D6F99" w:rsidRDefault="006940B8" w:rsidP="005672FF">
            <w:pPr>
              <w:spacing w:before="60" w:after="60"/>
              <w:jc w:val="both"/>
              <w:rPr>
                <w:rFonts w:asciiTheme="majorHAnsi" w:hAnsiTheme="majorHAnsi" w:cstheme="majorHAnsi"/>
                <w:sz w:val="26"/>
              </w:rPr>
            </w:pPr>
            <w:r>
              <w:rPr>
                <w:rFonts w:asciiTheme="majorHAnsi" w:hAnsiTheme="majorHAnsi" w:cstheme="majorHAnsi"/>
                <w:position w:val="-20"/>
                <w:sz w:val="26"/>
                <w:lang w:val="de-DE"/>
              </w:rPr>
              <w:t>-</w:t>
            </w:r>
            <w:r w:rsidR="00B302A2">
              <w:rPr>
                <w:rFonts w:asciiTheme="majorHAnsi" w:hAnsiTheme="majorHAnsi" w:cstheme="majorHAnsi"/>
                <w:position w:val="-20"/>
                <w:sz w:val="26"/>
                <w:lang w:val="de-DE"/>
              </w:rPr>
              <w:t>0</w:t>
            </w:r>
            <w:r w:rsidR="005672FF">
              <w:rPr>
                <w:rFonts w:asciiTheme="majorHAnsi" w:hAnsiTheme="majorHAnsi" w:cstheme="majorHAnsi"/>
                <w:position w:val="-20"/>
                <w:sz w:val="26"/>
                <w:lang w:val="de-DE"/>
              </w:rPr>
              <w:t>2</w:t>
            </w:r>
            <w:r>
              <w:rPr>
                <w:rFonts w:asciiTheme="majorHAnsi" w:hAnsiTheme="majorHAnsi" w:cstheme="majorHAnsi"/>
                <w:position w:val="-20"/>
                <w:sz w:val="26"/>
                <w:lang w:val="de-DE"/>
              </w:rPr>
              <w:t>/202</w:t>
            </w:r>
            <w:r w:rsidR="00B302A2">
              <w:rPr>
                <w:rFonts w:asciiTheme="majorHAnsi" w:hAnsiTheme="majorHAnsi" w:cstheme="majorHAnsi"/>
                <w:position w:val="-20"/>
                <w:sz w:val="26"/>
                <w:lang w:val="de-DE"/>
              </w:rPr>
              <w:t>1</w:t>
            </w:r>
          </w:p>
        </w:tc>
        <w:tc>
          <w:tcPr>
            <w:tcW w:w="1985" w:type="dxa"/>
          </w:tcPr>
          <w:p w:rsidR="006940B8" w:rsidRPr="004D6F99" w:rsidRDefault="006940B8" w:rsidP="004D6F99">
            <w:pPr>
              <w:spacing w:before="60" w:after="60"/>
              <w:jc w:val="both"/>
              <w:rPr>
                <w:rFonts w:asciiTheme="majorHAnsi" w:hAnsiTheme="majorHAnsi" w:cstheme="majorHAnsi"/>
                <w:sz w:val="26"/>
              </w:rPr>
            </w:pPr>
            <w:r>
              <w:rPr>
                <w:rFonts w:asciiTheme="majorHAnsi" w:hAnsiTheme="majorHAnsi" w:cstheme="majorHAnsi"/>
                <w:position w:val="-20"/>
                <w:sz w:val="26"/>
                <w:lang w:val="de-DE"/>
              </w:rPr>
              <w:t>Thành viên chính</w:t>
            </w:r>
          </w:p>
        </w:tc>
      </w:tr>
      <w:tr w:rsidR="006940B8" w:rsidRPr="00680E7E" w:rsidTr="00D76FD8">
        <w:tc>
          <w:tcPr>
            <w:tcW w:w="534" w:type="dxa"/>
            <w:gridSpan w:val="4"/>
          </w:tcPr>
          <w:p w:rsidR="006940B8" w:rsidRPr="004D6F99" w:rsidRDefault="006940B8" w:rsidP="004D6F99">
            <w:pPr>
              <w:spacing w:before="60" w:after="60"/>
              <w:jc w:val="both"/>
              <w:rPr>
                <w:rFonts w:asciiTheme="majorHAnsi" w:hAnsiTheme="majorHAnsi" w:cstheme="majorHAnsi"/>
                <w:sz w:val="26"/>
              </w:rPr>
            </w:pPr>
          </w:p>
        </w:tc>
        <w:tc>
          <w:tcPr>
            <w:tcW w:w="2976" w:type="dxa"/>
          </w:tcPr>
          <w:p w:rsidR="006940B8" w:rsidRPr="004D6F99" w:rsidRDefault="002C19BB" w:rsidP="00D76FD8">
            <w:pPr>
              <w:widowControl w:val="0"/>
              <w:spacing w:before="60" w:after="60"/>
              <w:jc w:val="both"/>
              <w:rPr>
                <w:rFonts w:asciiTheme="majorHAnsi" w:hAnsiTheme="majorHAnsi" w:cstheme="majorHAnsi"/>
                <w:position w:val="-20"/>
                <w:sz w:val="26"/>
                <w:lang w:val="de-DE"/>
              </w:rPr>
            </w:pPr>
            <w:r w:rsidRPr="00B901CA">
              <w:rPr>
                <w:rFonts w:asciiTheme="majorHAnsi" w:hAnsiTheme="majorHAnsi" w:cstheme="majorHAnsi"/>
                <w:position w:val="-20"/>
                <w:sz w:val="26"/>
                <w:lang w:val="de-DE"/>
              </w:rPr>
              <w:t>3. Xây dựng đề cương thử nghiệm hoạt động của thiết bị</w:t>
            </w:r>
          </w:p>
        </w:tc>
        <w:tc>
          <w:tcPr>
            <w:tcW w:w="3261" w:type="dxa"/>
          </w:tcPr>
          <w:p w:rsidR="006940B8" w:rsidRPr="004D6F99" w:rsidRDefault="006940B8" w:rsidP="004D6F99">
            <w:pPr>
              <w:spacing w:before="60" w:after="60"/>
              <w:jc w:val="both"/>
              <w:rPr>
                <w:rFonts w:asciiTheme="majorHAnsi" w:hAnsiTheme="majorHAnsi" w:cstheme="majorHAnsi"/>
                <w:sz w:val="26"/>
              </w:rPr>
            </w:pPr>
            <w:r>
              <w:rPr>
                <w:rFonts w:asciiTheme="majorHAnsi" w:hAnsiTheme="majorHAnsi" w:cstheme="majorHAnsi"/>
                <w:sz w:val="26"/>
              </w:rPr>
              <w:t>Xây dựng được các bước thử nghiệm hệ t</w:t>
            </w:r>
            <w:r w:rsidR="00A1674C">
              <w:rPr>
                <w:rFonts w:asciiTheme="majorHAnsi" w:hAnsiTheme="majorHAnsi" w:cstheme="majorHAnsi"/>
                <w:sz w:val="26"/>
              </w:rPr>
              <w:t>hống đảm bảo tin cậy và an toàn, đáp ứng yêu cầu kỹ thuật, chất lượng.</w:t>
            </w:r>
          </w:p>
        </w:tc>
        <w:tc>
          <w:tcPr>
            <w:tcW w:w="1275" w:type="dxa"/>
          </w:tcPr>
          <w:p w:rsidR="006940B8" w:rsidRDefault="00C16A0F" w:rsidP="00A52985">
            <w:pPr>
              <w:spacing w:before="60" w:after="60"/>
              <w:jc w:val="both"/>
              <w:rPr>
                <w:rFonts w:asciiTheme="majorHAnsi" w:hAnsiTheme="majorHAnsi" w:cstheme="majorHAnsi"/>
                <w:position w:val="-20"/>
                <w:sz w:val="26"/>
                <w:lang w:val="de-DE"/>
              </w:rPr>
            </w:pPr>
            <w:r>
              <w:rPr>
                <w:rFonts w:asciiTheme="majorHAnsi" w:hAnsiTheme="majorHAnsi" w:cstheme="majorHAnsi"/>
                <w:position w:val="-20"/>
                <w:sz w:val="26"/>
                <w:lang w:val="de-DE"/>
              </w:rPr>
              <w:t>01</w:t>
            </w:r>
            <w:r w:rsidR="006940B8" w:rsidRPr="00BE33DA">
              <w:rPr>
                <w:rFonts w:asciiTheme="majorHAnsi" w:hAnsiTheme="majorHAnsi" w:cstheme="majorHAnsi"/>
                <w:position w:val="-20"/>
                <w:sz w:val="26"/>
                <w:lang w:val="de-DE"/>
              </w:rPr>
              <w:t>/20</w:t>
            </w:r>
            <w:r w:rsidR="006940B8">
              <w:rPr>
                <w:rFonts w:asciiTheme="majorHAnsi" w:hAnsiTheme="majorHAnsi" w:cstheme="majorHAnsi"/>
                <w:position w:val="-20"/>
                <w:sz w:val="26"/>
                <w:lang w:val="de-DE"/>
              </w:rPr>
              <w:t>2</w:t>
            </w:r>
            <w:r w:rsidR="00991CCD">
              <w:rPr>
                <w:rFonts w:asciiTheme="majorHAnsi" w:hAnsiTheme="majorHAnsi" w:cstheme="majorHAnsi"/>
                <w:position w:val="-20"/>
                <w:sz w:val="26"/>
                <w:lang w:val="de-DE"/>
              </w:rPr>
              <w:t>1</w:t>
            </w:r>
          </w:p>
          <w:p w:rsidR="006940B8" w:rsidRPr="004D6F99" w:rsidRDefault="006940B8" w:rsidP="00991CCD">
            <w:pPr>
              <w:spacing w:before="60" w:after="60"/>
              <w:jc w:val="both"/>
              <w:rPr>
                <w:rFonts w:asciiTheme="majorHAnsi" w:hAnsiTheme="majorHAnsi" w:cstheme="majorHAnsi"/>
                <w:sz w:val="26"/>
              </w:rPr>
            </w:pPr>
            <w:r>
              <w:rPr>
                <w:rFonts w:asciiTheme="majorHAnsi" w:hAnsiTheme="majorHAnsi" w:cstheme="majorHAnsi"/>
                <w:position w:val="-20"/>
                <w:sz w:val="26"/>
                <w:lang w:val="de-DE"/>
              </w:rPr>
              <w:t>-</w:t>
            </w:r>
            <w:r w:rsidR="00C16A0F">
              <w:rPr>
                <w:rFonts w:asciiTheme="majorHAnsi" w:hAnsiTheme="majorHAnsi" w:cstheme="majorHAnsi"/>
                <w:position w:val="-20"/>
                <w:sz w:val="26"/>
                <w:lang w:val="de-DE"/>
              </w:rPr>
              <w:t>0</w:t>
            </w:r>
            <w:r w:rsidR="000924B3">
              <w:rPr>
                <w:rFonts w:asciiTheme="majorHAnsi" w:hAnsiTheme="majorHAnsi" w:cstheme="majorHAnsi"/>
                <w:position w:val="-20"/>
                <w:sz w:val="26"/>
                <w:lang w:val="de-DE"/>
              </w:rPr>
              <w:t>2</w:t>
            </w:r>
            <w:r>
              <w:rPr>
                <w:rFonts w:asciiTheme="majorHAnsi" w:hAnsiTheme="majorHAnsi" w:cstheme="majorHAnsi"/>
                <w:position w:val="-20"/>
                <w:sz w:val="26"/>
                <w:lang w:val="de-DE"/>
              </w:rPr>
              <w:t>/202</w:t>
            </w:r>
            <w:r w:rsidR="00991CCD">
              <w:rPr>
                <w:rFonts w:asciiTheme="majorHAnsi" w:hAnsiTheme="majorHAnsi" w:cstheme="majorHAnsi"/>
                <w:position w:val="-20"/>
                <w:sz w:val="26"/>
                <w:lang w:val="de-DE"/>
              </w:rPr>
              <w:t>1</w:t>
            </w:r>
          </w:p>
        </w:tc>
        <w:tc>
          <w:tcPr>
            <w:tcW w:w="1985" w:type="dxa"/>
          </w:tcPr>
          <w:p w:rsidR="006940B8" w:rsidRPr="004D6F99" w:rsidRDefault="006940B8" w:rsidP="004D6F99">
            <w:pPr>
              <w:spacing w:before="60" w:after="60"/>
              <w:jc w:val="both"/>
              <w:rPr>
                <w:rFonts w:asciiTheme="majorHAnsi" w:hAnsiTheme="majorHAnsi" w:cstheme="majorHAnsi"/>
                <w:sz w:val="26"/>
              </w:rPr>
            </w:pPr>
            <w:r>
              <w:rPr>
                <w:rFonts w:asciiTheme="majorHAnsi" w:hAnsiTheme="majorHAnsi" w:cstheme="majorHAnsi"/>
                <w:position w:val="-20"/>
                <w:sz w:val="26"/>
                <w:lang w:val="de-DE"/>
              </w:rPr>
              <w:t>Thành viên chính</w:t>
            </w:r>
          </w:p>
        </w:tc>
      </w:tr>
      <w:tr w:rsidR="008164AB" w:rsidRPr="00680E7E" w:rsidTr="00D76FD8">
        <w:tc>
          <w:tcPr>
            <w:tcW w:w="534" w:type="dxa"/>
            <w:gridSpan w:val="4"/>
          </w:tcPr>
          <w:p w:rsidR="008164AB" w:rsidRPr="004D6F99" w:rsidRDefault="008164AB" w:rsidP="004D6F99">
            <w:pPr>
              <w:spacing w:before="60" w:after="60"/>
              <w:jc w:val="both"/>
              <w:rPr>
                <w:rFonts w:asciiTheme="majorHAnsi" w:hAnsiTheme="majorHAnsi" w:cstheme="majorHAnsi"/>
                <w:sz w:val="26"/>
              </w:rPr>
            </w:pPr>
          </w:p>
        </w:tc>
        <w:tc>
          <w:tcPr>
            <w:tcW w:w="2976" w:type="dxa"/>
          </w:tcPr>
          <w:p w:rsidR="002C19BB" w:rsidRPr="00B901CA" w:rsidRDefault="002C19BB" w:rsidP="00B901CA">
            <w:pPr>
              <w:widowControl w:val="0"/>
              <w:spacing w:before="60" w:after="60"/>
              <w:jc w:val="both"/>
              <w:rPr>
                <w:rFonts w:asciiTheme="majorHAnsi" w:hAnsiTheme="majorHAnsi" w:cstheme="majorHAnsi"/>
                <w:position w:val="-20"/>
                <w:sz w:val="26"/>
                <w:lang w:val="de-DE"/>
              </w:rPr>
            </w:pPr>
            <w:r w:rsidRPr="00B901CA">
              <w:rPr>
                <w:rFonts w:asciiTheme="majorHAnsi" w:hAnsiTheme="majorHAnsi" w:cstheme="majorHAnsi"/>
                <w:position w:val="-20"/>
                <w:sz w:val="26"/>
                <w:lang w:val="de-DE"/>
              </w:rPr>
              <w:t>4. Vận hành thử nghiệm, đánh giá và hoàn chỉnh</w:t>
            </w:r>
          </w:p>
          <w:p w:rsidR="008164AB" w:rsidRPr="004D6F99" w:rsidRDefault="008164AB" w:rsidP="00B901CA">
            <w:pPr>
              <w:widowControl w:val="0"/>
              <w:spacing w:before="60" w:after="60"/>
              <w:jc w:val="both"/>
              <w:rPr>
                <w:rFonts w:asciiTheme="majorHAnsi" w:hAnsiTheme="majorHAnsi" w:cstheme="majorHAnsi"/>
                <w:position w:val="-20"/>
                <w:sz w:val="26"/>
                <w:lang w:val="de-DE"/>
              </w:rPr>
            </w:pPr>
          </w:p>
        </w:tc>
        <w:tc>
          <w:tcPr>
            <w:tcW w:w="3261" w:type="dxa"/>
          </w:tcPr>
          <w:p w:rsidR="008164AB" w:rsidRDefault="00B901CA" w:rsidP="00B901CA">
            <w:pPr>
              <w:spacing w:before="60" w:after="60"/>
              <w:jc w:val="both"/>
              <w:rPr>
                <w:rFonts w:asciiTheme="majorHAnsi" w:hAnsiTheme="majorHAnsi" w:cstheme="majorHAnsi"/>
                <w:sz w:val="26"/>
              </w:rPr>
            </w:pPr>
            <w:r>
              <w:rPr>
                <w:rFonts w:asciiTheme="majorHAnsi" w:hAnsiTheme="majorHAnsi" w:cstheme="majorHAnsi"/>
                <w:sz w:val="26"/>
              </w:rPr>
              <w:t>Lập được hồ sơ báo cáo kết quả thử nghiệm theo đúng quy định</w:t>
            </w:r>
            <w:r w:rsidR="00A1674C">
              <w:rPr>
                <w:rFonts w:asciiTheme="majorHAnsi" w:hAnsiTheme="majorHAnsi" w:cstheme="majorHAnsi"/>
                <w:sz w:val="26"/>
              </w:rPr>
              <w:t>, đúng quy trình kỹ thuật.</w:t>
            </w:r>
          </w:p>
        </w:tc>
        <w:tc>
          <w:tcPr>
            <w:tcW w:w="1275" w:type="dxa"/>
          </w:tcPr>
          <w:p w:rsidR="008164AB" w:rsidRDefault="000924B3" w:rsidP="00C16A0F">
            <w:pPr>
              <w:spacing w:before="60" w:after="60"/>
              <w:jc w:val="both"/>
              <w:rPr>
                <w:rFonts w:asciiTheme="majorHAnsi" w:hAnsiTheme="majorHAnsi" w:cstheme="majorHAnsi"/>
                <w:position w:val="-20"/>
                <w:sz w:val="26"/>
                <w:lang w:val="de-DE"/>
              </w:rPr>
            </w:pPr>
            <w:r>
              <w:rPr>
                <w:rFonts w:asciiTheme="majorHAnsi" w:hAnsiTheme="majorHAnsi" w:cstheme="majorHAnsi"/>
                <w:position w:val="-20"/>
                <w:sz w:val="26"/>
                <w:lang w:val="de-DE"/>
              </w:rPr>
              <w:t>0</w:t>
            </w:r>
            <w:r w:rsidR="00C16A0F">
              <w:rPr>
                <w:rFonts w:asciiTheme="majorHAnsi" w:hAnsiTheme="majorHAnsi" w:cstheme="majorHAnsi"/>
                <w:position w:val="-20"/>
                <w:sz w:val="26"/>
                <w:lang w:val="de-DE"/>
              </w:rPr>
              <w:t>2</w:t>
            </w:r>
            <w:r w:rsidR="00757306">
              <w:rPr>
                <w:rFonts w:asciiTheme="majorHAnsi" w:hAnsiTheme="majorHAnsi" w:cstheme="majorHAnsi"/>
                <w:position w:val="-20"/>
                <w:sz w:val="26"/>
                <w:lang w:val="de-DE"/>
              </w:rPr>
              <w:t>/202</w:t>
            </w:r>
            <w:r w:rsidR="00CB0386">
              <w:rPr>
                <w:rFonts w:asciiTheme="majorHAnsi" w:hAnsiTheme="majorHAnsi" w:cstheme="majorHAnsi"/>
                <w:position w:val="-20"/>
                <w:sz w:val="26"/>
                <w:lang w:val="de-DE"/>
              </w:rPr>
              <w:t>1</w:t>
            </w:r>
          </w:p>
        </w:tc>
        <w:tc>
          <w:tcPr>
            <w:tcW w:w="1985" w:type="dxa"/>
          </w:tcPr>
          <w:p w:rsidR="008164AB" w:rsidRDefault="00B901CA" w:rsidP="006B5BC6">
            <w:pPr>
              <w:spacing w:before="60" w:after="60"/>
              <w:jc w:val="both"/>
              <w:rPr>
                <w:rFonts w:asciiTheme="majorHAnsi" w:hAnsiTheme="majorHAnsi" w:cstheme="majorHAnsi"/>
                <w:position w:val="-20"/>
                <w:sz w:val="26"/>
                <w:lang w:val="de-DE"/>
              </w:rPr>
            </w:pPr>
            <w:r w:rsidRPr="00BE33DA">
              <w:rPr>
                <w:rFonts w:asciiTheme="majorHAnsi" w:hAnsiTheme="majorHAnsi" w:cstheme="majorHAnsi"/>
                <w:position w:val="-20"/>
                <w:sz w:val="26"/>
                <w:lang w:val="de-DE"/>
              </w:rPr>
              <w:t>Chủ nhiệm đề tài</w:t>
            </w:r>
            <w:r>
              <w:rPr>
                <w:rFonts w:asciiTheme="majorHAnsi" w:hAnsiTheme="majorHAnsi" w:cstheme="majorHAnsi"/>
                <w:position w:val="-20"/>
                <w:sz w:val="26"/>
                <w:lang w:val="de-DE"/>
              </w:rPr>
              <w:t xml:space="preserve"> và thành viên chính</w:t>
            </w:r>
          </w:p>
        </w:tc>
      </w:tr>
      <w:tr w:rsidR="006940B8" w:rsidRPr="00680E7E" w:rsidTr="00D76FD8">
        <w:tc>
          <w:tcPr>
            <w:tcW w:w="534" w:type="dxa"/>
            <w:gridSpan w:val="4"/>
          </w:tcPr>
          <w:p w:rsidR="006940B8" w:rsidRPr="00757306" w:rsidRDefault="006940B8" w:rsidP="004D6F99">
            <w:pPr>
              <w:spacing w:before="60" w:after="60"/>
              <w:jc w:val="both"/>
              <w:rPr>
                <w:rFonts w:asciiTheme="majorHAnsi" w:hAnsiTheme="majorHAnsi" w:cstheme="majorHAnsi"/>
                <w:sz w:val="26"/>
              </w:rPr>
            </w:pPr>
          </w:p>
        </w:tc>
        <w:tc>
          <w:tcPr>
            <w:tcW w:w="2976" w:type="dxa"/>
          </w:tcPr>
          <w:p w:rsidR="006940B8" w:rsidRPr="00757306" w:rsidRDefault="002C19BB" w:rsidP="00D76FD8">
            <w:pPr>
              <w:widowControl w:val="0"/>
              <w:spacing w:before="60" w:after="60"/>
              <w:jc w:val="both"/>
              <w:rPr>
                <w:rFonts w:asciiTheme="majorHAnsi" w:hAnsiTheme="majorHAnsi" w:cstheme="majorHAnsi"/>
                <w:position w:val="-20"/>
                <w:sz w:val="26"/>
                <w:lang w:val="de-DE"/>
              </w:rPr>
            </w:pPr>
            <w:r w:rsidRPr="00B901CA">
              <w:rPr>
                <w:rFonts w:asciiTheme="majorHAnsi" w:hAnsiTheme="majorHAnsi" w:cstheme="majorHAnsi"/>
                <w:position w:val="-20"/>
                <w:sz w:val="26"/>
                <w:lang w:val="de-DE"/>
              </w:rPr>
              <w:t>5. Kiểm định, đánh giá chất lượng của thiết bị (do đơn vị có tư cách pháp nhân độc lập thực hiện);</w:t>
            </w:r>
          </w:p>
        </w:tc>
        <w:tc>
          <w:tcPr>
            <w:tcW w:w="3261" w:type="dxa"/>
          </w:tcPr>
          <w:p w:rsidR="006940B8" w:rsidRPr="004D6F99" w:rsidRDefault="00B901CA" w:rsidP="00B901CA">
            <w:pPr>
              <w:spacing w:before="60" w:after="60"/>
              <w:jc w:val="both"/>
              <w:rPr>
                <w:rFonts w:asciiTheme="majorHAnsi" w:hAnsiTheme="majorHAnsi" w:cstheme="majorHAnsi"/>
                <w:sz w:val="26"/>
              </w:rPr>
            </w:pPr>
            <w:r>
              <w:rPr>
                <w:rFonts w:asciiTheme="majorHAnsi" w:hAnsiTheme="majorHAnsi" w:cstheme="majorHAnsi"/>
                <w:sz w:val="26"/>
              </w:rPr>
              <w:t xml:space="preserve">Hồ sơ chứng nhận đánh giá chất lượng của đơn vị có tư cách pháp nhân độc lập </w:t>
            </w:r>
          </w:p>
        </w:tc>
        <w:tc>
          <w:tcPr>
            <w:tcW w:w="1275" w:type="dxa"/>
          </w:tcPr>
          <w:p w:rsidR="006940B8" w:rsidRDefault="00F53460" w:rsidP="00A52985">
            <w:pPr>
              <w:spacing w:before="60" w:after="60"/>
              <w:jc w:val="both"/>
              <w:rPr>
                <w:rFonts w:asciiTheme="majorHAnsi" w:hAnsiTheme="majorHAnsi" w:cstheme="majorHAnsi"/>
                <w:position w:val="-20"/>
                <w:sz w:val="26"/>
                <w:lang w:val="de-DE"/>
              </w:rPr>
            </w:pPr>
            <w:r>
              <w:rPr>
                <w:rFonts w:asciiTheme="majorHAnsi" w:hAnsiTheme="majorHAnsi" w:cstheme="majorHAnsi"/>
                <w:position w:val="-20"/>
                <w:sz w:val="26"/>
                <w:lang w:val="de-DE"/>
              </w:rPr>
              <w:t>01</w:t>
            </w:r>
            <w:r w:rsidR="006940B8" w:rsidRPr="00BE33DA">
              <w:rPr>
                <w:rFonts w:asciiTheme="majorHAnsi" w:hAnsiTheme="majorHAnsi" w:cstheme="majorHAnsi"/>
                <w:position w:val="-20"/>
                <w:sz w:val="26"/>
                <w:lang w:val="de-DE"/>
              </w:rPr>
              <w:t>/20</w:t>
            </w:r>
            <w:r w:rsidR="006940B8">
              <w:rPr>
                <w:rFonts w:asciiTheme="majorHAnsi" w:hAnsiTheme="majorHAnsi" w:cstheme="majorHAnsi"/>
                <w:position w:val="-20"/>
                <w:sz w:val="26"/>
                <w:lang w:val="de-DE"/>
              </w:rPr>
              <w:t>2</w:t>
            </w:r>
            <w:r>
              <w:rPr>
                <w:rFonts w:asciiTheme="majorHAnsi" w:hAnsiTheme="majorHAnsi" w:cstheme="majorHAnsi"/>
                <w:position w:val="-20"/>
                <w:sz w:val="26"/>
                <w:lang w:val="de-DE"/>
              </w:rPr>
              <w:t>1</w:t>
            </w:r>
          </w:p>
          <w:p w:rsidR="006940B8" w:rsidRPr="004D6F99" w:rsidRDefault="006940B8" w:rsidP="000924B3">
            <w:pPr>
              <w:spacing w:before="60" w:after="60"/>
              <w:jc w:val="both"/>
              <w:rPr>
                <w:rFonts w:asciiTheme="majorHAnsi" w:hAnsiTheme="majorHAnsi" w:cstheme="majorHAnsi"/>
                <w:sz w:val="26"/>
              </w:rPr>
            </w:pPr>
            <w:r>
              <w:rPr>
                <w:rFonts w:asciiTheme="majorHAnsi" w:hAnsiTheme="majorHAnsi" w:cstheme="majorHAnsi"/>
                <w:position w:val="-20"/>
                <w:sz w:val="26"/>
                <w:lang w:val="de-DE"/>
              </w:rPr>
              <w:t>-</w:t>
            </w:r>
            <w:r w:rsidR="000924B3">
              <w:rPr>
                <w:rFonts w:asciiTheme="majorHAnsi" w:hAnsiTheme="majorHAnsi" w:cstheme="majorHAnsi"/>
                <w:position w:val="-20"/>
                <w:sz w:val="26"/>
                <w:lang w:val="de-DE"/>
              </w:rPr>
              <w:t>02</w:t>
            </w:r>
            <w:r>
              <w:rPr>
                <w:rFonts w:asciiTheme="majorHAnsi" w:hAnsiTheme="majorHAnsi" w:cstheme="majorHAnsi"/>
                <w:position w:val="-20"/>
                <w:sz w:val="26"/>
                <w:lang w:val="de-DE"/>
              </w:rPr>
              <w:t>/202</w:t>
            </w:r>
            <w:r w:rsidR="000924B3">
              <w:rPr>
                <w:rFonts w:asciiTheme="majorHAnsi" w:hAnsiTheme="majorHAnsi" w:cstheme="majorHAnsi"/>
                <w:position w:val="-20"/>
                <w:sz w:val="26"/>
                <w:lang w:val="de-DE"/>
              </w:rPr>
              <w:t>1</w:t>
            </w:r>
          </w:p>
        </w:tc>
        <w:tc>
          <w:tcPr>
            <w:tcW w:w="1985" w:type="dxa"/>
          </w:tcPr>
          <w:p w:rsidR="006940B8" w:rsidRPr="004D6F99" w:rsidRDefault="00B901CA" w:rsidP="00B901CA">
            <w:pPr>
              <w:spacing w:before="60" w:after="60"/>
              <w:jc w:val="both"/>
              <w:rPr>
                <w:rFonts w:asciiTheme="majorHAnsi" w:hAnsiTheme="majorHAnsi" w:cstheme="majorHAnsi"/>
                <w:sz w:val="26"/>
              </w:rPr>
            </w:pPr>
            <w:r>
              <w:rPr>
                <w:rFonts w:asciiTheme="majorHAnsi" w:hAnsiTheme="majorHAnsi" w:cstheme="majorHAnsi"/>
                <w:position w:val="-20"/>
                <w:sz w:val="26"/>
                <w:lang w:val="de-DE"/>
              </w:rPr>
              <w:t>Đơn vị có tư cách pháp nhân độc lập</w:t>
            </w:r>
            <w:r w:rsidRPr="00BE33DA">
              <w:rPr>
                <w:rFonts w:asciiTheme="majorHAnsi" w:hAnsiTheme="majorHAnsi" w:cstheme="majorHAnsi"/>
                <w:position w:val="-20"/>
                <w:sz w:val="26"/>
                <w:lang w:val="de-DE"/>
              </w:rPr>
              <w:t xml:space="preserve"> </w:t>
            </w:r>
          </w:p>
        </w:tc>
      </w:tr>
      <w:tr w:rsidR="006940B8" w:rsidRPr="00680E7E" w:rsidTr="00D76FD8">
        <w:trPr>
          <w:trHeight w:val="988"/>
        </w:trPr>
        <w:tc>
          <w:tcPr>
            <w:tcW w:w="534" w:type="dxa"/>
            <w:gridSpan w:val="4"/>
          </w:tcPr>
          <w:p w:rsidR="006940B8" w:rsidRPr="00EE6AE8" w:rsidRDefault="006940B8" w:rsidP="00EE6AE8">
            <w:pPr>
              <w:spacing w:before="60" w:after="60"/>
              <w:jc w:val="both"/>
              <w:rPr>
                <w:rFonts w:asciiTheme="majorHAnsi" w:hAnsiTheme="majorHAnsi" w:cstheme="majorHAnsi"/>
                <w:sz w:val="26"/>
              </w:rPr>
            </w:pPr>
          </w:p>
        </w:tc>
        <w:tc>
          <w:tcPr>
            <w:tcW w:w="2976" w:type="dxa"/>
          </w:tcPr>
          <w:p w:rsidR="00B901CA" w:rsidRPr="00B901CA" w:rsidRDefault="00B901CA" w:rsidP="00B901CA">
            <w:pPr>
              <w:widowControl w:val="0"/>
              <w:spacing w:before="60" w:after="60"/>
              <w:jc w:val="both"/>
              <w:rPr>
                <w:rFonts w:asciiTheme="majorHAnsi" w:hAnsiTheme="majorHAnsi" w:cstheme="majorHAnsi"/>
                <w:position w:val="-20"/>
                <w:sz w:val="26"/>
                <w:lang w:val="de-DE"/>
              </w:rPr>
            </w:pPr>
            <w:r w:rsidRPr="00B901CA">
              <w:rPr>
                <w:rFonts w:asciiTheme="majorHAnsi" w:hAnsiTheme="majorHAnsi" w:cstheme="majorHAnsi"/>
                <w:position w:val="-20"/>
                <w:sz w:val="26"/>
                <w:lang w:val="de-DE"/>
              </w:rPr>
              <w:t>6. Biên tập tài liệu hướng dẫn sử dụng thiết bị</w:t>
            </w:r>
          </w:p>
          <w:p w:rsidR="006940B8" w:rsidRPr="00EE6AE8" w:rsidRDefault="006940B8" w:rsidP="00B901CA">
            <w:pPr>
              <w:widowControl w:val="0"/>
              <w:spacing w:before="60" w:after="60"/>
              <w:jc w:val="both"/>
              <w:rPr>
                <w:rFonts w:asciiTheme="majorHAnsi" w:hAnsiTheme="majorHAnsi" w:cstheme="majorHAnsi"/>
                <w:position w:val="-20"/>
                <w:sz w:val="26"/>
                <w:lang w:val="de-DE"/>
              </w:rPr>
            </w:pPr>
          </w:p>
        </w:tc>
        <w:tc>
          <w:tcPr>
            <w:tcW w:w="3261" w:type="dxa"/>
          </w:tcPr>
          <w:p w:rsidR="006940B8" w:rsidRPr="00EE6AE8" w:rsidRDefault="006940B8" w:rsidP="00B901CA">
            <w:pPr>
              <w:spacing w:before="60" w:after="60"/>
              <w:jc w:val="both"/>
              <w:rPr>
                <w:rFonts w:asciiTheme="majorHAnsi" w:hAnsiTheme="majorHAnsi" w:cstheme="majorHAnsi"/>
                <w:sz w:val="26"/>
              </w:rPr>
            </w:pPr>
            <w:r>
              <w:rPr>
                <w:rFonts w:asciiTheme="majorHAnsi" w:hAnsiTheme="majorHAnsi" w:cstheme="majorHAnsi"/>
                <w:sz w:val="26"/>
              </w:rPr>
              <w:t xml:space="preserve">Xây dựng </w:t>
            </w:r>
            <w:r w:rsidR="00B901CA">
              <w:rPr>
                <w:rFonts w:asciiTheme="majorHAnsi" w:hAnsiTheme="majorHAnsi" w:cstheme="majorHAnsi"/>
                <w:sz w:val="26"/>
              </w:rPr>
              <w:t>tài liệu hướng dẫn</w:t>
            </w:r>
            <w:r>
              <w:rPr>
                <w:rFonts w:asciiTheme="majorHAnsi" w:hAnsiTheme="majorHAnsi" w:cstheme="majorHAnsi"/>
                <w:sz w:val="26"/>
              </w:rPr>
              <w:t xml:space="preserve"> thao tác vận hành và bảo trì thiết bị</w:t>
            </w:r>
          </w:p>
        </w:tc>
        <w:tc>
          <w:tcPr>
            <w:tcW w:w="1275" w:type="dxa"/>
          </w:tcPr>
          <w:p w:rsidR="006940B8" w:rsidRPr="00EE6AE8" w:rsidRDefault="000924B3" w:rsidP="000924B3">
            <w:pPr>
              <w:spacing w:before="60" w:after="60"/>
              <w:jc w:val="both"/>
              <w:rPr>
                <w:rFonts w:asciiTheme="majorHAnsi" w:hAnsiTheme="majorHAnsi" w:cstheme="majorHAnsi"/>
                <w:sz w:val="26"/>
              </w:rPr>
            </w:pPr>
            <w:r>
              <w:rPr>
                <w:rFonts w:asciiTheme="majorHAnsi" w:hAnsiTheme="majorHAnsi" w:cstheme="majorHAnsi"/>
                <w:position w:val="-20"/>
                <w:sz w:val="26"/>
                <w:lang w:val="de-DE"/>
              </w:rPr>
              <w:t>01</w:t>
            </w:r>
            <w:r w:rsidR="006940B8" w:rsidRPr="00BE33DA">
              <w:rPr>
                <w:rFonts w:asciiTheme="majorHAnsi" w:hAnsiTheme="majorHAnsi" w:cstheme="majorHAnsi"/>
                <w:position w:val="-20"/>
                <w:sz w:val="26"/>
                <w:lang w:val="de-DE"/>
              </w:rPr>
              <w:t>/20</w:t>
            </w:r>
            <w:r w:rsidR="006940B8">
              <w:rPr>
                <w:rFonts w:asciiTheme="majorHAnsi" w:hAnsiTheme="majorHAnsi" w:cstheme="majorHAnsi"/>
                <w:position w:val="-20"/>
                <w:sz w:val="26"/>
                <w:lang w:val="de-DE"/>
              </w:rPr>
              <w:t>2</w:t>
            </w:r>
            <w:r>
              <w:rPr>
                <w:rFonts w:asciiTheme="majorHAnsi" w:hAnsiTheme="majorHAnsi" w:cstheme="majorHAnsi"/>
                <w:position w:val="-20"/>
                <w:sz w:val="26"/>
                <w:lang w:val="de-DE"/>
              </w:rPr>
              <w:t>1</w:t>
            </w:r>
          </w:p>
        </w:tc>
        <w:tc>
          <w:tcPr>
            <w:tcW w:w="1985" w:type="dxa"/>
          </w:tcPr>
          <w:p w:rsidR="006940B8" w:rsidRPr="00EE6AE8" w:rsidRDefault="00D03991" w:rsidP="00EE6AE8">
            <w:pPr>
              <w:spacing w:before="60" w:after="60"/>
              <w:jc w:val="both"/>
              <w:rPr>
                <w:rFonts w:asciiTheme="majorHAnsi" w:hAnsiTheme="majorHAnsi" w:cstheme="majorHAnsi"/>
                <w:sz w:val="26"/>
              </w:rPr>
            </w:pPr>
            <w:r>
              <w:rPr>
                <w:rFonts w:asciiTheme="majorHAnsi" w:hAnsiTheme="majorHAnsi" w:cstheme="majorHAnsi"/>
                <w:position w:val="-20"/>
                <w:sz w:val="26"/>
                <w:lang w:val="de-DE"/>
              </w:rPr>
              <w:t>T</w:t>
            </w:r>
            <w:r w:rsidR="006940B8">
              <w:rPr>
                <w:rFonts w:asciiTheme="majorHAnsi" w:hAnsiTheme="majorHAnsi" w:cstheme="majorHAnsi"/>
                <w:position w:val="-20"/>
                <w:sz w:val="26"/>
                <w:lang w:val="de-DE"/>
              </w:rPr>
              <w:t>hành viên chính</w:t>
            </w:r>
          </w:p>
        </w:tc>
      </w:tr>
      <w:tr w:rsidR="00B901CA" w:rsidRPr="00680E7E" w:rsidTr="00D76FD8">
        <w:trPr>
          <w:trHeight w:val="869"/>
        </w:trPr>
        <w:tc>
          <w:tcPr>
            <w:tcW w:w="534" w:type="dxa"/>
            <w:gridSpan w:val="4"/>
          </w:tcPr>
          <w:p w:rsidR="00B901CA" w:rsidRPr="00EE6AE8" w:rsidRDefault="00B901CA" w:rsidP="00EE6AE8">
            <w:pPr>
              <w:spacing w:before="60" w:after="60"/>
              <w:jc w:val="both"/>
              <w:rPr>
                <w:rFonts w:asciiTheme="majorHAnsi" w:hAnsiTheme="majorHAnsi" w:cstheme="majorHAnsi"/>
                <w:sz w:val="26"/>
              </w:rPr>
            </w:pPr>
          </w:p>
        </w:tc>
        <w:tc>
          <w:tcPr>
            <w:tcW w:w="2976" w:type="dxa"/>
          </w:tcPr>
          <w:p w:rsidR="00B901CA" w:rsidRPr="00EE6AE8" w:rsidRDefault="00B901CA" w:rsidP="00D76FD8">
            <w:pPr>
              <w:widowControl w:val="0"/>
              <w:spacing w:before="60" w:after="60"/>
              <w:jc w:val="both"/>
              <w:rPr>
                <w:rFonts w:asciiTheme="majorHAnsi" w:hAnsiTheme="majorHAnsi" w:cstheme="majorHAnsi"/>
                <w:position w:val="-20"/>
                <w:sz w:val="26"/>
                <w:lang w:val="de-DE"/>
              </w:rPr>
            </w:pPr>
            <w:r>
              <w:rPr>
                <w:rFonts w:asciiTheme="majorHAnsi" w:hAnsiTheme="majorHAnsi" w:cstheme="majorHAnsi"/>
                <w:position w:val="-20"/>
                <w:sz w:val="26"/>
                <w:lang w:val="de-DE"/>
              </w:rPr>
              <w:t>7. Xây dựng báo cáo đề tài</w:t>
            </w:r>
          </w:p>
        </w:tc>
        <w:tc>
          <w:tcPr>
            <w:tcW w:w="3261" w:type="dxa"/>
          </w:tcPr>
          <w:p w:rsidR="00B901CA" w:rsidRPr="00EE6AE8" w:rsidRDefault="00B901CA" w:rsidP="00C86C90">
            <w:pPr>
              <w:spacing w:before="60" w:after="60"/>
              <w:jc w:val="both"/>
              <w:rPr>
                <w:rFonts w:asciiTheme="majorHAnsi" w:hAnsiTheme="majorHAnsi" w:cstheme="majorHAnsi"/>
                <w:sz w:val="26"/>
              </w:rPr>
            </w:pPr>
            <w:r w:rsidRPr="000518F9">
              <w:rPr>
                <w:rFonts w:asciiTheme="majorHAnsi" w:hAnsiTheme="majorHAnsi" w:cstheme="majorHAnsi"/>
                <w:sz w:val="26"/>
              </w:rPr>
              <w:t>Thuyết</w:t>
            </w:r>
            <w:r w:rsidRPr="000518F9">
              <w:rPr>
                <w:rFonts w:asciiTheme="majorHAnsi" w:hAnsiTheme="majorHAnsi" w:cstheme="majorHAnsi"/>
                <w:position w:val="-20"/>
                <w:sz w:val="26"/>
                <w:lang w:val="de-DE"/>
              </w:rPr>
              <w:t xml:space="preserve"> </w:t>
            </w:r>
            <w:r w:rsidRPr="000518F9">
              <w:rPr>
                <w:rFonts w:asciiTheme="majorHAnsi" w:hAnsiTheme="majorHAnsi" w:cstheme="majorHAnsi"/>
                <w:sz w:val="26"/>
              </w:rPr>
              <w:t>minh đầy đủ kết quả nghiên cứu của đề tài</w:t>
            </w:r>
          </w:p>
        </w:tc>
        <w:tc>
          <w:tcPr>
            <w:tcW w:w="1275" w:type="dxa"/>
          </w:tcPr>
          <w:p w:rsidR="00B901CA" w:rsidRDefault="00B901CA" w:rsidP="00C86C90">
            <w:pPr>
              <w:spacing w:before="60" w:after="60"/>
              <w:jc w:val="both"/>
              <w:rPr>
                <w:rFonts w:asciiTheme="majorHAnsi" w:hAnsiTheme="majorHAnsi" w:cstheme="majorHAnsi"/>
                <w:position w:val="-20"/>
                <w:sz w:val="26"/>
                <w:lang w:val="de-DE"/>
              </w:rPr>
            </w:pPr>
            <w:r>
              <w:rPr>
                <w:rFonts w:asciiTheme="majorHAnsi" w:hAnsiTheme="majorHAnsi" w:cstheme="majorHAnsi"/>
                <w:position w:val="-20"/>
                <w:sz w:val="26"/>
                <w:lang w:val="de-DE"/>
              </w:rPr>
              <w:t>02/2021</w:t>
            </w:r>
          </w:p>
          <w:p w:rsidR="00B901CA" w:rsidRPr="00EE6AE8" w:rsidRDefault="00B901CA" w:rsidP="00C86C90">
            <w:pPr>
              <w:spacing w:before="60" w:after="60"/>
              <w:jc w:val="both"/>
              <w:rPr>
                <w:rFonts w:asciiTheme="majorHAnsi" w:hAnsiTheme="majorHAnsi" w:cstheme="majorHAnsi"/>
                <w:sz w:val="26"/>
              </w:rPr>
            </w:pPr>
            <w:r>
              <w:rPr>
                <w:rFonts w:asciiTheme="majorHAnsi" w:hAnsiTheme="majorHAnsi" w:cstheme="majorHAnsi"/>
                <w:position w:val="-20"/>
                <w:sz w:val="26"/>
                <w:lang w:val="de-DE"/>
              </w:rPr>
              <w:t>-03/2021</w:t>
            </w:r>
          </w:p>
        </w:tc>
        <w:tc>
          <w:tcPr>
            <w:tcW w:w="1985" w:type="dxa"/>
            <w:vAlign w:val="center"/>
          </w:tcPr>
          <w:p w:rsidR="00B901CA" w:rsidRPr="00EE6AE8" w:rsidRDefault="00B901CA" w:rsidP="00C86C90">
            <w:pPr>
              <w:spacing w:before="60" w:after="60"/>
              <w:jc w:val="both"/>
              <w:rPr>
                <w:rFonts w:asciiTheme="majorHAnsi" w:hAnsiTheme="majorHAnsi" w:cstheme="majorHAnsi"/>
                <w:sz w:val="26"/>
              </w:rPr>
            </w:pPr>
            <w:r w:rsidRPr="00BE33DA">
              <w:rPr>
                <w:rFonts w:asciiTheme="majorHAnsi" w:hAnsiTheme="majorHAnsi" w:cstheme="majorHAnsi"/>
                <w:position w:val="-20"/>
                <w:sz w:val="26"/>
                <w:lang w:val="de-DE"/>
              </w:rPr>
              <w:t>Chủ nhiệm đề tài</w:t>
            </w:r>
            <w:r>
              <w:rPr>
                <w:rFonts w:asciiTheme="majorHAnsi" w:hAnsiTheme="majorHAnsi" w:cstheme="majorHAnsi"/>
                <w:position w:val="-20"/>
                <w:sz w:val="26"/>
                <w:lang w:val="de-DE"/>
              </w:rPr>
              <w:t xml:space="preserve"> </w:t>
            </w:r>
          </w:p>
        </w:tc>
      </w:tr>
      <w:tr w:rsidR="00B901CA" w:rsidRPr="00680E7E" w:rsidTr="00D76FD8">
        <w:tc>
          <w:tcPr>
            <w:tcW w:w="534" w:type="dxa"/>
            <w:gridSpan w:val="4"/>
          </w:tcPr>
          <w:p w:rsidR="00B901CA" w:rsidRPr="00B901CA" w:rsidRDefault="00B901CA" w:rsidP="00EE6AE8">
            <w:pPr>
              <w:spacing w:before="60" w:after="60"/>
              <w:jc w:val="both"/>
              <w:rPr>
                <w:rFonts w:asciiTheme="majorHAnsi" w:hAnsiTheme="majorHAnsi" w:cstheme="majorHAnsi"/>
                <w:b/>
                <w:sz w:val="26"/>
              </w:rPr>
            </w:pPr>
            <w:r w:rsidRPr="00B901CA">
              <w:rPr>
                <w:rFonts w:asciiTheme="majorHAnsi" w:hAnsiTheme="majorHAnsi" w:cstheme="majorHAnsi"/>
                <w:b/>
                <w:sz w:val="26"/>
              </w:rPr>
              <w:t>6</w:t>
            </w:r>
          </w:p>
        </w:tc>
        <w:tc>
          <w:tcPr>
            <w:tcW w:w="2976" w:type="dxa"/>
          </w:tcPr>
          <w:p w:rsidR="00B901CA" w:rsidRPr="00B901CA" w:rsidRDefault="00B901CA" w:rsidP="00EE6AE8">
            <w:pPr>
              <w:widowControl w:val="0"/>
              <w:spacing w:before="60" w:after="60"/>
              <w:jc w:val="both"/>
              <w:rPr>
                <w:rFonts w:asciiTheme="majorHAnsi" w:hAnsiTheme="majorHAnsi" w:cstheme="majorHAnsi"/>
                <w:b/>
                <w:position w:val="-20"/>
                <w:sz w:val="26"/>
                <w:lang w:val="de-DE"/>
              </w:rPr>
            </w:pPr>
            <w:r w:rsidRPr="00B901CA">
              <w:rPr>
                <w:rFonts w:asciiTheme="majorHAnsi" w:hAnsiTheme="majorHAnsi" w:cstheme="majorHAnsi"/>
                <w:b/>
                <w:position w:val="-20"/>
                <w:sz w:val="26"/>
                <w:lang w:val="de-DE"/>
              </w:rPr>
              <w:t>Tổ chức hội thảo khoa học</w:t>
            </w:r>
          </w:p>
        </w:tc>
        <w:tc>
          <w:tcPr>
            <w:tcW w:w="3261" w:type="dxa"/>
          </w:tcPr>
          <w:p w:rsidR="00B901CA" w:rsidRPr="00EE6AE8" w:rsidRDefault="00B901CA" w:rsidP="00EE6AE8">
            <w:pPr>
              <w:spacing w:before="60" w:after="60"/>
              <w:jc w:val="both"/>
              <w:rPr>
                <w:rFonts w:asciiTheme="majorHAnsi" w:hAnsiTheme="majorHAnsi" w:cstheme="majorHAnsi"/>
                <w:sz w:val="26"/>
              </w:rPr>
            </w:pPr>
          </w:p>
        </w:tc>
        <w:tc>
          <w:tcPr>
            <w:tcW w:w="1275" w:type="dxa"/>
          </w:tcPr>
          <w:p w:rsidR="00B901CA" w:rsidRPr="00A52985" w:rsidRDefault="00B901CA" w:rsidP="000924B3">
            <w:pPr>
              <w:spacing w:before="60" w:after="60"/>
              <w:jc w:val="both"/>
              <w:rPr>
                <w:rFonts w:asciiTheme="majorHAnsi" w:hAnsiTheme="majorHAnsi" w:cstheme="majorHAnsi"/>
                <w:position w:val="-20"/>
                <w:sz w:val="26"/>
                <w:lang w:val="de-DE"/>
              </w:rPr>
            </w:pPr>
            <w:r>
              <w:rPr>
                <w:rFonts w:asciiTheme="majorHAnsi" w:hAnsiTheme="majorHAnsi" w:cstheme="majorHAnsi"/>
                <w:position w:val="-20"/>
                <w:sz w:val="26"/>
                <w:lang w:val="de-DE"/>
              </w:rPr>
              <w:t>01/2021</w:t>
            </w:r>
          </w:p>
        </w:tc>
        <w:tc>
          <w:tcPr>
            <w:tcW w:w="1985" w:type="dxa"/>
          </w:tcPr>
          <w:p w:rsidR="00B901CA" w:rsidRPr="00EE6AE8" w:rsidRDefault="00B901CA" w:rsidP="00EE6AE8">
            <w:pPr>
              <w:spacing w:before="60" w:after="60"/>
              <w:jc w:val="both"/>
              <w:rPr>
                <w:rFonts w:asciiTheme="majorHAnsi" w:hAnsiTheme="majorHAnsi" w:cstheme="majorHAnsi"/>
                <w:sz w:val="26"/>
              </w:rPr>
            </w:pPr>
            <w:r>
              <w:rPr>
                <w:rFonts w:asciiTheme="majorHAnsi" w:hAnsiTheme="majorHAnsi" w:cstheme="majorHAnsi"/>
                <w:sz w:val="26"/>
              </w:rPr>
              <w:t>Ban chủ nhiệm, các chuyên gia</w:t>
            </w:r>
          </w:p>
        </w:tc>
      </w:tr>
      <w:tr w:rsidR="00B901CA" w:rsidRPr="00680E7E" w:rsidTr="00D76FD8">
        <w:tc>
          <w:tcPr>
            <w:tcW w:w="534" w:type="dxa"/>
            <w:gridSpan w:val="4"/>
          </w:tcPr>
          <w:p w:rsidR="00B901CA" w:rsidRPr="00B901CA" w:rsidRDefault="00B901CA" w:rsidP="00EE6AE8">
            <w:pPr>
              <w:spacing w:before="60" w:after="60"/>
              <w:jc w:val="both"/>
              <w:rPr>
                <w:rFonts w:asciiTheme="majorHAnsi" w:hAnsiTheme="majorHAnsi" w:cstheme="majorHAnsi"/>
                <w:b/>
                <w:sz w:val="26"/>
              </w:rPr>
            </w:pPr>
            <w:r w:rsidRPr="00B901CA">
              <w:rPr>
                <w:rFonts w:asciiTheme="majorHAnsi" w:hAnsiTheme="majorHAnsi" w:cstheme="majorHAnsi"/>
                <w:b/>
                <w:sz w:val="26"/>
              </w:rPr>
              <w:t>7</w:t>
            </w:r>
          </w:p>
        </w:tc>
        <w:tc>
          <w:tcPr>
            <w:tcW w:w="2976" w:type="dxa"/>
          </w:tcPr>
          <w:p w:rsidR="00B901CA" w:rsidRPr="00B901CA" w:rsidRDefault="00B901CA" w:rsidP="00EE6AE8">
            <w:pPr>
              <w:widowControl w:val="0"/>
              <w:spacing w:before="60" w:after="60"/>
              <w:jc w:val="both"/>
              <w:rPr>
                <w:rFonts w:asciiTheme="majorHAnsi" w:hAnsiTheme="majorHAnsi" w:cstheme="majorHAnsi"/>
                <w:b/>
                <w:position w:val="-20"/>
                <w:sz w:val="26"/>
                <w:lang w:val="de-DE"/>
              </w:rPr>
            </w:pPr>
            <w:r w:rsidRPr="00B901CA">
              <w:rPr>
                <w:rFonts w:asciiTheme="majorHAnsi" w:hAnsiTheme="majorHAnsi" w:cstheme="majorHAnsi"/>
                <w:b/>
                <w:position w:val="-20"/>
                <w:sz w:val="26"/>
                <w:lang w:val="de-DE"/>
              </w:rPr>
              <w:t>Đánh g</w:t>
            </w:r>
            <w:r w:rsidR="00D76FD8">
              <w:rPr>
                <w:rFonts w:asciiTheme="majorHAnsi" w:hAnsiTheme="majorHAnsi" w:cstheme="majorHAnsi"/>
                <w:b/>
                <w:position w:val="-20"/>
                <w:sz w:val="26"/>
                <w:lang w:val="de-DE"/>
              </w:rPr>
              <w:t>iá, nghiệm thu đề tài cấp cơ sở</w:t>
            </w:r>
          </w:p>
          <w:p w:rsidR="00B901CA" w:rsidRPr="00B901CA" w:rsidRDefault="00B901CA" w:rsidP="00EE6AE8">
            <w:pPr>
              <w:widowControl w:val="0"/>
              <w:spacing w:before="60" w:after="60"/>
              <w:jc w:val="both"/>
              <w:rPr>
                <w:rFonts w:asciiTheme="majorHAnsi" w:hAnsiTheme="majorHAnsi" w:cstheme="majorHAnsi"/>
                <w:b/>
                <w:position w:val="-20"/>
                <w:sz w:val="26"/>
                <w:lang w:val="de-DE"/>
              </w:rPr>
            </w:pPr>
          </w:p>
        </w:tc>
        <w:tc>
          <w:tcPr>
            <w:tcW w:w="3261" w:type="dxa"/>
          </w:tcPr>
          <w:p w:rsidR="00B901CA" w:rsidRPr="00EE6AE8" w:rsidRDefault="00B901CA" w:rsidP="00EE6AE8">
            <w:pPr>
              <w:spacing w:before="60" w:after="60"/>
              <w:jc w:val="both"/>
              <w:rPr>
                <w:rFonts w:asciiTheme="majorHAnsi" w:hAnsiTheme="majorHAnsi" w:cstheme="majorHAnsi"/>
                <w:sz w:val="26"/>
              </w:rPr>
            </w:pPr>
          </w:p>
        </w:tc>
        <w:tc>
          <w:tcPr>
            <w:tcW w:w="1275" w:type="dxa"/>
          </w:tcPr>
          <w:p w:rsidR="00B901CA" w:rsidRPr="00EE6AE8" w:rsidRDefault="00B901CA" w:rsidP="000924B3">
            <w:pPr>
              <w:spacing w:before="60" w:after="60"/>
              <w:jc w:val="both"/>
              <w:rPr>
                <w:rFonts w:asciiTheme="majorHAnsi" w:hAnsiTheme="majorHAnsi" w:cstheme="majorHAnsi"/>
                <w:sz w:val="26"/>
              </w:rPr>
            </w:pPr>
            <w:r>
              <w:rPr>
                <w:rFonts w:asciiTheme="majorHAnsi" w:hAnsiTheme="majorHAnsi" w:cstheme="majorHAnsi"/>
                <w:position w:val="-20"/>
                <w:sz w:val="26"/>
                <w:lang w:val="de-DE"/>
              </w:rPr>
              <w:t>02/2021</w:t>
            </w:r>
          </w:p>
        </w:tc>
        <w:tc>
          <w:tcPr>
            <w:tcW w:w="1985" w:type="dxa"/>
            <w:vAlign w:val="center"/>
          </w:tcPr>
          <w:p w:rsidR="00B901CA" w:rsidRPr="00EE6AE8" w:rsidRDefault="00B901CA" w:rsidP="00EE6AE8">
            <w:pPr>
              <w:spacing w:before="60" w:after="60"/>
              <w:jc w:val="both"/>
              <w:rPr>
                <w:rFonts w:asciiTheme="majorHAnsi" w:hAnsiTheme="majorHAnsi" w:cstheme="majorHAnsi"/>
                <w:sz w:val="26"/>
              </w:rPr>
            </w:pPr>
            <w:r>
              <w:rPr>
                <w:rFonts w:ascii="Times New Roman" w:hAnsi="Times New Roman"/>
              </w:rPr>
              <w:t>Ban chủ nhiệm, Hội đồng KHCN c</w:t>
            </w:r>
            <w:r w:rsidRPr="000D64F3">
              <w:rPr>
                <w:rFonts w:ascii="Times New Roman" w:hAnsi="Times New Roman"/>
              </w:rPr>
              <w:t>ấp</w:t>
            </w:r>
            <w:r>
              <w:rPr>
                <w:rFonts w:ascii="Times New Roman" w:hAnsi="Times New Roman"/>
              </w:rPr>
              <w:t xml:space="preserve"> c</w:t>
            </w:r>
            <w:r w:rsidRPr="000D64F3">
              <w:rPr>
                <w:rFonts w:ascii="Times New Roman" w:hAnsi="Times New Roman" w:hint="eastAsia"/>
              </w:rPr>
              <w:t>ơ</w:t>
            </w:r>
            <w:r>
              <w:rPr>
                <w:rFonts w:ascii="Times New Roman" w:hAnsi="Times New Roman"/>
              </w:rPr>
              <w:t xml:space="preserve"> s</w:t>
            </w:r>
            <w:r w:rsidRPr="000D64F3">
              <w:rPr>
                <w:rFonts w:ascii="Times New Roman" w:hAnsi="Times New Roman"/>
              </w:rPr>
              <w:t>ở</w:t>
            </w:r>
          </w:p>
        </w:tc>
      </w:tr>
      <w:tr w:rsidR="00B901CA" w:rsidRPr="00680E7E" w:rsidTr="00D76FD8">
        <w:tc>
          <w:tcPr>
            <w:tcW w:w="534" w:type="dxa"/>
            <w:gridSpan w:val="4"/>
          </w:tcPr>
          <w:p w:rsidR="00B901CA" w:rsidRPr="00B901CA" w:rsidRDefault="00B901CA" w:rsidP="00EE6AE8">
            <w:pPr>
              <w:spacing w:before="60" w:after="60"/>
              <w:jc w:val="both"/>
              <w:rPr>
                <w:rFonts w:asciiTheme="majorHAnsi" w:hAnsiTheme="majorHAnsi" w:cstheme="majorHAnsi"/>
                <w:b/>
                <w:sz w:val="26"/>
              </w:rPr>
            </w:pPr>
            <w:r w:rsidRPr="00B901CA">
              <w:rPr>
                <w:rFonts w:asciiTheme="majorHAnsi" w:hAnsiTheme="majorHAnsi" w:cstheme="majorHAnsi"/>
                <w:b/>
                <w:sz w:val="26"/>
              </w:rPr>
              <w:t>8</w:t>
            </w:r>
          </w:p>
        </w:tc>
        <w:tc>
          <w:tcPr>
            <w:tcW w:w="2976" w:type="dxa"/>
          </w:tcPr>
          <w:p w:rsidR="00B901CA" w:rsidRPr="00B901CA" w:rsidRDefault="00B901CA" w:rsidP="00EE6AE8">
            <w:pPr>
              <w:widowControl w:val="0"/>
              <w:spacing w:before="60" w:after="60"/>
              <w:jc w:val="both"/>
              <w:rPr>
                <w:rFonts w:asciiTheme="majorHAnsi" w:hAnsiTheme="majorHAnsi" w:cstheme="majorHAnsi"/>
                <w:b/>
                <w:position w:val="-20"/>
                <w:sz w:val="26"/>
                <w:lang w:val="de-DE"/>
              </w:rPr>
            </w:pPr>
            <w:r w:rsidRPr="00B901CA">
              <w:rPr>
                <w:rFonts w:asciiTheme="majorHAnsi" w:hAnsiTheme="majorHAnsi" w:cstheme="majorHAnsi"/>
                <w:b/>
                <w:position w:val="-20"/>
                <w:sz w:val="26"/>
                <w:lang w:val="de-DE"/>
              </w:rPr>
              <w:t>Nghiệm thu</w:t>
            </w:r>
            <w:r w:rsidRPr="00B901CA">
              <w:rPr>
                <w:rFonts w:ascii="Times New Roman" w:hAnsi="Times New Roman"/>
                <w:b/>
                <w:color w:val="000000"/>
                <w:lang w:val="nl-NL" w:eastAsia="vi-VN"/>
              </w:rPr>
              <w:t xml:space="preserve"> </w:t>
            </w:r>
            <w:r w:rsidR="00D76FD8">
              <w:rPr>
                <w:rFonts w:asciiTheme="majorHAnsi" w:hAnsiTheme="majorHAnsi" w:cstheme="majorHAnsi"/>
                <w:b/>
                <w:position w:val="-20"/>
                <w:sz w:val="26"/>
                <w:lang w:val="de-DE"/>
              </w:rPr>
              <w:t>đánh giá đề tài cấp bộ</w:t>
            </w:r>
          </w:p>
        </w:tc>
        <w:tc>
          <w:tcPr>
            <w:tcW w:w="3261" w:type="dxa"/>
          </w:tcPr>
          <w:p w:rsidR="00B901CA" w:rsidRPr="00EE6AE8" w:rsidRDefault="00B901CA" w:rsidP="00EE6AE8">
            <w:pPr>
              <w:spacing w:before="60" w:after="60"/>
              <w:jc w:val="both"/>
              <w:rPr>
                <w:rFonts w:asciiTheme="majorHAnsi" w:hAnsiTheme="majorHAnsi" w:cstheme="majorHAnsi"/>
                <w:sz w:val="26"/>
              </w:rPr>
            </w:pPr>
          </w:p>
        </w:tc>
        <w:tc>
          <w:tcPr>
            <w:tcW w:w="1275" w:type="dxa"/>
          </w:tcPr>
          <w:p w:rsidR="00B901CA" w:rsidRPr="00EE6AE8" w:rsidRDefault="00B901CA" w:rsidP="000924B3">
            <w:pPr>
              <w:spacing w:before="60" w:after="60"/>
              <w:jc w:val="both"/>
              <w:rPr>
                <w:rFonts w:asciiTheme="majorHAnsi" w:hAnsiTheme="majorHAnsi" w:cstheme="majorHAnsi"/>
                <w:sz w:val="26"/>
              </w:rPr>
            </w:pPr>
            <w:r>
              <w:rPr>
                <w:rFonts w:asciiTheme="majorHAnsi" w:hAnsiTheme="majorHAnsi" w:cstheme="majorHAnsi"/>
                <w:position w:val="-20"/>
                <w:sz w:val="26"/>
                <w:lang w:val="de-DE"/>
              </w:rPr>
              <w:t>03/2021</w:t>
            </w:r>
          </w:p>
        </w:tc>
        <w:tc>
          <w:tcPr>
            <w:tcW w:w="1985" w:type="dxa"/>
            <w:vAlign w:val="center"/>
          </w:tcPr>
          <w:p w:rsidR="00B901CA" w:rsidRPr="00EE6AE8" w:rsidRDefault="00B901CA" w:rsidP="00EE6AE8">
            <w:pPr>
              <w:spacing w:before="60" w:after="60"/>
              <w:jc w:val="both"/>
              <w:rPr>
                <w:rFonts w:asciiTheme="majorHAnsi" w:hAnsiTheme="majorHAnsi" w:cstheme="majorHAnsi"/>
                <w:sz w:val="26"/>
              </w:rPr>
            </w:pPr>
            <w:r>
              <w:rPr>
                <w:rFonts w:ascii="Times New Roman" w:hAnsi="Times New Roman"/>
              </w:rPr>
              <w:t>Ban chủ nhiệm, Hội đồng KHCN cấp Bộ</w:t>
            </w:r>
          </w:p>
        </w:tc>
      </w:tr>
    </w:tbl>
    <w:p w:rsidR="00636DCD" w:rsidRDefault="00636DCD" w:rsidP="00636DCD">
      <w:pPr>
        <w:rPr>
          <w:rFonts w:asciiTheme="majorHAnsi" w:hAnsiTheme="majorHAnsi" w:cstheme="majorHAnsi"/>
          <w:b/>
          <w:sz w:val="26"/>
        </w:rPr>
      </w:pPr>
      <w:r w:rsidRPr="00680E7E">
        <w:rPr>
          <w:rFonts w:asciiTheme="majorHAnsi" w:hAnsiTheme="majorHAnsi" w:cstheme="majorHAnsi"/>
          <w:b/>
          <w:sz w:val="26"/>
        </w:rPr>
        <w:t>III. SẢN PHẨM KH&amp;CN CỦA ĐỀ TÀI</w:t>
      </w: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
        <w:gridCol w:w="371"/>
        <w:gridCol w:w="17"/>
        <w:gridCol w:w="34"/>
        <w:gridCol w:w="138"/>
        <w:gridCol w:w="7"/>
        <w:gridCol w:w="1843"/>
        <w:gridCol w:w="1098"/>
        <w:gridCol w:w="41"/>
        <w:gridCol w:w="987"/>
        <w:gridCol w:w="567"/>
        <w:gridCol w:w="142"/>
        <w:gridCol w:w="2126"/>
        <w:gridCol w:w="283"/>
        <w:gridCol w:w="425"/>
        <w:gridCol w:w="567"/>
        <w:gridCol w:w="1276"/>
        <w:gridCol w:w="142"/>
      </w:tblGrid>
      <w:tr w:rsidR="006940B8" w:rsidRPr="008B0AE5" w:rsidTr="00D76FD8">
        <w:trPr>
          <w:gridBefore w:val="1"/>
          <w:wBefore w:w="108" w:type="dxa"/>
          <w:cantSplit/>
          <w:trHeight w:val="390"/>
        </w:trPr>
        <w:tc>
          <w:tcPr>
            <w:tcW w:w="567" w:type="dxa"/>
            <w:gridSpan w:val="5"/>
            <w:tcBorders>
              <w:top w:val="single" w:sz="4" w:space="0" w:color="auto"/>
              <w:left w:val="single" w:sz="4" w:space="0" w:color="auto"/>
              <w:bottom w:val="single" w:sz="4" w:space="0" w:color="auto"/>
              <w:right w:val="single" w:sz="4" w:space="0" w:color="auto"/>
            </w:tcBorders>
            <w:vAlign w:val="center"/>
          </w:tcPr>
          <w:p w:rsidR="006940B8" w:rsidRPr="008B0AE5" w:rsidRDefault="00353B3B" w:rsidP="003D31B5">
            <w:pPr>
              <w:spacing w:line="276" w:lineRule="auto"/>
              <w:rPr>
                <w:rFonts w:ascii="Times New Roman" w:hAnsi="Times New Roman"/>
                <w:b/>
              </w:rPr>
            </w:pPr>
            <w:r>
              <w:rPr>
                <w:rFonts w:ascii="Times New Roman" w:hAnsi="Times New Roman"/>
                <w:b/>
              </w:rPr>
              <w:t>19</w:t>
            </w:r>
          </w:p>
        </w:tc>
        <w:tc>
          <w:tcPr>
            <w:tcW w:w="9497" w:type="dxa"/>
            <w:gridSpan w:val="12"/>
            <w:tcBorders>
              <w:top w:val="single" w:sz="4" w:space="0" w:color="auto"/>
              <w:left w:val="nil"/>
              <w:bottom w:val="single" w:sz="4" w:space="0" w:color="auto"/>
              <w:right w:val="single" w:sz="4" w:space="0" w:color="auto"/>
            </w:tcBorders>
            <w:vAlign w:val="center"/>
          </w:tcPr>
          <w:p w:rsidR="006940B8" w:rsidRPr="008B0AE5" w:rsidRDefault="006940B8" w:rsidP="003D31B5">
            <w:pPr>
              <w:spacing w:line="276" w:lineRule="auto"/>
              <w:rPr>
                <w:rFonts w:ascii="Times New Roman" w:hAnsi="Times New Roman"/>
                <w:b/>
              </w:rPr>
            </w:pPr>
            <w:r w:rsidRPr="008B0AE5">
              <w:rPr>
                <w:rFonts w:ascii="Times New Roman" w:hAnsi="Times New Roman"/>
                <w:b/>
              </w:rPr>
              <w:t xml:space="preserve">Dạng kết quả dự kiến của đề tài </w:t>
            </w:r>
          </w:p>
        </w:tc>
      </w:tr>
      <w:tr w:rsidR="006940B8" w:rsidRPr="008B0AE5" w:rsidTr="00D76FD8">
        <w:trPr>
          <w:gridBefore w:val="1"/>
          <w:wBefore w:w="108" w:type="dxa"/>
          <w:cantSplit/>
          <w:trHeight w:val="553"/>
        </w:trPr>
        <w:tc>
          <w:tcPr>
            <w:tcW w:w="2410" w:type="dxa"/>
            <w:gridSpan w:val="6"/>
            <w:tcBorders>
              <w:top w:val="nil"/>
              <w:left w:val="single" w:sz="6" w:space="0" w:color="auto"/>
              <w:bottom w:val="single" w:sz="6" w:space="0" w:color="auto"/>
              <w:right w:val="single" w:sz="6" w:space="0" w:color="auto"/>
            </w:tcBorders>
            <w:vAlign w:val="center"/>
          </w:tcPr>
          <w:p w:rsidR="006940B8" w:rsidRPr="008B0AE5" w:rsidRDefault="006940B8" w:rsidP="003D31B5">
            <w:pPr>
              <w:spacing w:line="276" w:lineRule="auto"/>
              <w:rPr>
                <w:rFonts w:ascii="Times New Roman" w:hAnsi="Times New Roman"/>
              </w:rPr>
            </w:pPr>
            <w:r w:rsidRPr="008B0AE5">
              <w:rPr>
                <w:rFonts w:ascii="Times New Roman" w:hAnsi="Times New Roman"/>
              </w:rPr>
              <w:t>Dạng kết quả I</w:t>
            </w:r>
          </w:p>
        </w:tc>
        <w:tc>
          <w:tcPr>
            <w:tcW w:w="2693" w:type="dxa"/>
            <w:gridSpan w:val="4"/>
            <w:tcBorders>
              <w:top w:val="nil"/>
              <w:left w:val="single" w:sz="6" w:space="0" w:color="auto"/>
              <w:bottom w:val="single" w:sz="6" w:space="0" w:color="auto"/>
              <w:right w:val="single" w:sz="6" w:space="0" w:color="auto"/>
            </w:tcBorders>
            <w:vAlign w:val="center"/>
          </w:tcPr>
          <w:p w:rsidR="006940B8" w:rsidRPr="008B0AE5" w:rsidRDefault="006940B8" w:rsidP="003D31B5">
            <w:pPr>
              <w:spacing w:line="276" w:lineRule="auto"/>
              <w:rPr>
                <w:rFonts w:ascii="Times New Roman" w:hAnsi="Times New Roman"/>
              </w:rPr>
            </w:pPr>
            <w:r w:rsidRPr="008B0AE5">
              <w:rPr>
                <w:rFonts w:ascii="Times New Roman" w:hAnsi="Times New Roman"/>
              </w:rPr>
              <w:t>Dạng kết quả II</w:t>
            </w:r>
          </w:p>
        </w:tc>
        <w:tc>
          <w:tcPr>
            <w:tcW w:w="2551" w:type="dxa"/>
            <w:gridSpan w:val="3"/>
            <w:tcBorders>
              <w:top w:val="nil"/>
              <w:left w:val="single" w:sz="6" w:space="0" w:color="auto"/>
              <w:bottom w:val="single" w:sz="6" w:space="0" w:color="auto"/>
              <w:right w:val="single" w:sz="6" w:space="0" w:color="auto"/>
            </w:tcBorders>
            <w:vAlign w:val="center"/>
          </w:tcPr>
          <w:p w:rsidR="006940B8" w:rsidRPr="008B0AE5" w:rsidRDefault="006940B8" w:rsidP="003D31B5">
            <w:pPr>
              <w:spacing w:line="276" w:lineRule="auto"/>
              <w:rPr>
                <w:rFonts w:ascii="Times New Roman" w:hAnsi="Times New Roman"/>
              </w:rPr>
            </w:pPr>
            <w:r w:rsidRPr="008B0AE5">
              <w:rPr>
                <w:rFonts w:ascii="Times New Roman" w:hAnsi="Times New Roman"/>
              </w:rPr>
              <w:t>Dạng kết quả III</w:t>
            </w:r>
          </w:p>
        </w:tc>
        <w:tc>
          <w:tcPr>
            <w:tcW w:w="2410" w:type="dxa"/>
            <w:gridSpan w:val="4"/>
            <w:tcBorders>
              <w:top w:val="nil"/>
              <w:left w:val="single" w:sz="6" w:space="0" w:color="auto"/>
              <w:bottom w:val="single" w:sz="6" w:space="0" w:color="auto"/>
              <w:right w:val="single" w:sz="6" w:space="0" w:color="auto"/>
            </w:tcBorders>
            <w:vAlign w:val="center"/>
          </w:tcPr>
          <w:p w:rsidR="006940B8" w:rsidRPr="008B0AE5" w:rsidRDefault="006940B8" w:rsidP="003D31B5">
            <w:pPr>
              <w:spacing w:line="276" w:lineRule="auto"/>
              <w:rPr>
                <w:rFonts w:ascii="Times New Roman" w:hAnsi="Times New Roman"/>
              </w:rPr>
            </w:pPr>
            <w:r w:rsidRPr="008B0AE5">
              <w:rPr>
                <w:rFonts w:ascii="Times New Roman" w:hAnsi="Times New Roman"/>
              </w:rPr>
              <w:t>Dạng kết quả IV</w:t>
            </w:r>
          </w:p>
        </w:tc>
      </w:tr>
      <w:tr w:rsidR="006940B8" w:rsidRPr="008B0AE5" w:rsidTr="00D76FD8">
        <w:trPr>
          <w:gridBefore w:val="1"/>
          <w:wBefore w:w="108" w:type="dxa"/>
          <w:cantSplit/>
          <w:trHeight w:val="507"/>
        </w:trPr>
        <w:tc>
          <w:tcPr>
            <w:tcW w:w="2410" w:type="dxa"/>
            <w:gridSpan w:val="6"/>
            <w:tcBorders>
              <w:top w:val="single" w:sz="6" w:space="0" w:color="auto"/>
              <w:left w:val="single" w:sz="6" w:space="0" w:color="auto"/>
              <w:bottom w:val="single" w:sz="6" w:space="0" w:color="auto"/>
              <w:right w:val="single" w:sz="6" w:space="0" w:color="auto"/>
            </w:tcBorders>
          </w:tcPr>
          <w:p w:rsidR="006940B8" w:rsidRPr="008B0AE5" w:rsidRDefault="006940B8" w:rsidP="003D31B5">
            <w:pPr>
              <w:spacing w:line="276" w:lineRule="auto"/>
              <w:rPr>
                <w:rFonts w:ascii="Times New Roman" w:hAnsi="Times New Roman"/>
              </w:rPr>
            </w:pPr>
            <w:r w:rsidRPr="008B0AE5">
              <w:rPr>
                <w:rFonts w:ascii="Times New Roman" w:hAnsi="Times New Roman"/>
              </w:rPr>
              <w:fldChar w:fldCharType="begin">
                <w:ffData>
                  <w:name w:val="Check1"/>
                  <w:enabled/>
                  <w:calcOnExit w:val="0"/>
                  <w:checkBox>
                    <w:sizeAuto/>
                    <w:default w:val="0"/>
                  </w:checkBox>
                </w:ffData>
              </w:fldChar>
            </w:r>
            <w:r w:rsidRPr="008B0AE5">
              <w:rPr>
                <w:rFonts w:ascii="Times New Roman" w:hAnsi="Times New Roman"/>
              </w:rPr>
              <w:instrText xml:space="preserve"> FORMCHECKBOX </w:instrText>
            </w:r>
            <w:r w:rsidRPr="008B0AE5">
              <w:rPr>
                <w:rFonts w:ascii="Times New Roman" w:hAnsi="Times New Roman"/>
              </w:rPr>
            </w:r>
            <w:r w:rsidRPr="008B0AE5">
              <w:rPr>
                <w:rFonts w:ascii="Times New Roman" w:hAnsi="Times New Roman"/>
              </w:rPr>
              <w:fldChar w:fldCharType="end"/>
            </w:r>
            <w:r w:rsidRPr="008B0AE5">
              <w:rPr>
                <w:rFonts w:ascii="Times New Roman" w:hAnsi="Times New Roman"/>
              </w:rPr>
              <w:t xml:space="preserve"> Mẫu (model, maket)</w:t>
            </w:r>
          </w:p>
        </w:tc>
        <w:tc>
          <w:tcPr>
            <w:tcW w:w="2693" w:type="dxa"/>
            <w:gridSpan w:val="4"/>
            <w:tcBorders>
              <w:top w:val="single" w:sz="6" w:space="0" w:color="auto"/>
              <w:left w:val="single" w:sz="6" w:space="0" w:color="auto"/>
              <w:bottom w:val="single" w:sz="6" w:space="0" w:color="auto"/>
              <w:right w:val="single" w:sz="6" w:space="0" w:color="auto"/>
            </w:tcBorders>
          </w:tcPr>
          <w:p w:rsidR="006940B8" w:rsidRPr="008B0AE5" w:rsidRDefault="00B901CA" w:rsidP="003D31B5">
            <w:pPr>
              <w:spacing w:line="276" w:lineRule="auto"/>
              <w:rPr>
                <w:rFonts w:ascii="Times New Roman" w:hAnsi="Times New Roman"/>
              </w:rPr>
            </w:pPr>
            <w:r w:rsidRPr="008B0AE5">
              <w:rPr>
                <w:rFonts w:ascii="Times New Roman" w:hAnsi="Times New Roman"/>
              </w:rPr>
              <w:fldChar w:fldCharType="begin">
                <w:ffData>
                  <w:name w:val=""/>
                  <w:enabled/>
                  <w:calcOnExit w:val="0"/>
                  <w:checkBox>
                    <w:sizeAuto/>
                    <w:default w:val="1"/>
                  </w:checkBox>
                </w:ffData>
              </w:fldChar>
            </w:r>
            <w:r w:rsidRPr="008B0AE5">
              <w:rPr>
                <w:rFonts w:ascii="Times New Roman" w:hAnsi="Times New Roman"/>
              </w:rPr>
              <w:instrText xml:space="preserve"> FORMCHECKBOX </w:instrText>
            </w:r>
            <w:r w:rsidRPr="008B0AE5">
              <w:rPr>
                <w:rFonts w:ascii="Times New Roman" w:hAnsi="Times New Roman"/>
              </w:rPr>
            </w:r>
            <w:r w:rsidRPr="008B0AE5">
              <w:rPr>
                <w:rFonts w:ascii="Times New Roman" w:hAnsi="Times New Roman"/>
              </w:rPr>
              <w:fldChar w:fldCharType="end"/>
            </w:r>
            <w:r w:rsidR="006940B8" w:rsidRPr="008B0AE5">
              <w:rPr>
                <w:rFonts w:ascii="Times New Roman" w:hAnsi="Times New Roman"/>
              </w:rPr>
              <w:t xml:space="preserve"> Nguyên lý ứng dụng</w:t>
            </w:r>
          </w:p>
        </w:tc>
        <w:tc>
          <w:tcPr>
            <w:tcW w:w="2551" w:type="dxa"/>
            <w:gridSpan w:val="3"/>
            <w:tcBorders>
              <w:top w:val="single" w:sz="6" w:space="0" w:color="auto"/>
              <w:left w:val="single" w:sz="6" w:space="0" w:color="auto"/>
              <w:bottom w:val="single" w:sz="6" w:space="0" w:color="auto"/>
              <w:right w:val="single" w:sz="6" w:space="0" w:color="auto"/>
            </w:tcBorders>
          </w:tcPr>
          <w:p w:rsidR="006940B8" w:rsidRPr="008B0AE5" w:rsidRDefault="006940B8" w:rsidP="003D31B5">
            <w:pPr>
              <w:spacing w:line="276" w:lineRule="auto"/>
              <w:rPr>
                <w:rFonts w:ascii="Times New Roman" w:hAnsi="Times New Roman"/>
              </w:rPr>
            </w:pPr>
            <w:r w:rsidRPr="008B0AE5">
              <w:rPr>
                <w:rFonts w:ascii="Times New Roman" w:hAnsi="Times New Roman"/>
              </w:rPr>
              <w:fldChar w:fldCharType="begin">
                <w:ffData>
                  <w:name w:val="Check1"/>
                  <w:enabled/>
                  <w:calcOnExit w:val="0"/>
                  <w:checkBox>
                    <w:sizeAuto/>
                    <w:default w:val="0"/>
                  </w:checkBox>
                </w:ffData>
              </w:fldChar>
            </w:r>
            <w:r w:rsidRPr="008B0AE5">
              <w:rPr>
                <w:rFonts w:ascii="Times New Roman" w:hAnsi="Times New Roman"/>
              </w:rPr>
              <w:instrText xml:space="preserve"> FORMCHECKBOX </w:instrText>
            </w:r>
            <w:r w:rsidRPr="008B0AE5">
              <w:rPr>
                <w:rFonts w:ascii="Times New Roman" w:hAnsi="Times New Roman"/>
              </w:rPr>
            </w:r>
            <w:r w:rsidRPr="008B0AE5">
              <w:rPr>
                <w:rFonts w:ascii="Times New Roman" w:hAnsi="Times New Roman"/>
              </w:rPr>
              <w:fldChar w:fldCharType="end"/>
            </w:r>
            <w:r w:rsidRPr="008B0AE5">
              <w:rPr>
                <w:rFonts w:ascii="Times New Roman" w:hAnsi="Times New Roman"/>
              </w:rPr>
              <w:t xml:space="preserve"> Sơ đồ, bản đồ</w:t>
            </w:r>
          </w:p>
        </w:tc>
        <w:tc>
          <w:tcPr>
            <w:tcW w:w="2410" w:type="dxa"/>
            <w:gridSpan w:val="4"/>
            <w:tcBorders>
              <w:top w:val="single" w:sz="6" w:space="0" w:color="auto"/>
              <w:left w:val="single" w:sz="6" w:space="0" w:color="auto"/>
              <w:bottom w:val="single" w:sz="6" w:space="0" w:color="auto"/>
              <w:right w:val="single" w:sz="6" w:space="0" w:color="auto"/>
            </w:tcBorders>
          </w:tcPr>
          <w:p w:rsidR="006940B8" w:rsidRPr="008B0AE5" w:rsidRDefault="00B901CA" w:rsidP="006940B8">
            <w:pPr>
              <w:spacing w:line="276" w:lineRule="auto"/>
              <w:rPr>
                <w:rFonts w:ascii="Times New Roman" w:hAnsi="Times New Roman"/>
              </w:rPr>
            </w:pPr>
            <w:r w:rsidRPr="008B0AE5">
              <w:rPr>
                <w:rFonts w:ascii="Times New Roman" w:hAnsi="Times New Roman"/>
              </w:rPr>
              <w:fldChar w:fldCharType="begin">
                <w:ffData>
                  <w:name w:val=""/>
                  <w:enabled/>
                  <w:calcOnExit w:val="0"/>
                  <w:checkBox>
                    <w:sizeAuto/>
                    <w:default w:val="1"/>
                  </w:checkBox>
                </w:ffData>
              </w:fldChar>
            </w:r>
            <w:r w:rsidRPr="008B0AE5">
              <w:rPr>
                <w:rFonts w:ascii="Times New Roman" w:hAnsi="Times New Roman"/>
              </w:rPr>
              <w:instrText xml:space="preserve"> FORMCHECKBOX </w:instrText>
            </w:r>
            <w:r w:rsidRPr="008B0AE5">
              <w:rPr>
                <w:rFonts w:ascii="Times New Roman" w:hAnsi="Times New Roman"/>
              </w:rPr>
            </w:r>
            <w:r w:rsidRPr="008B0AE5">
              <w:rPr>
                <w:rFonts w:ascii="Times New Roman" w:hAnsi="Times New Roman"/>
              </w:rPr>
              <w:fldChar w:fldCharType="end"/>
            </w:r>
            <w:r w:rsidR="006940B8" w:rsidRPr="008B0AE5">
              <w:rPr>
                <w:rFonts w:ascii="Times New Roman" w:hAnsi="Times New Roman"/>
              </w:rPr>
              <w:t xml:space="preserve"> Bài báo</w:t>
            </w:r>
          </w:p>
        </w:tc>
      </w:tr>
      <w:tr w:rsidR="006940B8" w:rsidRPr="008B0AE5" w:rsidTr="00D76FD8">
        <w:trPr>
          <w:gridBefore w:val="1"/>
          <w:wBefore w:w="108" w:type="dxa"/>
          <w:cantSplit/>
          <w:trHeight w:val="995"/>
        </w:trPr>
        <w:tc>
          <w:tcPr>
            <w:tcW w:w="2410" w:type="dxa"/>
            <w:gridSpan w:val="6"/>
            <w:tcBorders>
              <w:top w:val="single" w:sz="6" w:space="0" w:color="auto"/>
              <w:left w:val="single" w:sz="6" w:space="0" w:color="auto"/>
              <w:bottom w:val="single" w:sz="6" w:space="0" w:color="auto"/>
              <w:right w:val="single" w:sz="6" w:space="0" w:color="auto"/>
            </w:tcBorders>
          </w:tcPr>
          <w:p w:rsidR="006940B8" w:rsidRPr="008B0AE5" w:rsidRDefault="002C60C6" w:rsidP="00757306">
            <w:pPr>
              <w:spacing w:line="276" w:lineRule="auto"/>
              <w:rPr>
                <w:rFonts w:ascii="Times New Roman" w:hAnsi="Times New Roman"/>
              </w:rPr>
            </w:pPr>
            <w:r w:rsidRPr="008B0AE5">
              <w:rPr>
                <w:rFonts w:ascii="Times New Roman" w:hAnsi="Times New Roman"/>
              </w:rPr>
              <w:fldChar w:fldCharType="begin">
                <w:ffData>
                  <w:name w:val="Check1"/>
                  <w:enabled/>
                  <w:calcOnExit w:val="0"/>
                  <w:checkBox>
                    <w:sizeAuto/>
                    <w:default w:val="0"/>
                  </w:checkBox>
                </w:ffData>
              </w:fldChar>
            </w:r>
            <w:r w:rsidRPr="008B0AE5">
              <w:rPr>
                <w:rFonts w:ascii="Times New Roman" w:hAnsi="Times New Roman"/>
              </w:rPr>
              <w:instrText xml:space="preserve"> FORMCHECKBOX </w:instrText>
            </w:r>
            <w:r w:rsidRPr="008B0AE5">
              <w:rPr>
                <w:rFonts w:ascii="Times New Roman" w:hAnsi="Times New Roman"/>
              </w:rPr>
            </w:r>
            <w:r w:rsidRPr="008B0AE5">
              <w:rPr>
                <w:rFonts w:ascii="Times New Roman" w:hAnsi="Times New Roman"/>
              </w:rPr>
              <w:fldChar w:fldCharType="end"/>
            </w:r>
            <w:r w:rsidR="006940B8" w:rsidRPr="008B0AE5">
              <w:rPr>
                <w:rFonts w:ascii="Times New Roman" w:hAnsi="Times New Roman"/>
              </w:rPr>
              <w:t>Sản phẩm (có thể trở thành hàng hoá, để thương mại hoá)</w:t>
            </w:r>
          </w:p>
        </w:tc>
        <w:tc>
          <w:tcPr>
            <w:tcW w:w="2693" w:type="dxa"/>
            <w:gridSpan w:val="4"/>
            <w:tcBorders>
              <w:top w:val="single" w:sz="6" w:space="0" w:color="auto"/>
              <w:left w:val="single" w:sz="6" w:space="0" w:color="auto"/>
              <w:bottom w:val="single" w:sz="6" w:space="0" w:color="auto"/>
              <w:right w:val="single" w:sz="6" w:space="0" w:color="auto"/>
            </w:tcBorders>
          </w:tcPr>
          <w:p w:rsidR="006940B8" w:rsidRPr="008B0AE5" w:rsidRDefault="006940B8" w:rsidP="003D31B5">
            <w:pPr>
              <w:spacing w:line="276" w:lineRule="auto"/>
              <w:rPr>
                <w:rFonts w:ascii="Times New Roman" w:hAnsi="Times New Roman"/>
              </w:rPr>
            </w:pPr>
            <w:r w:rsidRPr="008B0AE5">
              <w:rPr>
                <w:rFonts w:ascii="Times New Roman" w:hAnsi="Times New Roman"/>
              </w:rPr>
              <w:fldChar w:fldCharType="begin">
                <w:ffData>
                  <w:name w:val=""/>
                  <w:enabled/>
                  <w:calcOnExit w:val="0"/>
                  <w:checkBox>
                    <w:sizeAuto/>
                    <w:default w:val="1"/>
                  </w:checkBox>
                </w:ffData>
              </w:fldChar>
            </w:r>
            <w:r w:rsidRPr="008B0AE5">
              <w:rPr>
                <w:rFonts w:ascii="Times New Roman" w:hAnsi="Times New Roman"/>
              </w:rPr>
              <w:instrText xml:space="preserve"> FORMCHECKBOX </w:instrText>
            </w:r>
            <w:r w:rsidRPr="008B0AE5">
              <w:rPr>
                <w:rFonts w:ascii="Times New Roman" w:hAnsi="Times New Roman"/>
              </w:rPr>
            </w:r>
            <w:r w:rsidRPr="008B0AE5">
              <w:rPr>
                <w:rFonts w:ascii="Times New Roman" w:hAnsi="Times New Roman"/>
              </w:rPr>
              <w:fldChar w:fldCharType="end"/>
            </w:r>
            <w:r w:rsidRPr="008B0AE5">
              <w:rPr>
                <w:rFonts w:ascii="Times New Roman" w:hAnsi="Times New Roman"/>
              </w:rPr>
              <w:t xml:space="preserve"> Phương pháp</w:t>
            </w:r>
          </w:p>
        </w:tc>
        <w:tc>
          <w:tcPr>
            <w:tcW w:w="2551" w:type="dxa"/>
            <w:gridSpan w:val="3"/>
            <w:tcBorders>
              <w:top w:val="single" w:sz="6" w:space="0" w:color="auto"/>
              <w:left w:val="single" w:sz="6" w:space="0" w:color="auto"/>
              <w:bottom w:val="single" w:sz="6" w:space="0" w:color="auto"/>
              <w:right w:val="single" w:sz="6" w:space="0" w:color="auto"/>
            </w:tcBorders>
          </w:tcPr>
          <w:p w:rsidR="006940B8" w:rsidRPr="008B0AE5" w:rsidRDefault="006940B8" w:rsidP="003D31B5">
            <w:pPr>
              <w:spacing w:line="276" w:lineRule="auto"/>
              <w:rPr>
                <w:rFonts w:ascii="Times New Roman" w:hAnsi="Times New Roman"/>
              </w:rPr>
            </w:pPr>
            <w:r w:rsidRPr="008B0AE5">
              <w:rPr>
                <w:rFonts w:ascii="Times New Roman" w:hAnsi="Times New Roman"/>
              </w:rPr>
              <w:fldChar w:fldCharType="begin">
                <w:ffData>
                  <w:name w:val="Check1"/>
                  <w:enabled/>
                  <w:calcOnExit w:val="0"/>
                  <w:checkBox>
                    <w:sizeAuto/>
                    <w:default w:val="0"/>
                  </w:checkBox>
                </w:ffData>
              </w:fldChar>
            </w:r>
            <w:r w:rsidRPr="008B0AE5">
              <w:rPr>
                <w:rFonts w:ascii="Times New Roman" w:hAnsi="Times New Roman"/>
              </w:rPr>
              <w:instrText xml:space="preserve"> FORMCHECKBOX </w:instrText>
            </w:r>
            <w:r w:rsidRPr="008B0AE5">
              <w:rPr>
                <w:rFonts w:ascii="Times New Roman" w:hAnsi="Times New Roman"/>
              </w:rPr>
            </w:r>
            <w:r w:rsidRPr="008B0AE5">
              <w:rPr>
                <w:rFonts w:ascii="Times New Roman" w:hAnsi="Times New Roman"/>
              </w:rPr>
              <w:fldChar w:fldCharType="end"/>
            </w:r>
            <w:r w:rsidRPr="008B0AE5">
              <w:rPr>
                <w:rFonts w:ascii="Times New Roman" w:hAnsi="Times New Roman"/>
              </w:rPr>
              <w:t xml:space="preserve"> Số liệu, Cơ sở dữ liệu</w:t>
            </w:r>
          </w:p>
        </w:tc>
        <w:tc>
          <w:tcPr>
            <w:tcW w:w="2410" w:type="dxa"/>
            <w:gridSpan w:val="4"/>
            <w:tcBorders>
              <w:top w:val="single" w:sz="6" w:space="0" w:color="auto"/>
              <w:left w:val="single" w:sz="6" w:space="0" w:color="auto"/>
              <w:bottom w:val="single" w:sz="6" w:space="0" w:color="auto"/>
              <w:right w:val="single" w:sz="6" w:space="0" w:color="auto"/>
            </w:tcBorders>
          </w:tcPr>
          <w:p w:rsidR="006940B8" w:rsidRPr="008B0AE5" w:rsidRDefault="006940B8" w:rsidP="003D31B5">
            <w:pPr>
              <w:spacing w:line="276" w:lineRule="auto"/>
              <w:rPr>
                <w:rFonts w:ascii="Times New Roman" w:hAnsi="Times New Roman"/>
              </w:rPr>
            </w:pPr>
            <w:r w:rsidRPr="008B0AE5">
              <w:rPr>
                <w:rFonts w:ascii="Times New Roman" w:hAnsi="Times New Roman"/>
              </w:rPr>
              <w:fldChar w:fldCharType="begin">
                <w:ffData>
                  <w:name w:val="Check1"/>
                  <w:enabled/>
                  <w:calcOnExit w:val="0"/>
                  <w:checkBox>
                    <w:sizeAuto/>
                    <w:default w:val="0"/>
                  </w:checkBox>
                </w:ffData>
              </w:fldChar>
            </w:r>
            <w:r w:rsidRPr="008B0AE5">
              <w:rPr>
                <w:rFonts w:ascii="Times New Roman" w:hAnsi="Times New Roman"/>
              </w:rPr>
              <w:instrText xml:space="preserve"> FORMCHECKBOX </w:instrText>
            </w:r>
            <w:r w:rsidRPr="008B0AE5">
              <w:rPr>
                <w:rFonts w:ascii="Times New Roman" w:hAnsi="Times New Roman"/>
              </w:rPr>
            </w:r>
            <w:r w:rsidRPr="008B0AE5">
              <w:rPr>
                <w:rFonts w:ascii="Times New Roman" w:hAnsi="Times New Roman"/>
              </w:rPr>
              <w:fldChar w:fldCharType="end"/>
            </w:r>
            <w:r w:rsidRPr="008B0AE5">
              <w:rPr>
                <w:rFonts w:ascii="Times New Roman" w:hAnsi="Times New Roman"/>
              </w:rPr>
              <w:t>Sách chuyên khảo</w:t>
            </w:r>
          </w:p>
        </w:tc>
      </w:tr>
      <w:tr w:rsidR="006940B8" w:rsidRPr="008B0AE5" w:rsidTr="00D76FD8">
        <w:trPr>
          <w:gridBefore w:val="1"/>
          <w:wBefore w:w="108" w:type="dxa"/>
          <w:cantSplit/>
          <w:trHeight w:val="297"/>
        </w:trPr>
        <w:tc>
          <w:tcPr>
            <w:tcW w:w="2410" w:type="dxa"/>
            <w:gridSpan w:val="6"/>
            <w:tcBorders>
              <w:top w:val="single" w:sz="6" w:space="0" w:color="auto"/>
              <w:left w:val="single" w:sz="6" w:space="0" w:color="auto"/>
              <w:bottom w:val="single" w:sz="6" w:space="0" w:color="auto"/>
              <w:right w:val="single" w:sz="6" w:space="0" w:color="auto"/>
            </w:tcBorders>
          </w:tcPr>
          <w:p w:rsidR="006940B8" w:rsidRPr="008B0AE5" w:rsidRDefault="006940B8" w:rsidP="003D31B5">
            <w:pPr>
              <w:spacing w:line="276" w:lineRule="auto"/>
              <w:rPr>
                <w:rFonts w:ascii="Times New Roman" w:hAnsi="Times New Roman"/>
              </w:rPr>
            </w:pPr>
            <w:r w:rsidRPr="008B0AE5">
              <w:rPr>
                <w:rFonts w:ascii="Times New Roman" w:hAnsi="Times New Roman"/>
              </w:rPr>
              <w:fldChar w:fldCharType="begin">
                <w:ffData>
                  <w:name w:val="Check1"/>
                  <w:enabled/>
                  <w:calcOnExit w:val="0"/>
                  <w:checkBox>
                    <w:sizeAuto/>
                    <w:default w:val="0"/>
                  </w:checkBox>
                </w:ffData>
              </w:fldChar>
            </w:r>
            <w:r w:rsidRPr="008B0AE5">
              <w:rPr>
                <w:rFonts w:ascii="Times New Roman" w:hAnsi="Times New Roman"/>
              </w:rPr>
              <w:instrText xml:space="preserve"> FORMCHECKBOX </w:instrText>
            </w:r>
            <w:r w:rsidRPr="008B0AE5">
              <w:rPr>
                <w:rFonts w:ascii="Times New Roman" w:hAnsi="Times New Roman"/>
              </w:rPr>
            </w:r>
            <w:r w:rsidRPr="008B0AE5">
              <w:rPr>
                <w:rFonts w:ascii="Times New Roman" w:hAnsi="Times New Roman"/>
              </w:rPr>
              <w:fldChar w:fldCharType="end"/>
            </w:r>
            <w:r w:rsidRPr="008B0AE5">
              <w:rPr>
                <w:rFonts w:ascii="Times New Roman" w:hAnsi="Times New Roman"/>
              </w:rPr>
              <w:t xml:space="preserve"> Vật liệu</w:t>
            </w:r>
          </w:p>
        </w:tc>
        <w:tc>
          <w:tcPr>
            <w:tcW w:w="2693" w:type="dxa"/>
            <w:gridSpan w:val="4"/>
            <w:tcBorders>
              <w:top w:val="single" w:sz="6" w:space="0" w:color="auto"/>
              <w:left w:val="single" w:sz="6" w:space="0" w:color="auto"/>
              <w:bottom w:val="single" w:sz="6" w:space="0" w:color="auto"/>
              <w:right w:val="single" w:sz="6" w:space="0" w:color="auto"/>
            </w:tcBorders>
          </w:tcPr>
          <w:p w:rsidR="006940B8" w:rsidRPr="008B0AE5" w:rsidRDefault="006940B8" w:rsidP="003D31B5">
            <w:pPr>
              <w:spacing w:line="276" w:lineRule="auto"/>
              <w:rPr>
                <w:rFonts w:ascii="Times New Roman" w:hAnsi="Times New Roman"/>
              </w:rPr>
            </w:pPr>
            <w:r w:rsidRPr="008B0AE5">
              <w:rPr>
                <w:rFonts w:ascii="Times New Roman" w:hAnsi="Times New Roman"/>
              </w:rPr>
              <w:fldChar w:fldCharType="begin">
                <w:ffData>
                  <w:name w:val="Check1"/>
                  <w:enabled/>
                  <w:calcOnExit w:val="0"/>
                  <w:checkBox>
                    <w:sizeAuto/>
                    <w:default w:val="0"/>
                  </w:checkBox>
                </w:ffData>
              </w:fldChar>
            </w:r>
            <w:r w:rsidRPr="008B0AE5">
              <w:rPr>
                <w:rFonts w:ascii="Times New Roman" w:hAnsi="Times New Roman"/>
              </w:rPr>
              <w:instrText xml:space="preserve"> FORMCHECKBOX </w:instrText>
            </w:r>
            <w:r w:rsidRPr="008B0AE5">
              <w:rPr>
                <w:rFonts w:ascii="Times New Roman" w:hAnsi="Times New Roman"/>
              </w:rPr>
            </w:r>
            <w:r w:rsidRPr="008B0AE5">
              <w:rPr>
                <w:rFonts w:ascii="Times New Roman" w:hAnsi="Times New Roman"/>
              </w:rPr>
              <w:fldChar w:fldCharType="end"/>
            </w:r>
            <w:r w:rsidRPr="008B0AE5">
              <w:rPr>
                <w:rFonts w:ascii="Times New Roman" w:hAnsi="Times New Roman"/>
              </w:rPr>
              <w:t xml:space="preserve"> Tiêu chuẩn</w:t>
            </w:r>
          </w:p>
        </w:tc>
        <w:tc>
          <w:tcPr>
            <w:tcW w:w="2551" w:type="dxa"/>
            <w:gridSpan w:val="3"/>
            <w:tcBorders>
              <w:top w:val="single" w:sz="6" w:space="0" w:color="auto"/>
              <w:left w:val="single" w:sz="6" w:space="0" w:color="auto"/>
              <w:bottom w:val="single" w:sz="6" w:space="0" w:color="auto"/>
              <w:right w:val="single" w:sz="6" w:space="0" w:color="auto"/>
            </w:tcBorders>
          </w:tcPr>
          <w:p w:rsidR="006940B8" w:rsidRPr="008B0AE5" w:rsidRDefault="006940B8" w:rsidP="003D31B5">
            <w:pPr>
              <w:spacing w:line="276" w:lineRule="auto"/>
              <w:rPr>
                <w:rFonts w:ascii="Times New Roman" w:hAnsi="Times New Roman"/>
              </w:rPr>
            </w:pPr>
            <w:r w:rsidRPr="008B0AE5">
              <w:rPr>
                <w:rFonts w:ascii="Times New Roman" w:hAnsi="Times New Roman"/>
              </w:rPr>
              <w:fldChar w:fldCharType="begin">
                <w:ffData>
                  <w:name w:val=""/>
                  <w:enabled/>
                  <w:calcOnExit w:val="0"/>
                  <w:checkBox>
                    <w:sizeAuto/>
                    <w:default w:val="1"/>
                  </w:checkBox>
                </w:ffData>
              </w:fldChar>
            </w:r>
            <w:r w:rsidRPr="008B0AE5">
              <w:rPr>
                <w:rFonts w:ascii="Times New Roman" w:hAnsi="Times New Roman"/>
              </w:rPr>
              <w:instrText xml:space="preserve"> FORMCHECKBOX </w:instrText>
            </w:r>
            <w:r w:rsidRPr="008B0AE5">
              <w:rPr>
                <w:rFonts w:ascii="Times New Roman" w:hAnsi="Times New Roman"/>
              </w:rPr>
            </w:r>
            <w:r w:rsidRPr="008B0AE5">
              <w:rPr>
                <w:rFonts w:ascii="Times New Roman" w:hAnsi="Times New Roman"/>
              </w:rPr>
              <w:fldChar w:fldCharType="end"/>
            </w:r>
            <w:r w:rsidRPr="008B0AE5">
              <w:rPr>
                <w:rFonts w:ascii="Times New Roman" w:hAnsi="Times New Roman"/>
              </w:rPr>
              <w:t>Báo cáo chuyên đề</w:t>
            </w:r>
          </w:p>
        </w:tc>
        <w:tc>
          <w:tcPr>
            <w:tcW w:w="2410" w:type="dxa"/>
            <w:gridSpan w:val="4"/>
            <w:tcBorders>
              <w:top w:val="single" w:sz="6" w:space="0" w:color="auto"/>
              <w:left w:val="single" w:sz="6" w:space="0" w:color="auto"/>
              <w:bottom w:val="single" w:sz="6" w:space="0" w:color="auto"/>
              <w:right w:val="single" w:sz="6" w:space="0" w:color="auto"/>
            </w:tcBorders>
          </w:tcPr>
          <w:p w:rsidR="006940B8" w:rsidRPr="008B0AE5" w:rsidRDefault="006940B8" w:rsidP="003D31B5">
            <w:pPr>
              <w:spacing w:line="276" w:lineRule="auto"/>
              <w:rPr>
                <w:rFonts w:ascii="Times New Roman" w:hAnsi="Times New Roman"/>
              </w:rPr>
            </w:pPr>
            <w:r>
              <w:rPr>
                <w:rFonts w:ascii="Times New Roman" w:hAnsi="Times New Roman"/>
                <w:noProof/>
              </w:rPr>
              <mc:AlternateContent>
                <mc:Choice Requires="wps">
                  <w:drawing>
                    <wp:anchor distT="4294967291" distB="4294967291" distL="114293" distR="114293" simplePos="0" relativeHeight="251914240" behindDoc="0" locked="0" layoutInCell="1" allowOverlap="1" wp14:anchorId="779E53FD" wp14:editId="100917B6">
                      <wp:simplePos x="0" y="0"/>
                      <wp:positionH relativeFrom="column">
                        <wp:posOffset>102234</wp:posOffset>
                      </wp:positionH>
                      <wp:positionV relativeFrom="paragraph">
                        <wp:posOffset>112394</wp:posOffset>
                      </wp:positionV>
                      <wp:extent cx="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95B59E" id="Straight Arrow Connector 2" o:spid="_x0000_s1026" type="#_x0000_t32" style="position:absolute;margin-left:8.05pt;margin-top:8.85pt;width:0;height:0;z-index:25191424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"/>
                  </w:pict>
                </mc:Fallback>
              </mc:AlternateContent>
            </w:r>
            <w:r w:rsidRPr="008B0AE5">
              <w:rPr>
                <w:rFonts w:ascii="Times New Roman" w:hAnsi="Times New Roman"/>
              </w:rPr>
              <w:fldChar w:fldCharType="begin">
                <w:ffData>
                  <w:name w:val="Check1"/>
                  <w:enabled/>
                  <w:calcOnExit w:val="0"/>
                  <w:checkBox>
                    <w:sizeAuto/>
                    <w:default w:val="0"/>
                  </w:checkBox>
                </w:ffData>
              </w:fldChar>
            </w:r>
            <w:r w:rsidRPr="008B0AE5">
              <w:rPr>
                <w:rFonts w:ascii="Times New Roman" w:hAnsi="Times New Roman"/>
              </w:rPr>
              <w:instrText xml:space="preserve"> FORMCHECKBOX </w:instrText>
            </w:r>
            <w:r w:rsidRPr="008B0AE5">
              <w:rPr>
                <w:rFonts w:ascii="Times New Roman" w:hAnsi="Times New Roman"/>
              </w:rPr>
            </w:r>
            <w:r w:rsidRPr="008B0AE5">
              <w:rPr>
                <w:rFonts w:ascii="Times New Roman" w:hAnsi="Times New Roman"/>
              </w:rPr>
              <w:fldChar w:fldCharType="end"/>
            </w:r>
            <w:r w:rsidRPr="008B0AE5">
              <w:rPr>
                <w:rFonts w:ascii="Times New Roman" w:hAnsi="Times New Roman"/>
              </w:rPr>
              <w:t>Kết quả tham gia đào tạo sau đại học</w:t>
            </w:r>
          </w:p>
        </w:tc>
      </w:tr>
      <w:tr w:rsidR="006940B8" w:rsidRPr="008B0AE5" w:rsidTr="00D76FD8">
        <w:trPr>
          <w:gridBefore w:val="1"/>
          <w:wBefore w:w="108" w:type="dxa"/>
          <w:cantSplit/>
          <w:trHeight w:val="297"/>
        </w:trPr>
        <w:tc>
          <w:tcPr>
            <w:tcW w:w="2410" w:type="dxa"/>
            <w:gridSpan w:val="6"/>
            <w:tcBorders>
              <w:top w:val="single" w:sz="6" w:space="0" w:color="auto"/>
              <w:left w:val="single" w:sz="6" w:space="0" w:color="auto"/>
              <w:bottom w:val="single" w:sz="6" w:space="0" w:color="auto"/>
              <w:right w:val="single" w:sz="6" w:space="0" w:color="auto"/>
            </w:tcBorders>
          </w:tcPr>
          <w:p w:rsidR="006940B8" w:rsidRPr="008B0AE5" w:rsidRDefault="006940B8" w:rsidP="003D31B5">
            <w:pPr>
              <w:spacing w:line="276" w:lineRule="auto"/>
              <w:rPr>
                <w:rFonts w:ascii="Times New Roman" w:hAnsi="Times New Roman"/>
              </w:rPr>
            </w:pPr>
            <w:r w:rsidRPr="008B0AE5">
              <w:rPr>
                <w:rFonts w:ascii="Times New Roman" w:hAnsi="Times New Roman"/>
              </w:rPr>
              <w:fldChar w:fldCharType="begin">
                <w:ffData>
                  <w:name w:val=""/>
                  <w:enabled/>
                  <w:calcOnExit w:val="0"/>
                  <w:checkBox>
                    <w:sizeAuto/>
                    <w:default w:val="1"/>
                  </w:checkBox>
                </w:ffData>
              </w:fldChar>
            </w:r>
            <w:r w:rsidRPr="008B0AE5">
              <w:rPr>
                <w:rFonts w:ascii="Times New Roman" w:hAnsi="Times New Roman"/>
              </w:rPr>
              <w:instrText xml:space="preserve"> FORMCHECKBOX </w:instrText>
            </w:r>
            <w:r w:rsidRPr="008B0AE5">
              <w:rPr>
                <w:rFonts w:ascii="Times New Roman" w:hAnsi="Times New Roman"/>
              </w:rPr>
            </w:r>
            <w:r w:rsidRPr="008B0AE5">
              <w:rPr>
                <w:rFonts w:ascii="Times New Roman" w:hAnsi="Times New Roman"/>
              </w:rPr>
              <w:fldChar w:fldCharType="end"/>
            </w:r>
            <w:r w:rsidRPr="008B0AE5">
              <w:rPr>
                <w:rFonts w:ascii="Times New Roman" w:hAnsi="Times New Roman"/>
              </w:rPr>
              <w:t xml:space="preserve">  Thiết bị, máy móc</w:t>
            </w:r>
          </w:p>
        </w:tc>
        <w:tc>
          <w:tcPr>
            <w:tcW w:w="2693" w:type="dxa"/>
            <w:gridSpan w:val="4"/>
            <w:tcBorders>
              <w:top w:val="single" w:sz="6" w:space="0" w:color="auto"/>
              <w:left w:val="single" w:sz="6" w:space="0" w:color="auto"/>
              <w:bottom w:val="single" w:sz="6" w:space="0" w:color="auto"/>
              <w:right w:val="single" w:sz="6" w:space="0" w:color="auto"/>
            </w:tcBorders>
          </w:tcPr>
          <w:p w:rsidR="006940B8" w:rsidRPr="008B0AE5" w:rsidRDefault="006940B8" w:rsidP="003D31B5">
            <w:pPr>
              <w:spacing w:line="276" w:lineRule="auto"/>
              <w:rPr>
                <w:rFonts w:ascii="Times New Roman" w:hAnsi="Times New Roman"/>
              </w:rPr>
            </w:pPr>
            <w:r w:rsidRPr="008B0AE5">
              <w:rPr>
                <w:rFonts w:ascii="Times New Roman" w:hAnsi="Times New Roman"/>
              </w:rPr>
              <w:fldChar w:fldCharType="begin">
                <w:ffData>
                  <w:name w:val="Check1"/>
                  <w:enabled/>
                  <w:calcOnExit w:val="0"/>
                  <w:checkBox>
                    <w:sizeAuto/>
                    <w:default w:val="0"/>
                  </w:checkBox>
                </w:ffData>
              </w:fldChar>
            </w:r>
            <w:r w:rsidRPr="008B0AE5">
              <w:rPr>
                <w:rFonts w:ascii="Times New Roman" w:hAnsi="Times New Roman"/>
              </w:rPr>
              <w:instrText xml:space="preserve"> FORMCHECKBOX </w:instrText>
            </w:r>
            <w:r w:rsidRPr="008B0AE5">
              <w:rPr>
                <w:rFonts w:ascii="Times New Roman" w:hAnsi="Times New Roman"/>
              </w:rPr>
            </w:r>
            <w:r w:rsidRPr="008B0AE5">
              <w:rPr>
                <w:rFonts w:ascii="Times New Roman" w:hAnsi="Times New Roman"/>
              </w:rPr>
              <w:fldChar w:fldCharType="end"/>
            </w:r>
            <w:r w:rsidRPr="008B0AE5">
              <w:rPr>
                <w:rFonts w:ascii="Times New Roman" w:hAnsi="Times New Roman"/>
              </w:rPr>
              <w:t xml:space="preserve"> Quy phạm</w:t>
            </w:r>
          </w:p>
        </w:tc>
        <w:tc>
          <w:tcPr>
            <w:tcW w:w="2551" w:type="dxa"/>
            <w:gridSpan w:val="3"/>
            <w:tcBorders>
              <w:top w:val="single" w:sz="6" w:space="0" w:color="auto"/>
              <w:left w:val="single" w:sz="6" w:space="0" w:color="auto"/>
              <w:bottom w:val="single" w:sz="6" w:space="0" w:color="auto"/>
              <w:right w:val="single" w:sz="6" w:space="0" w:color="auto"/>
            </w:tcBorders>
          </w:tcPr>
          <w:p w:rsidR="006940B8" w:rsidRPr="008B0AE5" w:rsidRDefault="006940B8" w:rsidP="003D31B5">
            <w:pPr>
              <w:spacing w:line="276" w:lineRule="auto"/>
              <w:rPr>
                <w:rFonts w:ascii="Times New Roman" w:hAnsi="Times New Roman"/>
              </w:rPr>
            </w:pPr>
            <w:r w:rsidRPr="008B0AE5">
              <w:rPr>
                <w:rFonts w:ascii="Times New Roman" w:hAnsi="Times New Roman"/>
              </w:rPr>
              <w:fldChar w:fldCharType="begin">
                <w:ffData>
                  <w:name w:val="Check1"/>
                  <w:enabled/>
                  <w:calcOnExit w:val="0"/>
                  <w:checkBox>
                    <w:sizeAuto/>
                    <w:default w:val="0"/>
                  </w:checkBox>
                </w:ffData>
              </w:fldChar>
            </w:r>
            <w:r w:rsidRPr="008B0AE5">
              <w:rPr>
                <w:rFonts w:ascii="Times New Roman" w:hAnsi="Times New Roman"/>
              </w:rPr>
              <w:instrText xml:space="preserve"> FORMCHECKBOX </w:instrText>
            </w:r>
            <w:r w:rsidRPr="008B0AE5">
              <w:rPr>
                <w:rFonts w:ascii="Times New Roman" w:hAnsi="Times New Roman"/>
              </w:rPr>
            </w:r>
            <w:r w:rsidRPr="008B0AE5">
              <w:rPr>
                <w:rFonts w:ascii="Times New Roman" w:hAnsi="Times New Roman"/>
              </w:rPr>
              <w:fldChar w:fldCharType="end"/>
            </w:r>
            <w:r w:rsidRPr="008B0AE5">
              <w:rPr>
                <w:rFonts w:ascii="Times New Roman" w:hAnsi="Times New Roman"/>
              </w:rPr>
              <w:t>Tài liệu dự báo (phương pháp, quy trình, mô hình,...)</w:t>
            </w:r>
          </w:p>
        </w:tc>
        <w:tc>
          <w:tcPr>
            <w:tcW w:w="2410" w:type="dxa"/>
            <w:gridSpan w:val="4"/>
            <w:tcBorders>
              <w:top w:val="single" w:sz="6" w:space="0" w:color="auto"/>
              <w:left w:val="single" w:sz="6" w:space="0" w:color="auto"/>
              <w:bottom w:val="single" w:sz="6" w:space="0" w:color="auto"/>
              <w:right w:val="single" w:sz="6" w:space="0" w:color="auto"/>
            </w:tcBorders>
          </w:tcPr>
          <w:p w:rsidR="006940B8" w:rsidRPr="008B0AE5" w:rsidRDefault="006940B8" w:rsidP="003D31B5">
            <w:pPr>
              <w:spacing w:line="276" w:lineRule="auto"/>
              <w:rPr>
                <w:rFonts w:ascii="Times New Roman" w:hAnsi="Times New Roman"/>
              </w:rPr>
            </w:pPr>
            <w:r w:rsidRPr="008B0AE5">
              <w:rPr>
                <w:rFonts w:ascii="Times New Roman" w:hAnsi="Times New Roman"/>
              </w:rPr>
              <w:fldChar w:fldCharType="begin">
                <w:ffData>
                  <w:name w:val="Check1"/>
                  <w:enabled/>
                  <w:calcOnExit w:val="0"/>
                  <w:checkBox>
                    <w:sizeAuto/>
                    <w:default w:val="0"/>
                  </w:checkBox>
                </w:ffData>
              </w:fldChar>
            </w:r>
            <w:r w:rsidRPr="008B0AE5">
              <w:rPr>
                <w:rFonts w:ascii="Times New Roman" w:hAnsi="Times New Roman"/>
              </w:rPr>
              <w:instrText xml:space="preserve"> FORMCHECKBOX </w:instrText>
            </w:r>
            <w:r w:rsidRPr="008B0AE5">
              <w:rPr>
                <w:rFonts w:ascii="Times New Roman" w:hAnsi="Times New Roman"/>
              </w:rPr>
            </w:r>
            <w:r w:rsidRPr="008B0AE5">
              <w:rPr>
                <w:rFonts w:ascii="Times New Roman" w:hAnsi="Times New Roman"/>
              </w:rPr>
              <w:fldChar w:fldCharType="end"/>
            </w:r>
            <w:r w:rsidRPr="008B0AE5">
              <w:rPr>
                <w:rFonts w:ascii="Times New Roman" w:hAnsi="Times New Roman"/>
              </w:rPr>
              <w:t xml:space="preserve"> Sản phẩm đăng ký sở hữu trí tuệ</w:t>
            </w:r>
          </w:p>
        </w:tc>
      </w:tr>
      <w:tr w:rsidR="006940B8" w:rsidRPr="008B0AE5" w:rsidTr="00D76FD8">
        <w:trPr>
          <w:gridBefore w:val="1"/>
          <w:wBefore w:w="108" w:type="dxa"/>
          <w:cantSplit/>
          <w:trHeight w:val="297"/>
        </w:trPr>
        <w:tc>
          <w:tcPr>
            <w:tcW w:w="2410" w:type="dxa"/>
            <w:gridSpan w:val="6"/>
            <w:tcBorders>
              <w:top w:val="single" w:sz="6" w:space="0" w:color="auto"/>
              <w:left w:val="single" w:sz="6" w:space="0" w:color="auto"/>
              <w:bottom w:val="single" w:sz="6" w:space="0" w:color="auto"/>
              <w:right w:val="single" w:sz="6" w:space="0" w:color="auto"/>
            </w:tcBorders>
          </w:tcPr>
          <w:p w:rsidR="006940B8" w:rsidRPr="008B0AE5" w:rsidRDefault="006940B8" w:rsidP="003D31B5">
            <w:pPr>
              <w:spacing w:line="276" w:lineRule="auto"/>
              <w:rPr>
                <w:rFonts w:ascii="Times New Roman" w:hAnsi="Times New Roman"/>
              </w:rPr>
            </w:pPr>
            <w:r w:rsidRPr="008B0AE5">
              <w:rPr>
                <w:rFonts w:ascii="Times New Roman" w:hAnsi="Times New Roman"/>
              </w:rPr>
              <w:fldChar w:fldCharType="begin">
                <w:ffData>
                  <w:name w:val="Check1"/>
                  <w:enabled/>
                  <w:calcOnExit w:val="0"/>
                  <w:checkBox>
                    <w:sizeAuto/>
                    <w:default w:val="0"/>
                  </w:checkBox>
                </w:ffData>
              </w:fldChar>
            </w:r>
            <w:r w:rsidRPr="008B0AE5">
              <w:rPr>
                <w:rFonts w:ascii="Times New Roman" w:hAnsi="Times New Roman"/>
              </w:rPr>
              <w:instrText xml:space="preserve"> FORMCHECKBOX </w:instrText>
            </w:r>
            <w:r w:rsidRPr="008B0AE5">
              <w:rPr>
                <w:rFonts w:ascii="Times New Roman" w:hAnsi="Times New Roman"/>
              </w:rPr>
            </w:r>
            <w:r w:rsidRPr="008B0AE5">
              <w:rPr>
                <w:rFonts w:ascii="Times New Roman" w:hAnsi="Times New Roman"/>
              </w:rPr>
              <w:fldChar w:fldCharType="end"/>
            </w:r>
            <w:r w:rsidRPr="008B0AE5">
              <w:rPr>
                <w:rFonts w:ascii="Times New Roman" w:hAnsi="Times New Roman"/>
              </w:rPr>
              <w:t xml:space="preserve"> Dây chuyền công nghệ</w:t>
            </w:r>
          </w:p>
        </w:tc>
        <w:tc>
          <w:tcPr>
            <w:tcW w:w="2693" w:type="dxa"/>
            <w:gridSpan w:val="4"/>
            <w:tcBorders>
              <w:top w:val="single" w:sz="6" w:space="0" w:color="auto"/>
              <w:left w:val="single" w:sz="6" w:space="0" w:color="auto"/>
              <w:bottom w:val="single" w:sz="6" w:space="0" w:color="auto"/>
              <w:right w:val="single" w:sz="6" w:space="0" w:color="auto"/>
            </w:tcBorders>
          </w:tcPr>
          <w:p w:rsidR="006940B8" w:rsidRPr="008B0AE5" w:rsidRDefault="006940B8" w:rsidP="003D31B5">
            <w:pPr>
              <w:spacing w:line="276" w:lineRule="auto"/>
              <w:rPr>
                <w:rFonts w:ascii="Times New Roman" w:hAnsi="Times New Roman"/>
              </w:rPr>
            </w:pPr>
            <w:r w:rsidRPr="008B0AE5">
              <w:rPr>
                <w:rFonts w:ascii="Times New Roman" w:hAnsi="Times New Roman"/>
              </w:rPr>
              <w:fldChar w:fldCharType="begin">
                <w:ffData>
                  <w:name w:val="Check1"/>
                  <w:enabled/>
                  <w:calcOnExit w:val="0"/>
                  <w:checkBox>
                    <w:sizeAuto/>
                    <w:default w:val="0"/>
                  </w:checkBox>
                </w:ffData>
              </w:fldChar>
            </w:r>
            <w:r w:rsidRPr="008B0AE5">
              <w:rPr>
                <w:rFonts w:ascii="Times New Roman" w:hAnsi="Times New Roman"/>
              </w:rPr>
              <w:instrText xml:space="preserve"> FORMCHECKBOX </w:instrText>
            </w:r>
            <w:r w:rsidRPr="008B0AE5">
              <w:rPr>
                <w:rFonts w:ascii="Times New Roman" w:hAnsi="Times New Roman"/>
              </w:rPr>
            </w:r>
            <w:r w:rsidRPr="008B0AE5">
              <w:rPr>
                <w:rFonts w:ascii="Times New Roman" w:hAnsi="Times New Roman"/>
              </w:rPr>
              <w:fldChar w:fldCharType="end"/>
            </w:r>
            <w:r w:rsidRPr="008B0AE5">
              <w:rPr>
                <w:rFonts w:ascii="Times New Roman" w:hAnsi="Times New Roman"/>
              </w:rPr>
              <w:t xml:space="preserve"> Phần mềm máy tính</w:t>
            </w:r>
          </w:p>
        </w:tc>
        <w:tc>
          <w:tcPr>
            <w:tcW w:w="2551" w:type="dxa"/>
            <w:gridSpan w:val="3"/>
            <w:tcBorders>
              <w:top w:val="single" w:sz="6" w:space="0" w:color="auto"/>
              <w:left w:val="single" w:sz="6" w:space="0" w:color="auto"/>
              <w:bottom w:val="single" w:sz="6" w:space="0" w:color="auto"/>
              <w:right w:val="single" w:sz="6" w:space="0" w:color="auto"/>
            </w:tcBorders>
          </w:tcPr>
          <w:p w:rsidR="006940B8" w:rsidRPr="008B0AE5" w:rsidRDefault="006940B8" w:rsidP="003D31B5">
            <w:pPr>
              <w:spacing w:line="276" w:lineRule="auto"/>
              <w:rPr>
                <w:rFonts w:ascii="Times New Roman" w:hAnsi="Times New Roman"/>
              </w:rPr>
            </w:pPr>
            <w:r w:rsidRPr="008B0AE5">
              <w:rPr>
                <w:rFonts w:ascii="Times New Roman" w:hAnsi="Times New Roman"/>
              </w:rPr>
              <w:fldChar w:fldCharType="begin">
                <w:ffData>
                  <w:name w:val="Check1"/>
                  <w:enabled/>
                  <w:calcOnExit w:val="0"/>
                  <w:checkBox>
                    <w:sizeAuto/>
                    <w:default w:val="0"/>
                  </w:checkBox>
                </w:ffData>
              </w:fldChar>
            </w:r>
            <w:r w:rsidRPr="008B0AE5">
              <w:rPr>
                <w:rFonts w:ascii="Times New Roman" w:hAnsi="Times New Roman"/>
              </w:rPr>
              <w:instrText xml:space="preserve"> FORMCHECKBOX </w:instrText>
            </w:r>
            <w:r w:rsidRPr="008B0AE5">
              <w:rPr>
                <w:rFonts w:ascii="Times New Roman" w:hAnsi="Times New Roman"/>
              </w:rPr>
            </w:r>
            <w:r w:rsidRPr="008B0AE5">
              <w:rPr>
                <w:rFonts w:ascii="Times New Roman" w:hAnsi="Times New Roman"/>
              </w:rPr>
              <w:fldChar w:fldCharType="end"/>
            </w:r>
            <w:r w:rsidRPr="008B0AE5">
              <w:rPr>
                <w:rFonts w:ascii="Times New Roman" w:hAnsi="Times New Roman"/>
              </w:rPr>
              <w:t xml:space="preserve"> Đề án, qui hoạch</w:t>
            </w:r>
          </w:p>
        </w:tc>
        <w:tc>
          <w:tcPr>
            <w:tcW w:w="2410" w:type="dxa"/>
            <w:gridSpan w:val="4"/>
            <w:tcBorders>
              <w:top w:val="single" w:sz="6" w:space="0" w:color="auto"/>
              <w:left w:val="single" w:sz="6" w:space="0" w:color="auto"/>
              <w:bottom w:val="single" w:sz="6" w:space="0" w:color="auto"/>
              <w:right w:val="single" w:sz="6" w:space="0" w:color="auto"/>
            </w:tcBorders>
          </w:tcPr>
          <w:p w:rsidR="006940B8" w:rsidRPr="008B0AE5" w:rsidRDefault="006940B8" w:rsidP="003D31B5">
            <w:pPr>
              <w:spacing w:line="276" w:lineRule="auto"/>
              <w:rPr>
                <w:rFonts w:ascii="Times New Roman" w:hAnsi="Times New Roman"/>
              </w:rPr>
            </w:pPr>
            <w:r w:rsidRPr="008B0AE5">
              <w:rPr>
                <w:rFonts w:ascii="Times New Roman" w:hAnsi="Times New Roman"/>
              </w:rPr>
              <w:fldChar w:fldCharType="begin">
                <w:ffData>
                  <w:name w:val="Check1"/>
                  <w:enabled/>
                  <w:calcOnExit w:val="0"/>
                  <w:checkBox>
                    <w:sizeAuto/>
                    <w:default w:val="0"/>
                  </w:checkBox>
                </w:ffData>
              </w:fldChar>
            </w:r>
            <w:r w:rsidRPr="008B0AE5">
              <w:rPr>
                <w:rFonts w:ascii="Times New Roman" w:hAnsi="Times New Roman"/>
              </w:rPr>
              <w:instrText xml:space="preserve"> FORMCHECKBOX </w:instrText>
            </w:r>
            <w:r w:rsidRPr="008B0AE5">
              <w:rPr>
                <w:rFonts w:ascii="Times New Roman" w:hAnsi="Times New Roman"/>
              </w:rPr>
            </w:r>
            <w:r w:rsidRPr="008B0AE5">
              <w:rPr>
                <w:rFonts w:ascii="Times New Roman" w:hAnsi="Times New Roman"/>
              </w:rPr>
              <w:fldChar w:fldCharType="end"/>
            </w:r>
            <w:r w:rsidRPr="008B0AE5">
              <w:rPr>
                <w:rFonts w:ascii="Times New Roman" w:hAnsi="Times New Roman"/>
              </w:rPr>
              <w:t xml:space="preserve"> Khác</w:t>
            </w:r>
          </w:p>
        </w:tc>
      </w:tr>
      <w:tr w:rsidR="006940B8" w:rsidRPr="008B0AE5" w:rsidTr="00D76FD8">
        <w:trPr>
          <w:gridBefore w:val="1"/>
          <w:wBefore w:w="108" w:type="dxa"/>
          <w:cantSplit/>
          <w:trHeight w:val="297"/>
        </w:trPr>
        <w:tc>
          <w:tcPr>
            <w:tcW w:w="2410" w:type="dxa"/>
            <w:gridSpan w:val="6"/>
            <w:tcBorders>
              <w:top w:val="single" w:sz="6" w:space="0" w:color="auto"/>
              <w:left w:val="single" w:sz="6" w:space="0" w:color="auto"/>
              <w:bottom w:val="single" w:sz="6" w:space="0" w:color="auto"/>
              <w:right w:val="single" w:sz="6" w:space="0" w:color="auto"/>
            </w:tcBorders>
          </w:tcPr>
          <w:p w:rsidR="006940B8" w:rsidRPr="008B0AE5" w:rsidRDefault="006940B8" w:rsidP="003D31B5">
            <w:pPr>
              <w:spacing w:line="276" w:lineRule="auto"/>
              <w:rPr>
                <w:rFonts w:ascii="Times New Roman" w:hAnsi="Times New Roman"/>
              </w:rPr>
            </w:pPr>
            <w:r w:rsidRPr="008B0AE5">
              <w:rPr>
                <w:rFonts w:ascii="Times New Roman" w:hAnsi="Times New Roman"/>
              </w:rPr>
              <w:fldChar w:fldCharType="begin">
                <w:ffData>
                  <w:name w:val="Check1"/>
                  <w:enabled/>
                  <w:calcOnExit w:val="0"/>
                  <w:checkBox>
                    <w:sizeAuto/>
                    <w:default w:val="0"/>
                  </w:checkBox>
                </w:ffData>
              </w:fldChar>
            </w:r>
            <w:r w:rsidRPr="008B0AE5">
              <w:rPr>
                <w:rFonts w:ascii="Times New Roman" w:hAnsi="Times New Roman"/>
              </w:rPr>
              <w:instrText xml:space="preserve"> FORMCHECKBOX </w:instrText>
            </w:r>
            <w:r w:rsidRPr="008B0AE5">
              <w:rPr>
                <w:rFonts w:ascii="Times New Roman" w:hAnsi="Times New Roman"/>
              </w:rPr>
            </w:r>
            <w:r w:rsidRPr="008B0AE5">
              <w:rPr>
                <w:rFonts w:ascii="Times New Roman" w:hAnsi="Times New Roman"/>
              </w:rPr>
              <w:fldChar w:fldCharType="end"/>
            </w:r>
            <w:r w:rsidRPr="008B0AE5">
              <w:rPr>
                <w:rFonts w:ascii="Times New Roman" w:hAnsi="Times New Roman"/>
              </w:rPr>
              <w:t xml:space="preserve"> Khác</w:t>
            </w:r>
          </w:p>
        </w:tc>
        <w:tc>
          <w:tcPr>
            <w:tcW w:w="2693" w:type="dxa"/>
            <w:gridSpan w:val="4"/>
            <w:tcBorders>
              <w:top w:val="single" w:sz="6" w:space="0" w:color="auto"/>
              <w:left w:val="single" w:sz="6" w:space="0" w:color="auto"/>
              <w:bottom w:val="single" w:sz="6" w:space="0" w:color="auto"/>
              <w:right w:val="single" w:sz="6" w:space="0" w:color="auto"/>
            </w:tcBorders>
          </w:tcPr>
          <w:p w:rsidR="006940B8" w:rsidRPr="008B0AE5" w:rsidRDefault="006940B8" w:rsidP="003D31B5">
            <w:pPr>
              <w:spacing w:line="276" w:lineRule="auto"/>
              <w:rPr>
                <w:rFonts w:ascii="Times New Roman" w:hAnsi="Times New Roman"/>
              </w:rPr>
            </w:pPr>
            <w:r w:rsidRPr="008B0AE5">
              <w:rPr>
                <w:rFonts w:ascii="Times New Roman" w:hAnsi="Times New Roman"/>
              </w:rPr>
              <w:fldChar w:fldCharType="begin">
                <w:ffData>
                  <w:name w:val=""/>
                  <w:enabled/>
                  <w:calcOnExit w:val="0"/>
                  <w:checkBox>
                    <w:sizeAuto/>
                    <w:default w:val="1"/>
                  </w:checkBox>
                </w:ffData>
              </w:fldChar>
            </w:r>
            <w:r w:rsidRPr="008B0AE5">
              <w:rPr>
                <w:rFonts w:ascii="Times New Roman" w:hAnsi="Times New Roman"/>
              </w:rPr>
              <w:instrText xml:space="preserve"> FORMCHECKBOX </w:instrText>
            </w:r>
            <w:r w:rsidRPr="008B0AE5">
              <w:rPr>
                <w:rFonts w:ascii="Times New Roman" w:hAnsi="Times New Roman"/>
              </w:rPr>
            </w:r>
            <w:r w:rsidRPr="008B0AE5">
              <w:rPr>
                <w:rFonts w:ascii="Times New Roman" w:hAnsi="Times New Roman"/>
              </w:rPr>
              <w:fldChar w:fldCharType="end"/>
            </w:r>
            <w:r w:rsidRPr="008B0AE5">
              <w:rPr>
                <w:rFonts w:ascii="Times New Roman" w:hAnsi="Times New Roman"/>
              </w:rPr>
              <w:t xml:space="preserve"> Bản vẽ thiết kế</w:t>
            </w:r>
          </w:p>
        </w:tc>
        <w:tc>
          <w:tcPr>
            <w:tcW w:w="2551" w:type="dxa"/>
            <w:gridSpan w:val="3"/>
            <w:tcBorders>
              <w:top w:val="single" w:sz="6" w:space="0" w:color="auto"/>
              <w:left w:val="single" w:sz="6" w:space="0" w:color="auto"/>
              <w:bottom w:val="single" w:sz="6" w:space="0" w:color="auto"/>
              <w:right w:val="single" w:sz="6" w:space="0" w:color="auto"/>
            </w:tcBorders>
          </w:tcPr>
          <w:p w:rsidR="006940B8" w:rsidRPr="008B0AE5" w:rsidRDefault="006940B8" w:rsidP="003D31B5">
            <w:pPr>
              <w:spacing w:line="276" w:lineRule="auto"/>
              <w:rPr>
                <w:rFonts w:ascii="Times New Roman" w:hAnsi="Times New Roman"/>
              </w:rPr>
            </w:pPr>
            <w:r w:rsidRPr="008B0AE5">
              <w:rPr>
                <w:rFonts w:ascii="Times New Roman" w:hAnsi="Times New Roman"/>
              </w:rPr>
              <w:fldChar w:fldCharType="begin">
                <w:ffData>
                  <w:name w:val="Check1"/>
                  <w:enabled/>
                  <w:calcOnExit w:val="0"/>
                  <w:checkBox>
                    <w:sizeAuto/>
                    <w:default w:val="0"/>
                  </w:checkBox>
                </w:ffData>
              </w:fldChar>
            </w:r>
            <w:r w:rsidRPr="008B0AE5">
              <w:rPr>
                <w:rFonts w:ascii="Times New Roman" w:hAnsi="Times New Roman"/>
              </w:rPr>
              <w:instrText xml:space="preserve"> FORMCHECKBOX </w:instrText>
            </w:r>
            <w:r w:rsidRPr="008B0AE5">
              <w:rPr>
                <w:rFonts w:ascii="Times New Roman" w:hAnsi="Times New Roman"/>
              </w:rPr>
            </w:r>
            <w:r w:rsidRPr="008B0AE5">
              <w:rPr>
                <w:rFonts w:ascii="Times New Roman" w:hAnsi="Times New Roman"/>
              </w:rPr>
              <w:fldChar w:fldCharType="end"/>
            </w:r>
            <w:r w:rsidRPr="008B0AE5">
              <w:rPr>
                <w:rFonts w:ascii="Times New Roman" w:hAnsi="Times New Roman"/>
              </w:rPr>
              <w:t xml:space="preserve"> Luận chứng kinh tế-kỹ thuật, báo cáo nghiên cứu khả thi</w:t>
            </w:r>
          </w:p>
        </w:tc>
        <w:tc>
          <w:tcPr>
            <w:tcW w:w="2410" w:type="dxa"/>
            <w:gridSpan w:val="4"/>
            <w:tcBorders>
              <w:top w:val="single" w:sz="6" w:space="0" w:color="auto"/>
              <w:left w:val="single" w:sz="6" w:space="0" w:color="auto"/>
              <w:bottom w:val="single" w:sz="6" w:space="0" w:color="auto"/>
              <w:right w:val="single" w:sz="6" w:space="0" w:color="auto"/>
            </w:tcBorders>
          </w:tcPr>
          <w:p w:rsidR="006940B8" w:rsidRPr="008B0AE5" w:rsidRDefault="006940B8" w:rsidP="003D31B5">
            <w:pPr>
              <w:spacing w:line="276" w:lineRule="auto"/>
              <w:rPr>
                <w:rFonts w:ascii="Times New Roman" w:hAnsi="Times New Roman"/>
              </w:rPr>
            </w:pPr>
          </w:p>
        </w:tc>
      </w:tr>
      <w:tr w:rsidR="006940B8" w:rsidRPr="008B0AE5" w:rsidTr="00D76FD8">
        <w:trPr>
          <w:gridBefore w:val="1"/>
          <w:wBefore w:w="108" w:type="dxa"/>
          <w:cantSplit/>
          <w:trHeight w:val="297"/>
        </w:trPr>
        <w:tc>
          <w:tcPr>
            <w:tcW w:w="2410" w:type="dxa"/>
            <w:gridSpan w:val="6"/>
            <w:tcBorders>
              <w:top w:val="single" w:sz="6" w:space="0" w:color="auto"/>
              <w:left w:val="single" w:sz="6" w:space="0" w:color="auto"/>
              <w:bottom w:val="single" w:sz="6" w:space="0" w:color="auto"/>
              <w:right w:val="single" w:sz="6" w:space="0" w:color="auto"/>
            </w:tcBorders>
          </w:tcPr>
          <w:p w:rsidR="006940B8" w:rsidRPr="008B0AE5" w:rsidRDefault="006940B8" w:rsidP="003D31B5">
            <w:pPr>
              <w:spacing w:line="276" w:lineRule="auto"/>
              <w:rPr>
                <w:rFonts w:ascii="Times New Roman" w:hAnsi="Times New Roman"/>
              </w:rPr>
            </w:pPr>
          </w:p>
        </w:tc>
        <w:tc>
          <w:tcPr>
            <w:tcW w:w="2693" w:type="dxa"/>
            <w:gridSpan w:val="4"/>
            <w:tcBorders>
              <w:top w:val="single" w:sz="6" w:space="0" w:color="auto"/>
              <w:left w:val="single" w:sz="6" w:space="0" w:color="auto"/>
              <w:bottom w:val="single" w:sz="6" w:space="0" w:color="auto"/>
              <w:right w:val="single" w:sz="6" w:space="0" w:color="auto"/>
            </w:tcBorders>
          </w:tcPr>
          <w:p w:rsidR="006940B8" w:rsidRPr="008B0AE5" w:rsidRDefault="006940B8" w:rsidP="003D31B5">
            <w:pPr>
              <w:spacing w:line="276" w:lineRule="auto"/>
              <w:rPr>
                <w:rFonts w:ascii="Times New Roman" w:hAnsi="Times New Roman"/>
              </w:rPr>
            </w:pPr>
            <w:r w:rsidRPr="008B0AE5">
              <w:rPr>
                <w:rFonts w:ascii="Times New Roman" w:hAnsi="Times New Roman"/>
              </w:rPr>
              <w:fldChar w:fldCharType="begin">
                <w:ffData>
                  <w:name w:val="Check1"/>
                  <w:enabled/>
                  <w:calcOnExit w:val="0"/>
                  <w:checkBox>
                    <w:sizeAuto/>
                    <w:default w:val="0"/>
                  </w:checkBox>
                </w:ffData>
              </w:fldChar>
            </w:r>
            <w:r w:rsidRPr="008B0AE5">
              <w:rPr>
                <w:rFonts w:ascii="Times New Roman" w:hAnsi="Times New Roman"/>
              </w:rPr>
              <w:instrText xml:space="preserve"> FORMCHECKBOX </w:instrText>
            </w:r>
            <w:r w:rsidRPr="008B0AE5">
              <w:rPr>
                <w:rFonts w:ascii="Times New Roman" w:hAnsi="Times New Roman"/>
              </w:rPr>
            </w:r>
            <w:r w:rsidRPr="008B0AE5">
              <w:rPr>
                <w:rFonts w:ascii="Times New Roman" w:hAnsi="Times New Roman"/>
              </w:rPr>
              <w:fldChar w:fldCharType="end"/>
            </w:r>
            <w:r w:rsidRPr="008B0AE5">
              <w:rPr>
                <w:rFonts w:ascii="Times New Roman" w:hAnsi="Times New Roman"/>
              </w:rPr>
              <w:t>Quy trình công nghệ</w:t>
            </w:r>
          </w:p>
        </w:tc>
        <w:tc>
          <w:tcPr>
            <w:tcW w:w="2551" w:type="dxa"/>
            <w:gridSpan w:val="3"/>
            <w:tcBorders>
              <w:top w:val="single" w:sz="6" w:space="0" w:color="auto"/>
              <w:left w:val="single" w:sz="6" w:space="0" w:color="auto"/>
              <w:bottom w:val="single" w:sz="6" w:space="0" w:color="auto"/>
              <w:right w:val="single" w:sz="6" w:space="0" w:color="auto"/>
            </w:tcBorders>
          </w:tcPr>
          <w:p w:rsidR="006940B8" w:rsidRPr="008B0AE5" w:rsidRDefault="006940B8" w:rsidP="003D31B5">
            <w:pPr>
              <w:spacing w:line="276" w:lineRule="auto"/>
              <w:rPr>
                <w:rFonts w:ascii="Times New Roman" w:hAnsi="Times New Roman"/>
              </w:rPr>
            </w:pPr>
          </w:p>
        </w:tc>
        <w:tc>
          <w:tcPr>
            <w:tcW w:w="2410" w:type="dxa"/>
            <w:gridSpan w:val="4"/>
            <w:tcBorders>
              <w:top w:val="single" w:sz="6" w:space="0" w:color="auto"/>
              <w:left w:val="single" w:sz="6" w:space="0" w:color="auto"/>
              <w:bottom w:val="single" w:sz="6" w:space="0" w:color="auto"/>
              <w:right w:val="single" w:sz="6" w:space="0" w:color="auto"/>
            </w:tcBorders>
          </w:tcPr>
          <w:p w:rsidR="006940B8" w:rsidRPr="008B0AE5" w:rsidRDefault="006940B8" w:rsidP="003D31B5">
            <w:pPr>
              <w:spacing w:line="276" w:lineRule="auto"/>
              <w:rPr>
                <w:rFonts w:ascii="Times New Roman" w:hAnsi="Times New Roman"/>
              </w:rPr>
            </w:pPr>
          </w:p>
        </w:tc>
      </w:tr>
      <w:tr w:rsidR="006940B8" w:rsidRPr="008B0AE5" w:rsidTr="00D76FD8">
        <w:trPr>
          <w:gridBefore w:val="1"/>
          <w:wBefore w:w="108" w:type="dxa"/>
          <w:cantSplit/>
          <w:trHeight w:val="456"/>
        </w:trPr>
        <w:tc>
          <w:tcPr>
            <w:tcW w:w="2410" w:type="dxa"/>
            <w:gridSpan w:val="6"/>
            <w:tcBorders>
              <w:top w:val="single" w:sz="6" w:space="0" w:color="auto"/>
              <w:left w:val="single" w:sz="6" w:space="0" w:color="auto"/>
              <w:bottom w:val="single" w:sz="6" w:space="0" w:color="auto"/>
              <w:right w:val="single" w:sz="6" w:space="0" w:color="auto"/>
            </w:tcBorders>
          </w:tcPr>
          <w:p w:rsidR="006940B8" w:rsidRPr="008B0AE5" w:rsidRDefault="006940B8" w:rsidP="003D31B5">
            <w:pPr>
              <w:spacing w:line="276" w:lineRule="auto"/>
              <w:rPr>
                <w:rFonts w:ascii="Times New Roman" w:hAnsi="Times New Roman"/>
              </w:rPr>
            </w:pPr>
          </w:p>
        </w:tc>
        <w:tc>
          <w:tcPr>
            <w:tcW w:w="2693" w:type="dxa"/>
            <w:gridSpan w:val="4"/>
            <w:tcBorders>
              <w:top w:val="single" w:sz="6" w:space="0" w:color="auto"/>
              <w:left w:val="single" w:sz="6" w:space="0" w:color="auto"/>
              <w:bottom w:val="single" w:sz="6" w:space="0" w:color="auto"/>
              <w:right w:val="single" w:sz="6" w:space="0" w:color="auto"/>
            </w:tcBorders>
          </w:tcPr>
          <w:p w:rsidR="006940B8" w:rsidRPr="008B0AE5" w:rsidRDefault="006940B8" w:rsidP="003D31B5">
            <w:pPr>
              <w:spacing w:line="276" w:lineRule="auto"/>
              <w:rPr>
                <w:rFonts w:ascii="Times New Roman" w:hAnsi="Times New Roman"/>
              </w:rPr>
            </w:pPr>
            <w:r w:rsidRPr="008B0AE5">
              <w:rPr>
                <w:rFonts w:ascii="Times New Roman" w:hAnsi="Times New Roman"/>
              </w:rPr>
              <w:fldChar w:fldCharType="begin">
                <w:ffData>
                  <w:name w:val="Check1"/>
                  <w:enabled/>
                  <w:calcOnExit w:val="0"/>
                  <w:checkBox>
                    <w:sizeAuto/>
                    <w:default w:val="0"/>
                  </w:checkBox>
                </w:ffData>
              </w:fldChar>
            </w:r>
            <w:r w:rsidRPr="008B0AE5">
              <w:rPr>
                <w:rFonts w:ascii="Times New Roman" w:hAnsi="Times New Roman"/>
              </w:rPr>
              <w:instrText xml:space="preserve"> FORMCHECKBOX </w:instrText>
            </w:r>
            <w:r w:rsidRPr="008B0AE5">
              <w:rPr>
                <w:rFonts w:ascii="Times New Roman" w:hAnsi="Times New Roman"/>
              </w:rPr>
            </w:r>
            <w:r w:rsidRPr="008B0AE5">
              <w:rPr>
                <w:rFonts w:ascii="Times New Roman" w:hAnsi="Times New Roman"/>
              </w:rPr>
              <w:fldChar w:fldCharType="end"/>
            </w:r>
            <w:r w:rsidRPr="008B0AE5">
              <w:rPr>
                <w:rFonts w:ascii="Times New Roman" w:hAnsi="Times New Roman"/>
              </w:rPr>
              <w:t xml:space="preserve"> Khác</w:t>
            </w:r>
          </w:p>
        </w:tc>
        <w:tc>
          <w:tcPr>
            <w:tcW w:w="2551" w:type="dxa"/>
            <w:gridSpan w:val="3"/>
            <w:tcBorders>
              <w:top w:val="single" w:sz="6" w:space="0" w:color="auto"/>
              <w:left w:val="single" w:sz="6" w:space="0" w:color="auto"/>
              <w:bottom w:val="single" w:sz="6" w:space="0" w:color="auto"/>
              <w:right w:val="single" w:sz="6" w:space="0" w:color="auto"/>
            </w:tcBorders>
          </w:tcPr>
          <w:p w:rsidR="006940B8" w:rsidRPr="008B0AE5" w:rsidRDefault="006940B8" w:rsidP="003D31B5">
            <w:pPr>
              <w:spacing w:line="276" w:lineRule="auto"/>
              <w:rPr>
                <w:rFonts w:ascii="Times New Roman" w:hAnsi="Times New Roman"/>
              </w:rPr>
            </w:pPr>
            <w:r w:rsidRPr="008B0AE5">
              <w:rPr>
                <w:rFonts w:ascii="Times New Roman" w:hAnsi="Times New Roman"/>
              </w:rPr>
              <w:fldChar w:fldCharType="begin">
                <w:ffData>
                  <w:name w:val=""/>
                  <w:enabled/>
                  <w:calcOnExit w:val="0"/>
                  <w:checkBox>
                    <w:sizeAuto/>
                    <w:default w:val="0"/>
                  </w:checkBox>
                </w:ffData>
              </w:fldChar>
            </w:r>
            <w:r w:rsidRPr="008B0AE5">
              <w:rPr>
                <w:rFonts w:ascii="Times New Roman" w:hAnsi="Times New Roman"/>
              </w:rPr>
              <w:instrText xml:space="preserve"> FORMCHECKBOX </w:instrText>
            </w:r>
            <w:r w:rsidRPr="008B0AE5">
              <w:rPr>
                <w:rFonts w:ascii="Times New Roman" w:hAnsi="Times New Roman"/>
              </w:rPr>
            </w:r>
            <w:r w:rsidRPr="008B0AE5">
              <w:rPr>
                <w:rFonts w:ascii="Times New Roman" w:hAnsi="Times New Roman"/>
              </w:rPr>
              <w:fldChar w:fldCharType="end"/>
            </w:r>
            <w:r w:rsidRPr="008B0AE5">
              <w:rPr>
                <w:rFonts w:ascii="Times New Roman" w:hAnsi="Times New Roman"/>
              </w:rPr>
              <w:t>Khác</w:t>
            </w:r>
          </w:p>
        </w:tc>
        <w:tc>
          <w:tcPr>
            <w:tcW w:w="2410" w:type="dxa"/>
            <w:gridSpan w:val="4"/>
            <w:tcBorders>
              <w:top w:val="single" w:sz="6" w:space="0" w:color="auto"/>
              <w:left w:val="single" w:sz="6" w:space="0" w:color="auto"/>
              <w:bottom w:val="single" w:sz="6" w:space="0" w:color="auto"/>
              <w:right w:val="single" w:sz="6" w:space="0" w:color="auto"/>
            </w:tcBorders>
          </w:tcPr>
          <w:p w:rsidR="006940B8" w:rsidRPr="008B0AE5" w:rsidRDefault="006940B8" w:rsidP="003D31B5">
            <w:pPr>
              <w:spacing w:line="276" w:lineRule="auto"/>
              <w:rPr>
                <w:rFonts w:ascii="Times New Roman" w:hAnsi="Times New Roman"/>
              </w:rPr>
            </w:pPr>
          </w:p>
        </w:tc>
      </w:tr>
      <w:tr w:rsidR="00636DCD" w:rsidRPr="00680E7E" w:rsidTr="00D76FD8">
        <w:trPr>
          <w:gridAfter w:val="1"/>
          <w:wAfter w:w="142" w:type="dxa"/>
          <w:cantSplit/>
        </w:trPr>
        <w:tc>
          <w:tcPr>
            <w:tcW w:w="496" w:type="dxa"/>
            <w:gridSpan w:val="3"/>
            <w:tcBorders>
              <w:top w:val="single" w:sz="4" w:space="0" w:color="auto"/>
              <w:left w:val="single" w:sz="4" w:space="0" w:color="auto"/>
              <w:bottom w:val="single" w:sz="4" w:space="0" w:color="auto"/>
              <w:right w:val="single" w:sz="4" w:space="0" w:color="auto"/>
            </w:tcBorders>
          </w:tcPr>
          <w:p w:rsidR="00636DCD" w:rsidRPr="00680E7E" w:rsidRDefault="00636DCD" w:rsidP="00353B3B">
            <w:pPr>
              <w:widowControl w:val="0"/>
              <w:spacing w:before="60" w:after="60"/>
              <w:rPr>
                <w:rFonts w:asciiTheme="majorHAnsi" w:hAnsiTheme="majorHAnsi" w:cstheme="majorHAnsi"/>
                <w:b/>
                <w:sz w:val="26"/>
              </w:rPr>
            </w:pPr>
            <w:r w:rsidRPr="00680E7E">
              <w:rPr>
                <w:rFonts w:asciiTheme="majorHAnsi" w:hAnsiTheme="majorHAnsi" w:cstheme="majorHAnsi"/>
                <w:b/>
                <w:sz w:val="26"/>
              </w:rPr>
              <w:t>2</w:t>
            </w:r>
            <w:r w:rsidR="00353B3B">
              <w:rPr>
                <w:rFonts w:asciiTheme="majorHAnsi" w:hAnsiTheme="majorHAnsi" w:cstheme="majorHAnsi"/>
                <w:b/>
                <w:sz w:val="26"/>
              </w:rPr>
              <w:t>0</w:t>
            </w:r>
          </w:p>
        </w:tc>
        <w:tc>
          <w:tcPr>
            <w:tcW w:w="9534" w:type="dxa"/>
            <w:gridSpan w:val="14"/>
            <w:tcBorders>
              <w:top w:val="single" w:sz="4" w:space="0" w:color="auto"/>
              <w:left w:val="nil"/>
              <w:bottom w:val="single" w:sz="4" w:space="0" w:color="auto"/>
              <w:right w:val="single" w:sz="4" w:space="0" w:color="auto"/>
            </w:tcBorders>
          </w:tcPr>
          <w:p w:rsidR="00636DCD" w:rsidRPr="00680E7E" w:rsidRDefault="000E4035" w:rsidP="000E4035">
            <w:pPr>
              <w:widowControl w:val="0"/>
              <w:spacing w:before="60" w:after="60"/>
              <w:rPr>
                <w:rFonts w:asciiTheme="majorHAnsi" w:hAnsiTheme="majorHAnsi" w:cstheme="majorHAnsi"/>
                <w:b/>
                <w:spacing w:val="-2"/>
                <w:sz w:val="26"/>
              </w:rPr>
            </w:pPr>
            <w:r>
              <w:rPr>
                <w:rFonts w:asciiTheme="majorHAnsi" w:hAnsiTheme="majorHAnsi" w:cstheme="majorHAnsi"/>
                <w:b/>
                <w:spacing w:val="-2"/>
                <w:sz w:val="26"/>
              </w:rPr>
              <w:t>Yêu cầu chất lượng và số lượng về kết quả, s</w:t>
            </w:r>
            <w:r w:rsidR="00636DCD" w:rsidRPr="00680E7E">
              <w:rPr>
                <w:rFonts w:asciiTheme="majorHAnsi" w:hAnsiTheme="majorHAnsi" w:cstheme="majorHAnsi"/>
                <w:b/>
                <w:spacing w:val="-2"/>
                <w:sz w:val="26"/>
              </w:rPr>
              <w:t xml:space="preserve">ản phẩm KH&amp;CN chính của đề tài </w:t>
            </w:r>
          </w:p>
        </w:tc>
      </w:tr>
      <w:tr w:rsidR="00636DCD" w:rsidRPr="00680E7E" w:rsidTr="00D76FD8">
        <w:trPr>
          <w:gridAfter w:val="1"/>
          <w:wAfter w:w="142" w:type="dxa"/>
          <w:cantSplit/>
        </w:trPr>
        <w:tc>
          <w:tcPr>
            <w:tcW w:w="10030" w:type="dxa"/>
            <w:gridSpan w:val="17"/>
            <w:tcBorders>
              <w:top w:val="single" w:sz="4" w:space="0" w:color="auto"/>
              <w:left w:val="single" w:sz="4" w:space="0" w:color="auto"/>
              <w:bottom w:val="single" w:sz="4" w:space="0" w:color="auto"/>
              <w:right w:val="single" w:sz="4" w:space="0" w:color="auto"/>
            </w:tcBorders>
          </w:tcPr>
          <w:p w:rsidR="00636DCD" w:rsidRPr="00680E7E" w:rsidRDefault="000E4035" w:rsidP="00353B3B">
            <w:pPr>
              <w:widowControl w:val="0"/>
              <w:spacing w:before="60" w:after="60"/>
              <w:jc w:val="both"/>
              <w:rPr>
                <w:rFonts w:asciiTheme="majorHAnsi" w:hAnsiTheme="majorHAnsi" w:cstheme="majorHAnsi"/>
                <w:b/>
                <w:sz w:val="26"/>
              </w:rPr>
            </w:pPr>
            <w:r>
              <w:rPr>
                <w:rFonts w:asciiTheme="majorHAnsi" w:hAnsiTheme="majorHAnsi" w:cstheme="majorHAnsi"/>
                <w:b/>
                <w:sz w:val="26"/>
              </w:rPr>
              <w:t>2</w:t>
            </w:r>
            <w:r w:rsidR="00353B3B">
              <w:rPr>
                <w:rFonts w:asciiTheme="majorHAnsi" w:hAnsiTheme="majorHAnsi" w:cstheme="majorHAnsi"/>
                <w:b/>
                <w:sz w:val="26"/>
              </w:rPr>
              <w:t>0</w:t>
            </w:r>
            <w:r>
              <w:rPr>
                <w:rFonts w:asciiTheme="majorHAnsi" w:hAnsiTheme="majorHAnsi" w:cstheme="majorHAnsi"/>
                <w:b/>
                <w:sz w:val="26"/>
              </w:rPr>
              <w:t>.1.</w:t>
            </w:r>
            <w:r>
              <w:rPr>
                <w:rFonts w:asciiTheme="majorHAnsi" w:hAnsiTheme="majorHAnsi" w:cstheme="majorHAnsi"/>
                <w:b/>
                <w:spacing w:val="-2"/>
                <w:sz w:val="26"/>
              </w:rPr>
              <w:t xml:space="preserve"> Yêu cầu kỹ thuật, chỉ tiêu chất lượng đối với sản phẩm dự kiến tạo ra của đề tài</w:t>
            </w:r>
          </w:p>
        </w:tc>
      </w:tr>
      <w:tr w:rsidR="00636DCD" w:rsidRPr="00680E7E" w:rsidTr="00D76FD8">
        <w:tblPrEx>
          <w:tblBorders>
            <w:insideH w:val="none" w:sz="0" w:space="0" w:color="auto"/>
            <w:insideV w:val="none" w:sz="0" w:space="0" w:color="auto"/>
          </w:tblBorders>
        </w:tblPrEx>
        <w:trPr>
          <w:gridAfter w:val="1"/>
          <w:wAfter w:w="142" w:type="dxa"/>
          <w:cantSplit/>
        </w:trPr>
        <w:tc>
          <w:tcPr>
            <w:tcW w:w="668" w:type="dxa"/>
            <w:gridSpan w:val="5"/>
            <w:vMerge w:val="restart"/>
            <w:tcBorders>
              <w:top w:val="single" w:sz="6" w:space="0" w:color="auto"/>
              <w:right w:val="single" w:sz="6" w:space="0" w:color="auto"/>
            </w:tcBorders>
            <w:vAlign w:val="center"/>
          </w:tcPr>
          <w:p w:rsidR="00636DCD" w:rsidRPr="00680E7E" w:rsidRDefault="00636DCD" w:rsidP="00636DCD">
            <w:pPr>
              <w:spacing w:before="60" w:after="60"/>
              <w:rPr>
                <w:rFonts w:asciiTheme="majorHAnsi" w:hAnsiTheme="majorHAnsi" w:cstheme="majorHAnsi"/>
                <w:sz w:val="26"/>
              </w:rPr>
            </w:pPr>
            <w:r w:rsidRPr="00680E7E">
              <w:rPr>
                <w:rFonts w:asciiTheme="majorHAnsi" w:hAnsiTheme="majorHAnsi" w:cstheme="majorHAnsi"/>
                <w:b/>
                <w:bCs/>
                <w:position w:val="-20"/>
                <w:sz w:val="26"/>
                <w:lang w:val="pt-BR"/>
              </w:rPr>
              <w:t>Số TT</w:t>
            </w:r>
          </w:p>
        </w:tc>
        <w:tc>
          <w:tcPr>
            <w:tcW w:w="2948" w:type="dxa"/>
            <w:gridSpan w:val="3"/>
            <w:vMerge w:val="restart"/>
            <w:tcBorders>
              <w:top w:val="single" w:sz="6" w:space="0" w:color="auto"/>
              <w:left w:val="single" w:sz="6" w:space="0" w:color="auto"/>
              <w:right w:val="single" w:sz="6" w:space="0" w:color="auto"/>
            </w:tcBorders>
            <w:vAlign w:val="center"/>
          </w:tcPr>
          <w:p w:rsidR="00636DCD" w:rsidRPr="00680E7E" w:rsidRDefault="00636DCD" w:rsidP="00991CCD">
            <w:pPr>
              <w:jc w:val="center"/>
              <w:rPr>
                <w:rFonts w:asciiTheme="majorHAnsi" w:hAnsiTheme="majorHAnsi" w:cstheme="majorHAnsi"/>
                <w:sz w:val="26"/>
                <w:lang w:val="pt-BR"/>
              </w:rPr>
            </w:pPr>
            <w:r w:rsidRPr="00680E7E">
              <w:rPr>
                <w:rFonts w:asciiTheme="majorHAnsi" w:hAnsiTheme="majorHAnsi" w:cstheme="majorHAnsi"/>
                <w:b/>
                <w:sz w:val="26"/>
                <w:lang w:val="pt-BR"/>
              </w:rPr>
              <w:t>Tên sản phẩm cụ thể và chỉ tiêu chất lượng chủ yếu của sản phẩm</w:t>
            </w:r>
          </w:p>
        </w:tc>
        <w:tc>
          <w:tcPr>
            <w:tcW w:w="1028" w:type="dxa"/>
            <w:gridSpan w:val="2"/>
            <w:vMerge w:val="restart"/>
            <w:tcBorders>
              <w:top w:val="single" w:sz="6" w:space="0" w:color="auto"/>
              <w:left w:val="single" w:sz="6" w:space="0" w:color="auto"/>
              <w:right w:val="single" w:sz="6" w:space="0" w:color="auto"/>
            </w:tcBorders>
            <w:vAlign w:val="center"/>
          </w:tcPr>
          <w:p w:rsidR="00636DCD" w:rsidRPr="00680E7E" w:rsidRDefault="00636DCD" w:rsidP="00991CCD">
            <w:pPr>
              <w:jc w:val="center"/>
              <w:rPr>
                <w:rFonts w:asciiTheme="majorHAnsi" w:hAnsiTheme="majorHAnsi" w:cstheme="majorHAnsi"/>
                <w:b/>
                <w:sz w:val="26"/>
              </w:rPr>
            </w:pPr>
            <w:r w:rsidRPr="00680E7E">
              <w:rPr>
                <w:rFonts w:asciiTheme="majorHAnsi" w:hAnsiTheme="majorHAnsi" w:cstheme="majorHAnsi"/>
                <w:b/>
                <w:sz w:val="26"/>
              </w:rPr>
              <w:t>Đơn vị đo</w:t>
            </w:r>
          </w:p>
        </w:tc>
        <w:tc>
          <w:tcPr>
            <w:tcW w:w="3543" w:type="dxa"/>
            <w:gridSpan w:val="5"/>
            <w:tcBorders>
              <w:top w:val="single" w:sz="6" w:space="0" w:color="auto"/>
              <w:left w:val="single" w:sz="6" w:space="0" w:color="auto"/>
              <w:bottom w:val="single" w:sz="6" w:space="0" w:color="auto"/>
              <w:right w:val="single" w:sz="6" w:space="0" w:color="auto"/>
            </w:tcBorders>
            <w:vAlign w:val="center"/>
          </w:tcPr>
          <w:p w:rsidR="00636DCD" w:rsidRPr="00680E7E" w:rsidRDefault="00636DCD" w:rsidP="00991CCD">
            <w:pPr>
              <w:jc w:val="center"/>
              <w:rPr>
                <w:rFonts w:asciiTheme="majorHAnsi" w:hAnsiTheme="majorHAnsi" w:cstheme="majorHAnsi"/>
                <w:b/>
                <w:sz w:val="26"/>
              </w:rPr>
            </w:pPr>
            <w:r w:rsidRPr="00680E7E">
              <w:rPr>
                <w:rFonts w:asciiTheme="majorHAnsi" w:hAnsiTheme="majorHAnsi" w:cstheme="majorHAnsi"/>
                <w:b/>
                <w:sz w:val="26"/>
              </w:rPr>
              <w:t>Mức chất lượng</w:t>
            </w:r>
          </w:p>
        </w:tc>
        <w:tc>
          <w:tcPr>
            <w:tcW w:w="1843" w:type="dxa"/>
            <w:gridSpan w:val="2"/>
            <w:vMerge w:val="restart"/>
            <w:tcBorders>
              <w:top w:val="single" w:sz="6" w:space="0" w:color="auto"/>
              <w:left w:val="single" w:sz="6" w:space="0" w:color="auto"/>
            </w:tcBorders>
            <w:vAlign w:val="center"/>
          </w:tcPr>
          <w:p w:rsidR="00636DCD" w:rsidRPr="00680E7E" w:rsidRDefault="00636DCD" w:rsidP="00991CCD">
            <w:pPr>
              <w:jc w:val="center"/>
              <w:rPr>
                <w:rFonts w:asciiTheme="majorHAnsi" w:hAnsiTheme="majorHAnsi" w:cstheme="majorHAnsi"/>
                <w:b/>
                <w:sz w:val="26"/>
                <w:lang w:val="pt-BR"/>
              </w:rPr>
            </w:pPr>
            <w:r w:rsidRPr="00680E7E">
              <w:rPr>
                <w:rFonts w:asciiTheme="majorHAnsi" w:hAnsiTheme="majorHAnsi" w:cstheme="majorHAnsi"/>
                <w:b/>
                <w:sz w:val="26"/>
                <w:lang w:val="pt-BR"/>
              </w:rPr>
              <w:t xml:space="preserve">Dự kiến số lượng/quy mô sản phẩm tạo ra </w:t>
            </w:r>
          </w:p>
        </w:tc>
      </w:tr>
      <w:tr w:rsidR="00636DCD" w:rsidRPr="00680E7E" w:rsidTr="00D76FD8">
        <w:tblPrEx>
          <w:tblBorders>
            <w:insideH w:val="none" w:sz="0" w:space="0" w:color="auto"/>
            <w:insideV w:val="none" w:sz="0" w:space="0" w:color="auto"/>
          </w:tblBorders>
        </w:tblPrEx>
        <w:trPr>
          <w:gridAfter w:val="1"/>
          <w:wAfter w:w="142" w:type="dxa"/>
          <w:cantSplit/>
        </w:trPr>
        <w:tc>
          <w:tcPr>
            <w:tcW w:w="668" w:type="dxa"/>
            <w:gridSpan w:val="5"/>
            <w:vMerge/>
            <w:tcBorders>
              <w:right w:val="single" w:sz="6" w:space="0" w:color="auto"/>
            </w:tcBorders>
            <w:vAlign w:val="center"/>
          </w:tcPr>
          <w:p w:rsidR="00636DCD" w:rsidRPr="00680E7E" w:rsidRDefault="00636DCD" w:rsidP="00636DCD">
            <w:pPr>
              <w:spacing w:before="60" w:after="60"/>
              <w:rPr>
                <w:rFonts w:asciiTheme="majorHAnsi" w:hAnsiTheme="majorHAnsi" w:cstheme="majorHAnsi"/>
                <w:sz w:val="26"/>
                <w:lang w:val="pt-BR"/>
              </w:rPr>
            </w:pPr>
          </w:p>
        </w:tc>
        <w:tc>
          <w:tcPr>
            <w:tcW w:w="2948" w:type="dxa"/>
            <w:gridSpan w:val="3"/>
            <w:vMerge/>
            <w:tcBorders>
              <w:left w:val="single" w:sz="6" w:space="0" w:color="auto"/>
              <w:right w:val="single" w:sz="6" w:space="0" w:color="auto"/>
            </w:tcBorders>
            <w:vAlign w:val="center"/>
          </w:tcPr>
          <w:p w:rsidR="00636DCD" w:rsidRPr="00680E7E" w:rsidRDefault="00636DCD" w:rsidP="00991CCD">
            <w:pPr>
              <w:jc w:val="center"/>
              <w:rPr>
                <w:rFonts w:asciiTheme="majorHAnsi" w:hAnsiTheme="majorHAnsi" w:cstheme="majorHAnsi"/>
                <w:sz w:val="26"/>
                <w:lang w:val="pt-BR"/>
              </w:rPr>
            </w:pPr>
          </w:p>
        </w:tc>
        <w:tc>
          <w:tcPr>
            <w:tcW w:w="1028" w:type="dxa"/>
            <w:gridSpan w:val="2"/>
            <w:vMerge/>
            <w:tcBorders>
              <w:left w:val="single" w:sz="6" w:space="0" w:color="auto"/>
              <w:right w:val="single" w:sz="6" w:space="0" w:color="auto"/>
            </w:tcBorders>
            <w:vAlign w:val="center"/>
          </w:tcPr>
          <w:p w:rsidR="00636DCD" w:rsidRPr="00680E7E" w:rsidRDefault="00636DCD" w:rsidP="00991CCD">
            <w:pPr>
              <w:jc w:val="center"/>
              <w:rPr>
                <w:rFonts w:asciiTheme="majorHAnsi" w:hAnsiTheme="majorHAnsi" w:cstheme="majorHAnsi"/>
                <w:sz w:val="26"/>
                <w:lang w:val="pt-BR"/>
              </w:rPr>
            </w:pPr>
          </w:p>
        </w:tc>
        <w:tc>
          <w:tcPr>
            <w:tcW w:w="709" w:type="dxa"/>
            <w:gridSpan w:val="2"/>
            <w:vMerge w:val="restart"/>
            <w:tcBorders>
              <w:top w:val="single" w:sz="6" w:space="0" w:color="auto"/>
              <w:left w:val="single" w:sz="6" w:space="0" w:color="auto"/>
              <w:right w:val="single" w:sz="6" w:space="0" w:color="auto"/>
            </w:tcBorders>
            <w:vAlign w:val="center"/>
          </w:tcPr>
          <w:p w:rsidR="00636DCD" w:rsidRPr="00680E7E" w:rsidRDefault="00636DCD" w:rsidP="00991CCD">
            <w:pPr>
              <w:jc w:val="center"/>
              <w:rPr>
                <w:rFonts w:asciiTheme="majorHAnsi" w:hAnsiTheme="majorHAnsi" w:cstheme="majorHAnsi"/>
                <w:sz w:val="26"/>
              </w:rPr>
            </w:pPr>
            <w:r w:rsidRPr="00680E7E">
              <w:rPr>
                <w:rFonts w:asciiTheme="majorHAnsi" w:hAnsiTheme="majorHAnsi" w:cstheme="majorHAnsi"/>
                <w:b/>
                <w:sz w:val="26"/>
              </w:rPr>
              <w:t>Cần đạt</w:t>
            </w:r>
          </w:p>
        </w:tc>
        <w:tc>
          <w:tcPr>
            <w:tcW w:w="2834" w:type="dxa"/>
            <w:gridSpan w:val="3"/>
            <w:tcBorders>
              <w:top w:val="single" w:sz="6" w:space="0" w:color="auto"/>
              <w:left w:val="single" w:sz="6" w:space="0" w:color="auto"/>
              <w:bottom w:val="single" w:sz="6" w:space="0" w:color="auto"/>
              <w:right w:val="single" w:sz="6" w:space="0" w:color="auto"/>
            </w:tcBorders>
            <w:vAlign w:val="center"/>
          </w:tcPr>
          <w:p w:rsidR="00636DCD" w:rsidRPr="00680E7E" w:rsidRDefault="00636DCD" w:rsidP="00991CCD">
            <w:pPr>
              <w:jc w:val="center"/>
              <w:rPr>
                <w:rFonts w:asciiTheme="majorHAnsi" w:hAnsiTheme="majorHAnsi" w:cstheme="majorHAnsi"/>
                <w:sz w:val="26"/>
              </w:rPr>
            </w:pPr>
            <w:r w:rsidRPr="00680E7E">
              <w:rPr>
                <w:rFonts w:asciiTheme="majorHAnsi" w:hAnsiTheme="majorHAnsi" w:cstheme="majorHAnsi"/>
                <w:b/>
                <w:sz w:val="26"/>
              </w:rPr>
              <w:t xml:space="preserve">Mẫu tương tự </w:t>
            </w:r>
          </w:p>
        </w:tc>
        <w:tc>
          <w:tcPr>
            <w:tcW w:w="1843" w:type="dxa"/>
            <w:gridSpan w:val="2"/>
            <w:vMerge/>
            <w:tcBorders>
              <w:left w:val="single" w:sz="6" w:space="0" w:color="auto"/>
            </w:tcBorders>
            <w:vAlign w:val="center"/>
          </w:tcPr>
          <w:p w:rsidR="00636DCD" w:rsidRPr="00680E7E" w:rsidRDefault="00636DCD" w:rsidP="00991CCD">
            <w:pPr>
              <w:jc w:val="center"/>
              <w:rPr>
                <w:rFonts w:asciiTheme="majorHAnsi" w:hAnsiTheme="majorHAnsi" w:cstheme="majorHAnsi"/>
                <w:sz w:val="26"/>
              </w:rPr>
            </w:pPr>
          </w:p>
        </w:tc>
      </w:tr>
      <w:tr w:rsidR="00636DCD" w:rsidRPr="00680E7E" w:rsidTr="00D76FD8">
        <w:tblPrEx>
          <w:tblBorders>
            <w:insideH w:val="none" w:sz="0" w:space="0" w:color="auto"/>
            <w:insideV w:val="none" w:sz="0" w:space="0" w:color="auto"/>
          </w:tblBorders>
        </w:tblPrEx>
        <w:trPr>
          <w:gridAfter w:val="1"/>
          <w:wAfter w:w="142" w:type="dxa"/>
          <w:cantSplit/>
        </w:trPr>
        <w:tc>
          <w:tcPr>
            <w:tcW w:w="668" w:type="dxa"/>
            <w:gridSpan w:val="5"/>
            <w:vMerge/>
            <w:tcBorders>
              <w:bottom w:val="single" w:sz="6" w:space="0" w:color="auto"/>
              <w:right w:val="single" w:sz="6" w:space="0" w:color="auto"/>
            </w:tcBorders>
            <w:vAlign w:val="center"/>
          </w:tcPr>
          <w:p w:rsidR="00636DCD" w:rsidRPr="00680E7E" w:rsidRDefault="00636DCD" w:rsidP="00636DCD">
            <w:pPr>
              <w:spacing w:before="60" w:after="60"/>
              <w:rPr>
                <w:rFonts w:asciiTheme="majorHAnsi" w:hAnsiTheme="majorHAnsi" w:cstheme="majorHAnsi"/>
                <w:sz w:val="26"/>
              </w:rPr>
            </w:pPr>
          </w:p>
        </w:tc>
        <w:tc>
          <w:tcPr>
            <w:tcW w:w="2948" w:type="dxa"/>
            <w:gridSpan w:val="3"/>
            <w:vMerge/>
            <w:tcBorders>
              <w:left w:val="single" w:sz="6" w:space="0" w:color="auto"/>
              <w:bottom w:val="single" w:sz="6" w:space="0" w:color="auto"/>
              <w:right w:val="single" w:sz="6" w:space="0" w:color="auto"/>
            </w:tcBorders>
            <w:vAlign w:val="center"/>
          </w:tcPr>
          <w:p w:rsidR="00636DCD" w:rsidRPr="00680E7E" w:rsidRDefault="00636DCD" w:rsidP="00991CCD">
            <w:pPr>
              <w:rPr>
                <w:rFonts w:asciiTheme="majorHAnsi" w:hAnsiTheme="majorHAnsi" w:cstheme="majorHAnsi"/>
                <w:sz w:val="26"/>
              </w:rPr>
            </w:pPr>
          </w:p>
        </w:tc>
        <w:tc>
          <w:tcPr>
            <w:tcW w:w="1028" w:type="dxa"/>
            <w:gridSpan w:val="2"/>
            <w:vMerge/>
            <w:tcBorders>
              <w:left w:val="single" w:sz="6" w:space="0" w:color="auto"/>
              <w:bottom w:val="single" w:sz="6" w:space="0" w:color="auto"/>
              <w:right w:val="single" w:sz="6" w:space="0" w:color="auto"/>
            </w:tcBorders>
            <w:vAlign w:val="center"/>
          </w:tcPr>
          <w:p w:rsidR="00636DCD" w:rsidRPr="00680E7E" w:rsidRDefault="00636DCD" w:rsidP="00991CCD">
            <w:pPr>
              <w:jc w:val="center"/>
              <w:rPr>
                <w:rFonts w:asciiTheme="majorHAnsi" w:hAnsiTheme="majorHAnsi" w:cstheme="majorHAnsi"/>
                <w:sz w:val="26"/>
              </w:rPr>
            </w:pPr>
          </w:p>
        </w:tc>
        <w:tc>
          <w:tcPr>
            <w:tcW w:w="709" w:type="dxa"/>
            <w:gridSpan w:val="2"/>
            <w:vMerge/>
            <w:tcBorders>
              <w:left w:val="single" w:sz="6" w:space="0" w:color="auto"/>
              <w:bottom w:val="single" w:sz="6" w:space="0" w:color="auto"/>
              <w:right w:val="single" w:sz="6" w:space="0" w:color="auto"/>
            </w:tcBorders>
            <w:vAlign w:val="center"/>
          </w:tcPr>
          <w:p w:rsidR="00636DCD" w:rsidRPr="00680E7E" w:rsidRDefault="00636DCD" w:rsidP="00991CCD">
            <w:pPr>
              <w:jc w:val="center"/>
              <w:rPr>
                <w:rFonts w:asciiTheme="majorHAnsi" w:hAnsiTheme="majorHAnsi" w:cstheme="majorHAnsi"/>
                <w:sz w:val="26"/>
              </w:rPr>
            </w:pPr>
          </w:p>
        </w:tc>
        <w:tc>
          <w:tcPr>
            <w:tcW w:w="2126" w:type="dxa"/>
            <w:tcBorders>
              <w:top w:val="nil"/>
              <w:left w:val="single" w:sz="6" w:space="0" w:color="auto"/>
              <w:bottom w:val="single" w:sz="6" w:space="0" w:color="auto"/>
              <w:right w:val="single" w:sz="6" w:space="0" w:color="auto"/>
            </w:tcBorders>
            <w:vAlign w:val="center"/>
          </w:tcPr>
          <w:p w:rsidR="00636DCD" w:rsidRPr="00680E7E" w:rsidRDefault="00636DCD" w:rsidP="00991CCD">
            <w:pPr>
              <w:jc w:val="center"/>
              <w:rPr>
                <w:rFonts w:asciiTheme="majorHAnsi" w:hAnsiTheme="majorHAnsi" w:cstheme="majorHAnsi"/>
                <w:b/>
                <w:sz w:val="26"/>
              </w:rPr>
            </w:pPr>
            <w:r w:rsidRPr="00680E7E">
              <w:rPr>
                <w:rFonts w:asciiTheme="majorHAnsi" w:hAnsiTheme="majorHAnsi" w:cstheme="majorHAnsi"/>
                <w:b/>
                <w:sz w:val="26"/>
              </w:rPr>
              <w:t>Trong nước</w:t>
            </w:r>
          </w:p>
        </w:tc>
        <w:tc>
          <w:tcPr>
            <w:tcW w:w="708" w:type="dxa"/>
            <w:gridSpan w:val="2"/>
            <w:tcBorders>
              <w:top w:val="nil"/>
              <w:left w:val="single" w:sz="6" w:space="0" w:color="auto"/>
              <w:bottom w:val="single" w:sz="6" w:space="0" w:color="auto"/>
              <w:right w:val="single" w:sz="6" w:space="0" w:color="auto"/>
            </w:tcBorders>
            <w:vAlign w:val="center"/>
          </w:tcPr>
          <w:p w:rsidR="00636DCD" w:rsidRPr="00680E7E" w:rsidRDefault="00636DCD" w:rsidP="00991CCD">
            <w:pPr>
              <w:jc w:val="center"/>
              <w:rPr>
                <w:rFonts w:asciiTheme="majorHAnsi" w:hAnsiTheme="majorHAnsi" w:cstheme="majorHAnsi"/>
                <w:b/>
                <w:sz w:val="26"/>
              </w:rPr>
            </w:pPr>
            <w:r w:rsidRPr="00680E7E">
              <w:rPr>
                <w:rFonts w:asciiTheme="majorHAnsi" w:hAnsiTheme="majorHAnsi" w:cstheme="majorHAnsi"/>
                <w:b/>
                <w:sz w:val="26"/>
              </w:rPr>
              <w:t>Thế giới</w:t>
            </w:r>
          </w:p>
        </w:tc>
        <w:tc>
          <w:tcPr>
            <w:tcW w:w="1843" w:type="dxa"/>
            <w:gridSpan w:val="2"/>
            <w:vMerge/>
            <w:tcBorders>
              <w:left w:val="single" w:sz="6" w:space="0" w:color="auto"/>
              <w:bottom w:val="single" w:sz="6" w:space="0" w:color="auto"/>
            </w:tcBorders>
            <w:vAlign w:val="center"/>
          </w:tcPr>
          <w:p w:rsidR="00636DCD" w:rsidRPr="00680E7E" w:rsidRDefault="00636DCD" w:rsidP="00991CCD">
            <w:pPr>
              <w:jc w:val="center"/>
              <w:rPr>
                <w:rFonts w:asciiTheme="majorHAnsi" w:hAnsiTheme="majorHAnsi" w:cstheme="majorHAnsi"/>
                <w:sz w:val="26"/>
              </w:rPr>
            </w:pPr>
          </w:p>
        </w:tc>
      </w:tr>
      <w:tr w:rsidR="00636DCD" w:rsidRPr="00680E7E" w:rsidTr="00D76FD8">
        <w:tblPrEx>
          <w:tblBorders>
            <w:insideH w:val="none" w:sz="0" w:space="0" w:color="auto"/>
            <w:insideV w:val="none" w:sz="0" w:space="0" w:color="auto"/>
          </w:tblBorders>
        </w:tblPrEx>
        <w:trPr>
          <w:gridAfter w:val="1"/>
          <w:wAfter w:w="142" w:type="dxa"/>
        </w:trPr>
        <w:tc>
          <w:tcPr>
            <w:tcW w:w="668" w:type="dxa"/>
            <w:gridSpan w:val="5"/>
            <w:tcBorders>
              <w:top w:val="single" w:sz="6" w:space="0" w:color="auto"/>
              <w:bottom w:val="single" w:sz="6" w:space="0" w:color="auto"/>
              <w:right w:val="single" w:sz="6" w:space="0" w:color="auto"/>
            </w:tcBorders>
          </w:tcPr>
          <w:p w:rsidR="00636DCD" w:rsidRPr="00680E7E" w:rsidRDefault="00636DCD" w:rsidP="00636DCD">
            <w:pPr>
              <w:spacing w:before="120" w:after="120"/>
              <w:jc w:val="center"/>
              <w:rPr>
                <w:rFonts w:asciiTheme="majorHAnsi" w:hAnsiTheme="majorHAnsi" w:cstheme="majorHAnsi"/>
                <w:i/>
                <w:sz w:val="26"/>
              </w:rPr>
            </w:pPr>
            <w:r w:rsidRPr="00680E7E">
              <w:rPr>
                <w:rFonts w:asciiTheme="majorHAnsi" w:hAnsiTheme="majorHAnsi" w:cstheme="majorHAnsi"/>
                <w:i/>
                <w:sz w:val="26"/>
              </w:rPr>
              <w:t>(1)</w:t>
            </w:r>
          </w:p>
        </w:tc>
        <w:tc>
          <w:tcPr>
            <w:tcW w:w="2948" w:type="dxa"/>
            <w:gridSpan w:val="3"/>
            <w:tcBorders>
              <w:top w:val="single" w:sz="6" w:space="0" w:color="auto"/>
              <w:left w:val="single" w:sz="6" w:space="0" w:color="auto"/>
              <w:bottom w:val="single" w:sz="6" w:space="0" w:color="auto"/>
              <w:right w:val="single" w:sz="6" w:space="0" w:color="auto"/>
            </w:tcBorders>
          </w:tcPr>
          <w:p w:rsidR="00636DCD" w:rsidRPr="00680E7E" w:rsidRDefault="00636DCD" w:rsidP="00991CCD">
            <w:pPr>
              <w:jc w:val="center"/>
              <w:rPr>
                <w:rFonts w:asciiTheme="majorHAnsi" w:hAnsiTheme="majorHAnsi" w:cstheme="majorHAnsi"/>
                <w:i/>
                <w:sz w:val="26"/>
              </w:rPr>
            </w:pPr>
            <w:r w:rsidRPr="00680E7E">
              <w:rPr>
                <w:rFonts w:asciiTheme="majorHAnsi" w:hAnsiTheme="majorHAnsi" w:cstheme="majorHAnsi"/>
                <w:i/>
                <w:sz w:val="26"/>
              </w:rPr>
              <w:t>(2)</w:t>
            </w:r>
          </w:p>
        </w:tc>
        <w:tc>
          <w:tcPr>
            <w:tcW w:w="1028" w:type="dxa"/>
            <w:gridSpan w:val="2"/>
            <w:tcBorders>
              <w:top w:val="single" w:sz="6" w:space="0" w:color="auto"/>
              <w:left w:val="single" w:sz="6" w:space="0" w:color="auto"/>
              <w:bottom w:val="single" w:sz="6" w:space="0" w:color="auto"/>
              <w:right w:val="single" w:sz="6" w:space="0" w:color="auto"/>
            </w:tcBorders>
          </w:tcPr>
          <w:p w:rsidR="00636DCD" w:rsidRPr="00680E7E" w:rsidRDefault="00636DCD" w:rsidP="00991CCD">
            <w:pPr>
              <w:jc w:val="center"/>
              <w:rPr>
                <w:rFonts w:asciiTheme="majorHAnsi" w:hAnsiTheme="majorHAnsi" w:cstheme="majorHAnsi"/>
                <w:i/>
                <w:sz w:val="26"/>
              </w:rPr>
            </w:pPr>
            <w:r w:rsidRPr="00680E7E">
              <w:rPr>
                <w:rFonts w:asciiTheme="majorHAnsi" w:hAnsiTheme="majorHAnsi" w:cstheme="majorHAnsi"/>
                <w:i/>
                <w:sz w:val="26"/>
              </w:rPr>
              <w:t>(3)</w:t>
            </w:r>
          </w:p>
        </w:tc>
        <w:tc>
          <w:tcPr>
            <w:tcW w:w="709" w:type="dxa"/>
            <w:gridSpan w:val="2"/>
            <w:tcBorders>
              <w:top w:val="single" w:sz="6" w:space="0" w:color="auto"/>
              <w:left w:val="single" w:sz="6" w:space="0" w:color="auto"/>
              <w:bottom w:val="single" w:sz="6" w:space="0" w:color="auto"/>
              <w:right w:val="single" w:sz="6" w:space="0" w:color="auto"/>
            </w:tcBorders>
          </w:tcPr>
          <w:p w:rsidR="00636DCD" w:rsidRPr="00680E7E" w:rsidRDefault="00636DCD" w:rsidP="00991CCD">
            <w:pPr>
              <w:jc w:val="center"/>
              <w:rPr>
                <w:rFonts w:asciiTheme="majorHAnsi" w:hAnsiTheme="majorHAnsi" w:cstheme="majorHAnsi"/>
                <w:i/>
                <w:sz w:val="26"/>
              </w:rPr>
            </w:pPr>
            <w:r w:rsidRPr="00680E7E">
              <w:rPr>
                <w:rFonts w:asciiTheme="majorHAnsi" w:hAnsiTheme="majorHAnsi" w:cstheme="majorHAnsi"/>
                <w:i/>
                <w:sz w:val="26"/>
              </w:rPr>
              <w:t>(4)</w:t>
            </w:r>
          </w:p>
        </w:tc>
        <w:tc>
          <w:tcPr>
            <w:tcW w:w="2126" w:type="dxa"/>
            <w:tcBorders>
              <w:top w:val="single" w:sz="6" w:space="0" w:color="auto"/>
              <w:left w:val="single" w:sz="6" w:space="0" w:color="auto"/>
              <w:bottom w:val="single" w:sz="6" w:space="0" w:color="auto"/>
              <w:right w:val="single" w:sz="6" w:space="0" w:color="auto"/>
            </w:tcBorders>
          </w:tcPr>
          <w:p w:rsidR="00636DCD" w:rsidRPr="00680E7E" w:rsidRDefault="00636DCD" w:rsidP="00991CCD">
            <w:pPr>
              <w:jc w:val="center"/>
              <w:rPr>
                <w:rFonts w:asciiTheme="majorHAnsi" w:hAnsiTheme="majorHAnsi" w:cstheme="majorHAnsi"/>
                <w:i/>
                <w:sz w:val="26"/>
              </w:rPr>
            </w:pPr>
            <w:r w:rsidRPr="00680E7E">
              <w:rPr>
                <w:rFonts w:asciiTheme="majorHAnsi" w:hAnsiTheme="majorHAnsi" w:cstheme="majorHAnsi"/>
                <w:i/>
                <w:sz w:val="26"/>
              </w:rPr>
              <w:t>(5)</w:t>
            </w:r>
          </w:p>
        </w:tc>
        <w:tc>
          <w:tcPr>
            <w:tcW w:w="708" w:type="dxa"/>
            <w:gridSpan w:val="2"/>
            <w:tcBorders>
              <w:top w:val="single" w:sz="6" w:space="0" w:color="auto"/>
              <w:left w:val="single" w:sz="6" w:space="0" w:color="auto"/>
              <w:bottom w:val="single" w:sz="6" w:space="0" w:color="auto"/>
              <w:right w:val="single" w:sz="6" w:space="0" w:color="auto"/>
            </w:tcBorders>
          </w:tcPr>
          <w:p w:rsidR="00636DCD" w:rsidRPr="00680E7E" w:rsidRDefault="00636DCD" w:rsidP="00991CCD">
            <w:pPr>
              <w:jc w:val="center"/>
              <w:rPr>
                <w:rFonts w:asciiTheme="majorHAnsi" w:hAnsiTheme="majorHAnsi" w:cstheme="majorHAnsi"/>
                <w:i/>
                <w:sz w:val="26"/>
              </w:rPr>
            </w:pPr>
            <w:r w:rsidRPr="00680E7E">
              <w:rPr>
                <w:rFonts w:asciiTheme="majorHAnsi" w:hAnsiTheme="majorHAnsi" w:cstheme="majorHAnsi"/>
                <w:i/>
                <w:sz w:val="26"/>
              </w:rPr>
              <w:t>(6)</w:t>
            </w:r>
          </w:p>
        </w:tc>
        <w:tc>
          <w:tcPr>
            <w:tcW w:w="1843" w:type="dxa"/>
            <w:gridSpan w:val="2"/>
            <w:tcBorders>
              <w:top w:val="single" w:sz="6" w:space="0" w:color="auto"/>
              <w:left w:val="single" w:sz="6" w:space="0" w:color="auto"/>
              <w:bottom w:val="single" w:sz="6" w:space="0" w:color="auto"/>
            </w:tcBorders>
          </w:tcPr>
          <w:p w:rsidR="00636DCD" w:rsidRPr="00680E7E" w:rsidRDefault="00636DCD" w:rsidP="00991CCD">
            <w:pPr>
              <w:jc w:val="center"/>
              <w:rPr>
                <w:rFonts w:asciiTheme="majorHAnsi" w:hAnsiTheme="majorHAnsi" w:cstheme="majorHAnsi"/>
                <w:i/>
                <w:sz w:val="26"/>
              </w:rPr>
            </w:pPr>
            <w:r w:rsidRPr="00680E7E">
              <w:rPr>
                <w:rFonts w:asciiTheme="majorHAnsi" w:hAnsiTheme="majorHAnsi" w:cstheme="majorHAnsi"/>
                <w:i/>
                <w:sz w:val="26"/>
              </w:rPr>
              <w:t>(7)</w:t>
            </w:r>
          </w:p>
        </w:tc>
      </w:tr>
      <w:tr w:rsidR="00C86C90" w:rsidRPr="00680E7E" w:rsidTr="00D76FD8">
        <w:tblPrEx>
          <w:tblBorders>
            <w:insideH w:val="none" w:sz="0" w:space="0" w:color="auto"/>
            <w:insideV w:val="none" w:sz="0" w:space="0" w:color="auto"/>
          </w:tblBorders>
        </w:tblPrEx>
        <w:trPr>
          <w:gridAfter w:val="1"/>
          <w:wAfter w:w="142" w:type="dxa"/>
          <w:trHeight w:val="836"/>
        </w:trPr>
        <w:tc>
          <w:tcPr>
            <w:tcW w:w="668" w:type="dxa"/>
            <w:gridSpan w:val="5"/>
            <w:tcBorders>
              <w:top w:val="single" w:sz="6" w:space="0" w:color="auto"/>
              <w:bottom w:val="single" w:sz="4" w:space="0" w:color="auto"/>
              <w:right w:val="single" w:sz="6" w:space="0" w:color="auto"/>
            </w:tcBorders>
          </w:tcPr>
          <w:p w:rsidR="00C86C90" w:rsidRPr="00B5451E" w:rsidRDefault="00C86C90" w:rsidP="00636DCD">
            <w:pPr>
              <w:spacing w:before="120" w:after="120"/>
              <w:jc w:val="center"/>
              <w:rPr>
                <w:rFonts w:asciiTheme="majorHAnsi" w:hAnsiTheme="majorHAnsi" w:cstheme="majorHAnsi"/>
                <w:sz w:val="26"/>
              </w:rPr>
            </w:pPr>
            <w:r w:rsidRPr="00B5451E">
              <w:rPr>
                <w:rFonts w:asciiTheme="majorHAnsi" w:hAnsiTheme="majorHAnsi" w:cstheme="majorHAnsi"/>
                <w:sz w:val="26"/>
              </w:rPr>
              <w:lastRenderedPageBreak/>
              <w:t>1</w:t>
            </w:r>
          </w:p>
        </w:tc>
        <w:tc>
          <w:tcPr>
            <w:tcW w:w="2948" w:type="dxa"/>
            <w:gridSpan w:val="3"/>
            <w:tcBorders>
              <w:top w:val="single" w:sz="6" w:space="0" w:color="auto"/>
              <w:left w:val="single" w:sz="6" w:space="0" w:color="auto"/>
              <w:bottom w:val="single" w:sz="4" w:space="0" w:color="auto"/>
              <w:right w:val="single" w:sz="6" w:space="0" w:color="auto"/>
            </w:tcBorders>
          </w:tcPr>
          <w:p w:rsidR="00C86C90" w:rsidRDefault="00C86C90" w:rsidP="00991CCD">
            <w:pPr>
              <w:jc w:val="both"/>
              <w:rPr>
                <w:rFonts w:asciiTheme="majorHAnsi" w:hAnsiTheme="majorHAnsi" w:cstheme="majorHAnsi"/>
                <w:sz w:val="26"/>
              </w:rPr>
            </w:pPr>
            <w:r>
              <w:rPr>
                <w:rFonts w:asciiTheme="majorHAnsi" w:hAnsiTheme="majorHAnsi" w:cstheme="majorHAnsi"/>
                <w:sz w:val="26"/>
              </w:rPr>
              <w:t>Hồ sơ thiết kế hệ thống</w:t>
            </w:r>
          </w:p>
          <w:p w:rsidR="00C86C90" w:rsidRPr="00FF0C9D" w:rsidRDefault="00C86C90" w:rsidP="00991CCD">
            <w:pPr>
              <w:jc w:val="both"/>
              <w:rPr>
                <w:rFonts w:asciiTheme="majorHAnsi" w:hAnsiTheme="majorHAnsi" w:cstheme="majorHAnsi"/>
                <w:sz w:val="26"/>
              </w:rPr>
            </w:pPr>
            <w:r>
              <w:rPr>
                <w:rFonts w:asciiTheme="majorHAnsi" w:hAnsiTheme="majorHAnsi" w:cstheme="majorHAnsi"/>
                <w:sz w:val="26"/>
              </w:rPr>
              <w:t>thiết bị chạy tàu kế tiếp trong khu gian đóng đường nửa tự động;</w:t>
            </w:r>
          </w:p>
        </w:tc>
        <w:tc>
          <w:tcPr>
            <w:tcW w:w="1028" w:type="dxa"/>
            <w:gridSpan w:val="2"/>
            <w:vMerge w:val="restart"/>
            <w:tcBorders>
              <w:top w:val="single" w:sz="6" w:space="0" w:color="auto"/>
              <w:left w:val="single" w:sz="6" w:space="0" w:color="auto"/>
              <w:right w:val="single" w:sz="6" w:space="0" w:color="auto"/>
            </w:tcBorders>
          </w:tcPr>
          <w:p w:rsidR="00C86C90" w:rsidRPr="00FA1DE0" w:rsidRDefault="00C86C90" w:rsidP="00991CCD">
            <w:pPr>
              <w:jc w:val="both"/>
              <w:rPr>
                <w:rFonts w:asciiTheme="majorHAnsi" w:hAnsiTheme="majorHAnsi" w:cstheme="majorHAnsi"/>
                <w:sz w:val="26"/>
              </w:rPr>
            </w:pPr>
            <w:r>
              <w:rPr>
                <w:rFonts w:asciiTheme="majorHAnsi" w:hAnsiTheme="majorHAnsi" w:cstheme="majorHAnsi"/>
                <w:sz w:val="26"/>
              </w:rPr>
              <w:t>Bộ</w:t>
            </w:r>
          </w:p>
        </w:tc>
        <w:tc>
          <w:tcPr>
            <w:tcW w:w="709" w:type="dxa"/>
            <w:gridSpan w:val="2"/>
            <w:tcBorders>
              <w:top w:val="single" w:sz="6" w:space="0" w:color="auto"/>
              <w:left w:val="single" w:sz="6" w:space="0" w:color="auto"/>
              <w:bottom w:val="single" w:sz="4" w:space="0" w:color="auto"/>
              <w:right w:val="single" w:sz="6" w:space="0" w:color="auto"/>
            </w:tcBorders>
          </w:tcPr>
          <w:p w:rsidR="00C86C90" w:rsidRPr="00FA1DE0" w:rsidRDefault="00C86C90" w:rsidP="00991CCD">
            <w:pPr>
              <w:jc w:val="both"/>
              <w:rPr>
                <w:rFonts w:asciiTheme="majorHAnsi" w:hAnsiTheme="majorHAnsi" w:cstheme="majorHAnsi"/>
                <w:sz w:val="26"/>
              </w:rPr>
            </w:pPr>
          </w:p>
        </w:tc>
        <w:tc>
          <w:tcPr>
            <w:tcW w:w="2126" w:type="dxa"/>
            <w:tcBorders>
              <w:top w:val="single" w:sz="6" w:space="0" w:color="auto"/>
              <w:left w:val="single" w:sz="6" w:space="0" w:color="auto"/>
              <w:bottom w:val="single" w:sz="4" w:space="0" w:color="auto"/>
              <w:right w:val="single" w:sz="6" w:space="0" w:color="auto"/>
            </w:tcBorders>
          </w:tcPr>
          <w:p w:rsidR="00D76FD8" w:rsidRPr="00FA1DE0" w:rsidRDefault="00C86C90" w:rsidP="00991CCD">
            <w:pPr>
              <w:jc w:val="both"/>
              <w:rPr>
                <w:rFonts w:asciiTheme="majorHAnsi" w:hAnsiTheme="majorHAnsi" w:cstheme="majorHAnsi"/>
                <w:sz w:val="26"/>
              </w:rPr>
            </w:pPr>
            <w:r>
              <w:rPr>
                <w:rFonts w:asciiTheme="majorHAnsi" w:hAnsiTheme="majorHAnsi" w:cstheme="majorHAnsi"/>
                <w:sz w:val="26"/>
              </w:rPr>
              <w:t>- Đáp ứng tiêu chuẩn cơ sở về thiết kế, thi công và nghiệm thu công trình tín</w:t>
            </w:r>
            <w:r w:rsidR="00D76FD8">
              <w:rPr>
                <w:rFonts w:asciiTheme="majorHAnsi" w:hAnsiTheme="majorHAnsi" w:cstheme="majorHAnsi"/>
                <w:sz w:val="26"/>
              </w:rPr>
              <w:t xml:space="preserve"> hiệu đường sắt do Cục đường sắt Việt Nam ban hành và công bố theo quyết định số 279/QĐ-CĐSVN ngày 24 tháng 9 năm 2009 (TCCS 01:2009/VNRA)</w:t>
            </w:r>
          </w:p>
        </w:tc>
        <w:tc>
          <w:tcPr>
            <w:tcW w:w="708" w:type="dxa"/>
            <w:gridSpan w:val="2"/>
            <w:tcBorders>
              <w:top w:val="single" w:sz="6" w:space="0" w:color="auto"/>
              <w:left w:val="single" w:sz="6" w:space="0" w:color="auto"/>
              <w:bottom w:val="single" w:sz="4" w:space="0" w:color="auto"/>
              <w:right w:val="single" w:sz="6" w:space="0" w:color="auto"/>
            </w:tcBorders>
          </w:tcPr>
          <w:p w:rsidR="00C86C90" w:rsidRPr="00FA1DE0" w:rsidRDefault="00C86C90" w:rsidP="00991CCD">
            <w:pPr>
              <w:jc w:val="both"/>
              <w:rPr>
                <w:rFonts w:asciiTheme="majorHAnsi" w:hAnsiTheme="majorHAnsi" w:cstheme="majorHAnsi"/>
                <w:sz w:val="26"/>
              </w:rPr>
            </w:pPr>
          </w:p>
        </w:tc>
        <w:tc>
          <w:tcPr>
            <w:tcW w:w="1843" w:type="dxa"/>
            <w:gridSpan w:val="2"/>
            <w:tcBorders>
              <w:top w:val="single" w:sz="6" w:space="0" w:color="auto"/>
              <w:left w:val="single" w:sz="6" w:space="0" w:color="auto"/>
              <w:bottom w:val="single" w:sz="4" w:space="0" w:color="auto"/>
            </w:tcBorders>
          </w:tcPr>
          <w:p w:rsidR="00C86C90" w:rsidRPr="00FA1DE0" w:rsidRDefault="00C86C90" w:rsidP="00991CCD">
            <w:pPr>
              <w:jc w:val="both"/>
              <w:rPr>
                <w:rFonts w:asciiTheme="majorHAnsi" w:hAnsiTheme="majorHAnsi" w:cstheme="majorHAnsi"/>
                <w:sz w:val="26"/>
              </w:rPr>
            </w:pPr>
            <w:r>
              <w:rPr>
                <w:rFonts w:asciiTheme="majorHAnsi" w:hAnsiTheme="majorHAnsi" w:cstheme="majorHAnsi"/>
                <w:sz w:val="26"/>
              </w:rPr>
              <w:t>01 bộ hồ sơ thiết kế hệ thống thiế bị</w:t>
            </w:r>
          </w:p>
        </w:tc>
      </w:tr>
      <w:tr w:rsidR="00C86C90" w:rsidRPr="00680E7E" w:rsidTr="00991CCD">
        <w:tblPrEx>
          <w:tblBorders>
            <w:insideH w:val="none" w:sz="0" w:space="0" w:color="auto"/>
            <w:insideV w:val="none" w:sz="0" w:space="0" w:color="auto"/>
          </w:tblBorders>
        </w:tblPrEx>
        <w:trPr>
          <w:gridAfter w:val="1"/>
          <w:wAfter w:w="142" w:type="dxa"/>
          <w:trHeight w:val="4749"/>
        </w:trPr>
        <w:tc>
          <w:tcPr>
            <w:tcW w:w="668" w:type="dxa"/>
            <w:gridSpan w:val="5"/>
            <w:tcBorders>
              <w:top w:val="single" w:sz="4" w:space="0" w:color="auto"/>
              <w:bottom w:val="single" w:sz="4" w:space="0" w:color="auto"/>
              <w:right w:val="single" w:sz="6" w:space="0" w:color="auto"/>
            </w:tcBorders>
          </w:tcPr>
          <w:p w:rsidR="00C86C90" w:rsidRPr="00B5451E" w:rsidRDefault="00C86C90" w:rsidP="00636DCD">
            <w:pPr>
              <w:spacing w:before="120" w:after="120"/>
              <w:jc w:val="center"/>
              <w:rPr>
                <w:rFonts w:asciiTheme="majorHAnsi" w:hAnsiTheme="majorHAnsi" w:cstheme="majorHAnsi"/>
                <w:sz w:val="26"/>
              </w:rPr>
            </w:pPr>
            <w:r w:rsidRPr="00B5451E">
              <w:rPr>
                <w:rFonts w:asciiTheme="majorHAnsi" w:hAnsiTheme="majorHAnsi" w:cstheme="majorHAnsi"/>
                <w:sz w:val="26"/>
              </w:rPr>
              <w:t>2</w:t>
            </w:r>
          </w:p>
        </w:tc>
        <w:tc>
          <w:tcPr>
            <w:tcW w:w="2948" w:type="dxa"/>
            <w:gridSpan w:val="3"/>
            <w:tcBorders>
              <w:top w:val="single" w:sz="4" w:space="0" w:color="auto"/>
              <w:left w:val="single" w:sz="6" w:space="0" w:color="auto"/>
              <w:bottom w:val="single" w:sz="4" w:space="0" w:color="auto"/>
              <w:right w:val="single" w:sz="6" w:space="0" w:color="auto"/>
            </w:tcBorders>
          </w:tcPr>
          <w:p w:rsidR="00C86C90" w:rsidRDefault="00C86C90" w:rsidP="00991CCD">
            <w:pPr>
              <w:jc w:val="both"/>
              <w:rPr>
                <w:rFonts w:asciiTheme="majorHAnsi" w:hAnsiTheme="majorHAnsi" w:cstheme="majorHAnsi"/>
                <w:sz w:val="26"/>
              </w:rPr>
            </w:pPr>
            <w:r>
              <w:rPr>
                <w:rFonts w:asciiTheme="majorHAnsi" w:hAnsiTheme="majorHAnsi" w:cstheme="majorHAnsi"/>
                <w:sz w:val="26"/>
              </w:rPr>
              <w:t>Mô hình thiết bị chạy tàu kế tiếp trong khu gian đóng đường nửa tự động;</w:t>
            </w:r>
          </w:p>
        </w:tc>
        <w:tc>
          <w:tcPr>
            <w:tcW w:w="1028" w:type="dxa"/>
            <w:gridSpan w:val="2"/>
            <w:vMerge/>
            <w:tcBorders>
              <w:left w:val="single" w:sz="6" w:space="0" w:color="auto"/>
              <w:bottom w:val="single" w:sz="4" w:space="0" w:color="auto"/>
              <w:right w:val="single" w:sz="6" w:space="0" w:color="auto"/>
            </w:tcBorders>
          </w:tcPr>
          <w:p w:rsidR="00C86C90" w:rsidRDefault="00C86C90" w:rsidP="00991CCD">
            <w:pPr>
              <w:jc w:val="both"/>
              <w:rPr>
                <w:rFonts w:asciiTheme="majorHAnsi" w:hAnsiTheme="majorHAnsi" w:cstheme="majorHAnsi"/>
                <w:sz w:val="26"/>
              </w:rPr>
            </w:pPr>
          </w:p>
        </w:tc>
        <w:tc>
          <w:tcPr>
            <w:tcW w:w="709" w:type="dxa"/>
            <w:gridSpan w:val="2"/>
            <w:tcBorders>
              <w:top w:val="single" w:sz="4" w:space="0" w:color="auto"/>
              <w:left w:val="single" w:sz="6" w:space="0" w:color="auto"/>
              <w:bottom w:val="single" w:sz="4" w:space="0" w:color="auto"/>
              <w:right w:val="single" w:sz="6" w:space="0" w:color="auto"/>
            </w:tcBorders>
          </w:tcPr>
          <w:p w:rsidR="00C86C90" w:rsidRDefault="00C86C90" w:rsidP="00991CCD">
            <w:pPr>
              <w:jc w:val="both"/>
              <w:rPr>
                <w:rFonts w:asciiTheme="majorHAnsi" w:hAnsiTheme="majorHAnsi" w:cstheme="majorHAnsi"/>
                <w:sz w:val="26"/>
              </w:rPr>
            </w:pPr>
          </w:p>
        </w:tc>
        <w:tc>
          <w:tcPr>
            <w:tcW w:w="2126" w:type="dxa"/>
            <w:tcBorders>
              <w:top w:val="single" w:sz="4" w:space="0" w:color="auto"/>
              <w:left w:val="single" w:sz="6" w:space="0" w:color="auto"/>
              <w:bottom w:val="single" w:sz="4" w:space="0" w:color="auto"/>
              <w:right w:val="single" w:sz="6" w:space="0" w:color="auto"/>
            </w:tcBorders>
          </w:tcPr>
          <w:p w:rsidR="00D76FD8" w:rsidRDefault="00D76FD8" w:rsidP="00991CCD">
            <w:pPr>
              <w:jc w:val="both"/>
              <w:rPr>
                <w:rFonts w:asciiTheme="majorHAnsi" w:hAnsiTheme="majorHAnsi" w:cstheme="majorHAnsi"/>
                <w:sz w:val="26"/>
              </w:rPr>
            </w:pPr>
            <w:r>
              <w:rPr>
                <w:rFonts w:asciiTheme="majorHAnsi" w:hAnsiTheme="majorHAnsi" w:cstheme="majorHAnsi"/>
                <w:sz w:val="26"/>
              </w:rPr>
              <w:t xml:space="preserve"> -Đáp ứng </w:t>
            </w:r>
            <w:r w:rsidRPr="00D76FD8">
              <w:rPr>
                <w:rFonts w:asciiTheme="majorHAnsi" w:hAnsiTheme="majorHAnsi" w:cstheme="majorHAnsi"/>
                <w:sz w:val="26"/>
              </w:rPr>
              <w:t>Quy chuẩn kỹ thuật quốc gia QCVN 08:2018/BGTVT về khai thác đường sắt</w:t>
            </w:r>
            <w:r>
              <w:rPr>
                <w:rFonts w:asciiTheme="majorHAnsi" w:hAnsiTheme="majorHAnsi" w:cstheme="majorHAnsi"/>
                <w:sz w:val="26"/>
              </w:rPr>
              <w:t xml:space="preserve"> của Bộ giao thông vận tải;</w:t>
            </w:r>
          </w:p>
          <w:p w:rsidR="00C86C90" w:rsidRDefault="00D76FD8" w:rsidP="00991CCD">
            <w:pPr>
              <w:jc w:val="both"/>
              <w:rPr>
                <w:rFonts w:asciiTheme="majorHAnsi" w:hAnsiTheme="majorHAnsi" w:cstheme="majorHAnsi"/>
                <w:sz w:val="26"/>
              </w:rPr>
            </w:pPr>
            <w:r>
              <w:rPr>
                <w:rFonts w:asciiTheme="majorHAnsi" w:hAnsiTheme="majorHAnsi" w:cstheme="majorHAnsi"/>
                <w:sz w:val="26"/>
              </w:rPr>
              <w:t>-Các tiêu chuẩn kỹ thuật liên quan đến thiết bị đóng đường nửa tự động hiện đang sử dụng trên Đường sắt Việt Nam</w:t>
            </w:r>
          </w:p>
        </w:tc>
        <w:tc>
          <w:tcPr>
            <w:tcW w:w="708" w:type="dxa"/>
            <w:gridSpan w:val="2"/>
            <w:tcBorders>
              <w:top w:val="single" w:sz="4" w:space="0" w:color="auto"/>
              <w:left w:val="single" w:sz="6" w:space="0" w:color="auto"/>
              <w:bottom w:val="single" w:sz="4" w:space="0" w:color="auto"/>
              <w:right w:val="single" w:sz="6" w:space="0" w:color="auto"/>
            </w:tcBorders>
          </w:tcPr>
          <w:p w:rsidR="00C86C90" w:rsidRPr="00FA1DE0" w:rsidRDefault="00C86C90" w:rsidP="00991CCD">
            <w:pPr>
              <w:jc w:val="both"/>
              <w:rPr>
                <w:rFonts w:asciiTheme="majorHAnsi" w:hAnsiTheme="majorHAnsi" w:cstheme="majorHAnsi"/>
                <w:sz w:val="26"/>
              </w:rPr>
            </w:pPr>
          </w:p>
        </w:tc>
        <w:tc>
          <w:tcPr>
            <w:tcW w:w="1843" w:type="dxa"/>
            <w:gridSpan w:val="2"/>
            <w:tcBorders>
              <w:top w:val="single" w:sz="4" w:space="0" w:color="auto"/>
              <w:left w:val="single" w:sz="6" w:space="0" w:color="auto"/>
              <w:bottom w:val="single" w:sz="4" w:space="0" w:color="auto"/>
            </w:tcBorders>
          </w:tcPr>
          <w:p w:rsidR="00C86C90" w:rsidRDefault="00C86C90" w:rsidP="00991CCD">
            <w:pPr>
              <w:jc w:val="both"/>
              <w:rPr>
                <w:rFonts w:asciiTheme="majorHAnsi" w:hAnsiTheme="majorHAnsi" w:cstheme="majorHAnsi"/>
                <w:sz w:val="26"/>
              </w:rPr>
            </w:pPr>
            <w:r>
              <w:rPr>
                <w:rFonts w:asciiTheme="majorHAnsi" w:hAnsiTheme="majorHAnsi" w:cstheme="majorHAnsi"/>
                <w:sz w:val="26"/>
              </w:rPr>
              <w:t xml:space="preserve">01 mô hình thiết bị </w:t>
            </w:r>
          </w:p>
        </w:tc>
      </w:tr>
      <w:tr w:rsidR="00D76FD8" w:rsidRPr="00680E7E" w:rsidTr="00A1674C">
        <w:tblPrEx>
          <w:tblBorders>
            <w:insideH w:val="none" w:sz="0" w:space="0" w:color="auto"/>
            <w:insideV w:val="none" w:sz="0" w:space="0" w:color="auto"/>
          </w:tblBorders>
        </w:tblPrEx>
        <w:trPr>
          <w:gridAfter w:val="1"/>
          <w:wAfter w:w="142" w:type="dxa"/>
          <w:trHeight w:val="390"/>
        </w:trPr>
        <w:tc>
          <w:tcPr>
            <w:tcW w:w="668" w:type="dxa"/>
            <w:gridSpan w:val="5"/>
            <w:tcBorders>
              <w:top w:val="single" w:sz="4" w:space="0" w:color="auto"/>
              <w:bottom w:val="single" w:sz="4" w:space="0" w:color="auto"/>
              <w:right w:val="single" w:sz="6" w:space="0" w:color="auto"/>
            </w:tcBorders>
          </w:tcPr>
          <w:p w:rsidR="00D76FD8" w:rsidRPr="00B5451E" w:rsidRDefault="00D76FD8" w:rsidP="00636DCD">
            <w:pPr>
              <w:spacing w:before="120" w:after="120"/>
              <w:jc w:val="center"/>
              <w:rPr>
                <w:rFonts w:asciiTheme="majorHAnsi" w:hAnsiTheme="majorHAnsi" w:cstheme="majorHAnsi"/>
                <w:sz w:val="26"/>
              </w:rPr>
            </w:pPr>
            <w:r w:rsidRPr="00B5451E">
              <w:rPr>
                <w:rFonts w:asciiTheme="majorHAnsi" w:hAnsiTheme="majorHAnsi" w:cstheme="majorHAnsi"/>
                <w:sz w:val="26"/>
              </w:rPr>
              <w:t>3</w:t>
            </w:r>
          </w:p>
        </w:tc>
        <w:tc>
          <w:tcPr>
            <w:tcW w:w="2948" w:type="dxa"/>
            <w:gridSpan w:val="3"/>
            <w:tcBorders>
              <w:top w:val="single" w:sz="4" w:space="0" w:color="auto"/>
              <w:left w:val="single" w:sz="6" w:space="0" w:color="auto"/>
              <w:bottom w:val="single" w:sz="4" w:space="0" w:color="auto"/>
              <w:right w:val="single" w:sz="6" w:space="0" w:color="auto"/>
            </w:tcBorders>
          </w:tcPr>
          <w:p w:rsidR="00D76FD8" w:rsidRDefault="00D76FD8" w:rsidP="00991CCD">
            <w:pPr>
              <w:jc w:val="both"/>
              <w:rPr>
                <w:rFonts w:asciiTheme="majorHAnsi" w:hAnsiTheme="majorHAnsi" w:cstheme="majorHAnsi"/>
                <w:sz w:val="26"/>
              </w:rPr>
            </w:pPr>
            <w:r>
              <w:rPr>
                <w:rFonts w:asciiTheme="majorHAnsi" w:hAnsiTheme="majorHAnsi" w:cstheme="majorHAnsi"/>
                <w:sz w:val="26"/>
              </w:rPr>
              <w:t>Báo cáo tổng kết và tóm tắt</w:t>
            </w:r>
          </w:p>
        </w:tc>
        <w:tc>
          <w:tcPr>
            <w:tcW w:w="1028" w:type="dxa"/>
            <w:gridSpan w:val="2"/>
            <w:tcBorders>
              <w:top w:val="single" w:sz="4" w:space="0" w:color="auto"/>
              <w:left w:val="single" w:sz="6" w:space="0" w:color="auto"/>
              <w:bottom w:val="single" w:sz="4" w:space="0" w:color="auto"/>
              <w:right w:val="single" w:sz="6" w:space="0" w:color="auto"/>
            </w:tcBorders>
          </w:tcPr>
          <w:p w:rsidR="00D76FD8" w:rsidRDefault="00D76FD8" w:rsidP="00991CCD">
            <w:pPr>
              <w:jc w:val="both"/>
              <w:rPr>
                <w:rFonts w:asciiTheme="majorHAnsi" w:hAnsiTheme="majorHAnsi" w:cstheme="majorHAnsi"/>
                <w:sz w:val="26"/>
              </w:rPr>
            </w:pPr>
            <w:r>
              <w:rPr>
                <w:rFonts w:asciiTheme="majorHAnsi" w:hAnsiTheme="majorHAnsi" w:cstheme="majorHAnsi"/>
                <w:sz w:val="26"/>
              </w:rPr>
              <w:t>Bộ</w:t>
            </w:r>
          </w:p>
        </w:tc>
        <w:tc>
          <w:tcPr>
            <w:tcW w:w="709" w:type="dxa"/>
            <w:gridSpan w:val="2"/>
            <w:tcBorders>
              <w:top w:val="single" w:sz="4" w:space="0" w:color="auto"/>
              <w:left w:val="single" w:sz="6" w:space="0" w:color="auto"/>
              <w:bottom w:val="single" w:sz="4" w:space="0" w:color="auto"/>
              <w:right w:val="single" w:sz="6" w:space="0" w:color="auto"/>
            </w:tcBorders>
          </w:tcPr>
          <w:p w:rsidR="00D76FD8" w:rsidRDefault="00D76FD8" w:rsidP="00991CCD">
            <w:pPr>
              <w:jc w:val="both"/>
              <w:rPr>
                <w:rFonts w:asciiTheme="majorHAnsi" w:hAnsiTheme="majorHAnsi" w:cstheme="majorHAnsi"/>
                <w:sz w:val="26"/>
              </w:rPr>
            </w:pPr>
          </w:p>
        </w:tc>
        <w:tc>
          <w:tcPr>
            <w:tcW w:w="2126" w:type="dxa"/>
            <w:vMerge w:val="restart"/>
            <w:tcBorders>
              <w:top w:val="single" w:sz="4" w:space="0" w:color="auto"/>
              <w:left w:val="single" w:sz="6" w:space="0" w:color="auto"/>
              <w:right w:val="single" w:sz="6" w:space="0" w:color="auto"/>
            </w:tcBorders>
          </w:tcPr>
          <w:p w:rsidR="00D76FD8" w:rsidRDefault="00D76FD8" w:rsidP="00991CCD">
            <w:pPr>
              <w:jc w:val="both"/>
              <w:rPr>
                <w:rFonts w:asciiTheme="majorHAnsi" w:hAnsiTheme="majorHAnsi" w:cstheme="majorHAnsi"/>
                <w:sz w:val="26"/>
              </w:rPr>
            </w:pPr>
            <w:r>
              <w:rPr>
                <w:rFonts w:asciiTheme="majorHAnsi" w:hAnsiTheme="majorHAnsi" w:cstheme="majorHAnsi"/>
                <w:sz w:val="26"/>
              </w:rPr>
              <w:t>Theo quy định về quản lý đề tài khoa học công nghệ của Bộ giao thông Vận tải</w:t>
            </w:r>
          </w:p>
        </w:tc>
        <w:tc>
          <w:tcPr>
            <w:tcW w:w="708" w:type="dxa"/>
            <w:gridSpan w:val="2"/>
            <w:tcBorders>
              <w:top w:val="single" w:sz="4" w:space="0" w:color="auto"/>
              <w:left w:val="single" w:sz="6" w:space="0" w:color="auto"/>
              <w:bottom w:val="single" w:sz="4" w:space="0" w:color="auto"/>
              <w:right w:val="single" w:sz="6" w:space="0" w:color="auto"/>
            </w:tcBorders>
          </w:tcPr>
          <w:p w:rsidR="00D76FD8" w:rsidRPr="00FA1DE0" w:rsidRDefault="00D76FD8" w:rsidP="00FA1DE0">
            <w:pPr>
              <w:spacing w:before="120" w:after="120"/>
              <w:jc w:val="both"/>
              <w:rPr>
                <w:rFonts w:asciiTheme="majorHAnsi" w:hAnsiTheme="majorHAnsi" w:cstheme="majorHAnsi"/>
                <w:sz w:val="26"/>
              </w:rPr>
            </w:pPr>
          </w:p>
        </w:tc>
        <w:tc>
          <w:tcPr>
            <w:tcW w:w="1843" w:type="dxa"/>
            <w:gridSpan w:val="2"/>
            <w:tcBorders>
              <w:top w:val="single" w:sz="4" w:space="0" w:color="auto"/>
              <w:left w:val="single" w:sz="6" w:space="0" w:color="auto"/>
              <w:bottom w:val="single" w:sz="4" w:space="0" w:color="auto"/>
            </w:tcBorders>
          </w:tcPr>
          <w:p w:rsidR="00D76FD8" w:rsidRDefault="00D76FD8" w:rsidP="00D76FD8">
            <w:pPr>
              <w:spacing w:before="120" w:after="120"/>
              <w:jc w:val="both"/>
              <w:rPr>
                <w:rFonts w:asciiTheme="majorHAnsi" w:hAnsiTheme="majorHAnsi" w:cstheme="majorHAnsi"/>
                <w:sz w:val="26"/>
              </w:rPr>
            </w:pPr>
            <w:r>
              <w:rPr>
                <w:rFonts w:asciiTheme="majorHAnsi" w:hAnsiTheme="majorHAnsi" w:cstheme="majorHAnsi"/>
                <w:sz w:val="26"/>
              </w:rPr>
              <w:t>01</w:t>
            </w:r>
          </w:p>
        </w:tc>
      </w:tr>
      <w:tr w:rsidR="00D76FD8" w:rsidRPr="00680E7E" w:rsidTr="00991CCD">
        <w:tblPrEx>
          <w:tblBorders>
            <w:insideH w:val="none" w:sz="0" w:space="0" w:color="auto"/>
            <w:insideV w:val="none" w:sz="0" w:space="0" w:color="auto"/>
          </w:tblBorders>
        </w:tblPrEx>
        <w:trPr>
          <w:gridAfter w:val="1"/>
          <w:wAfter w:w="142" w:type="dxa"/>
          <w:trHeight w:val="738"/>
        </w:trPr>
        <w:tc>
          <w:tcPr>
            <w:tcW w:w="668" w:type="dxa"/>
            <w:gridSpan w:val="5"/>
            <w:tcBorders>
              <w:top w:val="single" w:sz="4" w:space="0" w:color="auto"/>
              <w:bottom w:val="single" w:sz="4" w:space="0" w:color="auto"/>
              <w:right w:val="single" w:sz="6" w:space="0" w:color="auto"/>
            </w:tcBorders>
          </w:tcPr>
          <w:p w:rsidR="00D76FD8" w:rsidRPr="00B5451E" w:rsidRDefault="00D76FD8" w:rsidP="00636DCD">
            <w:pPr>
              <w:spacing w:before="120" w:after="120"/>
              <w:jc w:val="center"/>
              <w:rPr>
                <w:rFonts w:asciiTheme="majorHAnsi" w:hAnsiTheme="majorHAnsi" w:cstheme="majorHAnsi"/>
                <w:sz w:val="26"/>
              </w:rPr>
            </w:pPr>
            <w:r w:rsidRPr="00B5451E">
              <w:rPr>
                <w:rFonts w:asciiTheme="majorHAnsi" w:hAnsiTheme="majorHAnsi" w:cstheme="majorHAnsi"/>
                <w:sz w:val="26"/>
              </w:rPr>
              <w:t>4</w:t>
            </w:r>
          </w:p>
        </w:tc>
        <w:tc>
          <w:tcPr>
            <w:tcW w:w="2948" w:type="dxa"/>
            <w:gridSpan w:val="3"/>
            <w:tcBorders>
              <w:top w:val="single" w:sz="4" w:space="0" w:color="auto"/>
              <w:left w:val="single" w:sz="6" w:space="0" w:color="auto"/>
              <w:bottom w:val="single" w:sz="4" w:space="0" w:color="auto"/>
              <w:right w:val="single" w:sz="6" w:space="0" w:color="auto"/>
            </w:tcBorders>
          </w:tcPr>
          <w:p w:rsidR="00D76FD8" w:rsidRDefault="00D76FD8" w:rsidP="00991CCD">
            <w:pPr>
              <w:jc w:val="both"/>
              <w:rPr>
                <w:rFonts w:asciiTheme="majorHAnsi" w:hAnsiTheme="majorHAnsi" w:cstheme="majorHAnsi"/>
                <w:sz w:val="26"/>
              </w:rPr>
            </w:pPr>
            <w:r>
              <w:rPr>
                <w:rFonts w:asciiTheme="majorHAnsi" w:hAnsiTheme="majorHAnsi" w:cstheme="majorHAnsi"/>
                <w:sz w:val="26"/>
              </w:rPr>
              <w:t>Thuyết minh đề tài và quy trình sử dụng</w:t>
            </w:r>
          </w:p>
        </w:tc>
        <w:tc>
          <w:tcPr>
            <w:tcW w:w="1028" w:type="dxa"/>
            <w:gridSpan w:val="2"/>
            <w:tcBorders>
              <w:top w:val="single" w:sz="4" w:space="0" w:color="auto"/>
              <w:left w:val="single" w:sz="6" w:space="0" w:color="auto"/>
              <w:bottom w:val="single" w:sz="4" w:space="0" w:color="auto"/>
              <w:right w:val="single" w:sz="6" w:space="0" w:color="auto"/>
            </w:tcBorders>
          </w:tcPr>
          <w:p w:rsidR="00D76FD8" w:rsidRDefault="00D76FD8" w:rsidP="00991CCD">
            <w:pPr>
              <w:jc w:val="both"/>
              <w:rPr>
                <w:rFonts w:asciiTheme="majorHAnsi" w:hAnsiTheme="majorHAnsi" w:cstheme="majorHAnsi"/>
                <w:sz w:val="26"/>
              </w:rPr>
            </w:pPr>
            <w:r>
              <w:rPr>
                <w:rFonts w:asciiTheme="majorHAnsi" w:hAnsiTheme="majorHAnsi" w:cstheme="majorHAnsi"/>
                <w:sz w:val="26"/>
              </w:rPr>
              <w:t>Bộ</w:t>
            </w:r>
          </w:p>
        </w:tc>
        <w:tc>
          <w:tcPr>
            <w:tcW w:w="709" w:type="dxa"/>
            <w:gridSpan w:val="2"/>
            <w:tcBorders>
              <w:top w:val="single" w:sz="4" w:space="0" w:color="auto"/>
              <w:left w:val="single" w:sz="6" w:space="0" w:color="auto"/>
              <w:bottom w:val="single" w:sz="4" w:space="0" w:color="auto"/>
              <w:right w:val="single" w:sz="6" w:space="0" w:color="auto"/>
            </w:tcBorders>
          </w:tcPr>
          <w:p w:rsidR="00D76FD8" w:rsidRDefault="00D76FD8" w:rsidP="00991CCD">
            <w:pPr>
              <w:jc w:val="both"/>
              <w:rPr>
                <w:rFonts w:asciiTheme="majorHAnsi" w:hAnsiTheme="majorHAnsi" w:cstheme="majorHAnsi"/>
                <w:sz w:val="26"/>
              </w:rPr>
            </w:pPr>
          </w:p>
        </w:tc>
        <w:tc>
          <w:tcPr>
            <w:tcW w:w="2126" w:type="dxa"/>
            <w:vMerge/>
            <w:tcBorders>
              <w:left w:val="single" w:sz="6" w:space="0" w:color="auto"/>
              <w:bottom w:val="single" w:sz="4" w:space="0" w:color="auto"/>
              <w:right w:val="single" w:sz="6" w:space="0" w:color="auto"/>
            </w:tcBorders>
          </w:tcPr>
          <w:p w:rsidR="00D76FD8" w:rsidRDefault="00D76FD8" w:rsidP="00991CCD">
            <w:pPr>
              <w:jc w:val="both"/>
              <w:rPr>
                <w:rFonts w:asciiTheme="majorHAnsi" w:hAnsiTheme="majorHAnsi" w:cstheme="majorHAnsi"/>
                <w:sz w:val="26"/>
              </w:rPr>
            </w:pPr>
          </w:p>
        </w:tc>
        <w:tc>
          <w:tcPr>
            <w:tcW w:w="708" w:type="dxa"/>
            <w:gridSpan w:val="2"/>
            <w:tcBorders>
              <w:top w:val="single" w:sz="4" w:space="0" w:color="auto"/>
              <w:left w:val="single" w:sz="6" w:space="0" w:color="auto"/>
              <w:bottom w:val="single" w:sz="4" w:space="0" w:color="auto"/>
              <w:right w:val="single" w:sz="6" w:space="0" w:color="auto"/>
            </w:tcBorders>
          </w:tcPr>
          <w:p w:rsidR="00D76FD8" w:rsidRPr="00FA1DE0" w:rsidRDefault="00D76FD8" w:rsidP="00FA1DE0">
            <w:pPr>
              <w:spacing w:before="120" w:after="120"/>
              <w:jc w:val="both"/>
              <w:rPr>
                <w:rFonts w:asciiTheme="majorHAnsi" w:hAnsiTheme="majorHAnsi" w:cstheme="majorHAnsi"/>
                <w:sz w:val="26"/>
              </w:rPr>
            </w:pPr>
          </w:p>
        </w:tc>
        <w:tc>
          <w:tcPr>
            <w:tcW w:w="1843" w:type="dxa"/>
            <w:gridSpan w:val="2"/>
            <w:tcBorders>
              <w:top w:val="single" w:sz="4" w:space="0" w:color="auto"/>
              <w:left w:val="single" w:sz="6" w:space="0" w:color="auto"/>
              <w:bottom w:val="single" w:sz="4" w:space="0" w:color="auto"/>
            </w:tcBorders>
          </w:tcPr>
          <w:p w:rsidR="00D76FD8" w:rsidRDefault="00D76FD8" w:rsidP="00FA1DE0">
            <w:pPr>
              <w:spacing w:before="120" w:after="120"/>
              <w:jc w:val="both"/>
              <w:rPr>
                <w:rFonts w:asciiTheme="majorHAnsi" w:hAnsiTheme="majorHAnsi" w:cstheme="majorHAnsi"/>
                <w:sz w:val="26"/>
              </w:rPr>
            </w:pPr>
            <w:r>
              <w:rPr>
                <w:rFonts w:asciiTheme="majorHAnsi" w:hAnsiTheme="majorHAnsi" w:cstheme="majorHAnsi"/>
                <w:sz w:val="26"/>
              </w:rPr>
              <w:t>03</w:t>
            </w:r>
          </w:p>
        </w:tc>
      </w:tr>
      <w:tr w:rsidR="00B5451E" w:rsidRPr="00680E7E" w:rsidTr="00D76FD8">
        <w:tblPrEx>
          <w:tblBorders>
            <w:insideH w:val="none" w:sz="0" w:space="0" w:color="auto"/>
            <w:insideV w:val="none" w:sz="0" w:space="0" w:color="auto"/>
          </w:tblBorders>
        </w:tblPrEx>
        <w:trPr>
          <w:gridAfter w:val="1"/>
          <w:wAfter w:w="142" w:type="dxa"/>
          <w:trHeight w:val="1170"/>
        </w:trPr>
        <w:tc>
          <w:tcPr>
            <w:tcW w:w="668" w:type="dxa"/>
            <w:gridSpan w:val="5"/>
            <w:tcBorders>
              <w:top w:val="single" w:sz="4" w:space="0" w:color="auto"/>
              <w:bottom w:val="single" w:sz="4" w:space="0" w:color="auto"/>
              <w:right w:val="single" w:sz="6" w:space="0" w:color="auto"/>
            </w:tcBorders>
          </w:tcPr>
          <w:p w:rsidR="00B5451E" w:rsidRPr="00B5451E" w:rsidRDefault="00B5451E" w:rsidP="00636DCD">
            <w:pPr>
              <w:spacing w:before="120" w:after="120"/>
              <w:jc w:val="center"/>
              <w:rPr>
                <w:rFonts w:asciiTheme="majorHAnsi" w:hAnsiTheme="majorHAnsi" w:cstheme="majorHAnsi"/>
                <w:sz w:val="26"/>
              </w:rPr>
            </w:pPr>
            <w:r w:rsidRPr="00B5451E">
              <w:rPr>
                <w:rFonts w:asciiTheme="majorHAnsi" w:hAnsiTheme="majorHAnsi" w:cstheme="majorHAnsi"/>
                <w:sz w:val="26"/>
              </w:rPr>
              <w:t>5</w:t>
            </w:r>
          </w:p>
        </w:tc>
        <w:tc>
          <w:tcPr>
            <w:tcW w:w="2948" w:type="dxa"/>
            <w:gridSpan w:val="3"/>
            <w:tcBorders>
              <w:top w:val="single" w:sz="4" w:space="0" w:color="auto"/>
              <w:left w:val="single" w:sz="6" w:space="0" w:color="auto"/>
              <w:bottom w:val="single" w:sz="4" w:space="0" w:color="auto"/>
              <w:right w:val="single" w:sz="6" w:space="0" w:color="auto"/>
            </w:tcBorders>
          </w:tcPr>
          <w:p w:rsidR="00B5451E" w:rsidRDefault="00B5451E" w:rsidP="00991CCD">
            <w:pPr>
              <w:jc w:val="both"/>
              <w:rPr>
                <w:rFonts w:asciiTheme="majorHAnsi" w:hAnsiTheme="majorHAnsi" w:cstheme="majorHAnsi"/>
                <w:sz w:val="26"/>
              </w:rPr>
            </w:pPr>
            <w:r>
              <w:rPr>
                <w:rFonts w:asciiTheme="majorHAnsi" w:hAnsiTheme="majorHAnsi" w:cstheme="majorHAnsi"/>
                <w:sz w:val="26"/>
              </w:rPr>
              <w:t xml:space="preserve">Kết quả đánh giá của </w:t>
            </w:r>
            <w:r w:rsidR="005A488E">
              <w:rPr>
                <w:rFonts w:asciiTheme="majorHAnsi" w:hAnsiTheme="majorHAnsi" w:cstheme="majorHAnsi"/>
                <w:sz w:val="26"/>
              </w:rPr>
              <w:t>đơn vị</w:t>
            </w:r>
            <w:r>
              <w:rPr>
                <w:rFonts w:asciiTheme="majorHAnsi" w:hAnsiTheme="majorHAnsi" w:cstheme="majorHAnsi"/>
                <w:sz w:val="26"/>
              </w:rPr>
              <w:t xml:space="preserve"> có tư cách pháp</w:t>
            </w:r>
            <w:r w:rsidR="005A488E">
              <w:rPr>
                <w:rFonts w:asciiTheme="majorHAnsi" w:hAnsiTheme="majorHAnsi" w:cstheme="majorHAnsi"/>
                <w:sz w:val="26"/>
              </w:rPr>
              <w:t xml:space="preserve"> nhân</w:t>
            </w:r>
          </w:p>
        </w:tc>
        <w:tc>
          <w:tcPr>
            <w:tcW w:w="1028" w:type="dxa"/>
            <w:gridSpan w:val="2"/>
            <w:tcBorders>
              <w:top w:val="single" w:sz="4" w:space="0" w:color="auto"/>
              <w:left w:val="single" w:sz="6" w:space="0" w:color="auto"/>
              <w:bottom w:val="single" w:sz="4" w:space="0" w:color="auto"/>
              <w:right w:val="single" w:sz="6" w:space="0" w:color="auto"/>
            </w:tcBorders>
          </w:tcPr>
          <w:p w:rsidR="00B5451E" w:rsidRDefault="005A488E" w:rsidP="00991CCD">
            <w:pPr>
              <w:jc w:val="both"/>
              <w:rPr>
                <w:rFonts w:asciiTheme="majorHAnsi" w:hAnsiTheme="majorHAnsi" w:cstheme="majorHAnsi"/>
                <w:sz w:val="26"/>
              </w:rPr>
            </w:pPr>
            <w:r>
              <w:rPr>
                <w:rFonts w:asciiTheme="majorHAnsi" w:hAnsiTheme="majorHAnsi" w:cstheme="majorHAnsi"/>
                <w:sz w:val="26"/>
              </w:rPr>
              <w:t>Bộ</w:t>
            </w:r>
          </w:p>
        </w:tc>
        <w:tc>
          <w:tcPr>
            <w:tcW w:w="709" w:type="dxa"/>
            <w:gridSpan w:val="2"/>
            <w:tcBorders>
              <w:top w:val="single" w:sz="4" w:space="0" w:color="auto"/>
              <w:left w:val="single" w:sz="6" w:space="0" w:color="auto"/>
              <w:bottom w:val="single" w:sz="4" w:space="0" w:color="auto"/>
              <w:right w:val="single" w:sz="6" w:space="0" w:color="auto"/>
            </w:tcBorders>
          </w:tcPr>
          <w:p w:rsidR="00B5451E" w:rsidRDefault="00B5451E" w:rsidP="00991CCD">
            <w:pPr>
              <w:jc w:val="both"/>
              <w:rPr>
                <w:rFonts w:asciiTheme="majorHAnsi" w:hAnsiTheme="majorHAnsi" w:cstheme="majorHAnsi"/>
                <w:sz w:val="26"/>
              </w:rPr>
            </w:pPr>
          </w:p>
        </w:tc>
        <w:tc>
          <w:tcPr>
            <w:tcW w:w="2126" w:type="dxa"/>
            <w:tcBorders>
              <w:top w:val="single" w:sz="4" w:space="0" w:color="auto"/>
              <w:left w:val="single" w:sz="6" w:space="0" w:color="auto"/>
              <w:bottom w:val="single" w:sz="4" w:space="0" w:color="auto"/>
              <w:right w:val="single" w:sz="6" w:space="0" w:color="auto"/>
            </w:tcBorders>
          </w:tcPr>
          <w:p w:rsidR="00B5451E" w:rsidRDefault="005A488E" w:rsidP="00991CCD">
            <w:pPr>
              <w:jc w:val="both"/>
              <w:rPr>
                <w:rFonts w:asciiTheme="majorHAnsi" w:hAnsiTheme="majorHAnsi" w:cstheme="majorHAnsi"/>
                <w:sz w:val="26"/>
              </w:rPr>
            </w:pPr>
            <w:r>
              <w:rPr>
                <w:rFonts w:asciiTheme="majorHAnsi" w:hAnsiTheme="majorHAnsi" w:cstheme="majorHAnsi"/>
                <w:sz w:val="26"/>
              </w:rPr>
              <w:t>Hồ sơ chứng nhận kết quả đánh giá của đơn vị có tư cách pháp nhân</w:t>
            </w:r>
          </w:p>
        </w:tc>
        <w:tc>
          <w:tcPr>
            <w:tcW w:w="708" w:type="dxa"/>
            <w:gridSpan w:val="2"/>
            <w:tcBorders>
              <w:top w:val="single" w:sz="4" w:space="0" w:color="auto"/>
              <w:left w:val="single" w:sz="6" w:space="0" w:color="auto"/>
              <w:bottom w:val="single" w:sz="4" w:space="0" w:color="auto"/>
              <w:right w:val="single" w:sz="6" w:space="0" w:color="auto"/>
            </w:tcBorders>
          </w:tcPr>
          <w:p w:rsidR="00B5451E" w:rsidRPr="00FA1DE0" w:rsidRDefault="00B5451E" w:rsidP="00FA1DE0">
            <w:pPr>
              <w:spacing w:before="120" w:after="120"/>
              <w:jc w:val="both"/>
              <w:rPr>
                <w:rFonts w:asciiTheme="majorHAnsi" w:hAnsiTheme="majorHAnsi" w:cstheme="majorHAnsi"/>
                <w:sz w:val="26"/>
              </w:rPr>
            </w:pPr>
          </w:p>
        </w:tc>
        <w:tc>
          <w:tcPr>
            <w:tcW w:w="1843" w:type="dxa"/>
            <w:gridSpan w:val="2"/>
            <w:tcBorders>
              <w:top w:val="single" w:sz="4" w:space="0" w:color="auto"/>
              <w:left w:val="single" w:sz="6" w:space="0" w:color="auto"/>
              <w:bottom w:val="single" w:sz="4" w:space="0" w:color="auto"/>
            </w:tcBorders>
          </w:tcPr>
          <w:p w:rsidR="00B5451E" w:rsidRDefault="00D76FD8" w:rsidP="00FA1DE0">
            <w:pPr>
              <w:spacing w:before="120" w:after="120"/>
              <w:jc w:val="both"/>
              <w:rPr>
                <w:rFonts w:asciiTheme="majorHAnsi" w:hAnsiTheme="majorHAnsi" w:cstheme="majorHAnsi"/>
                <w:sz w:val="26"/>
              </w:rPr>
            </w:pPr>
            <w:r>
              <w:rPr>
                <w:rFonts w:asciiTheme="majorHAnsi" w:hAnsiTheme="majorHAnsi" w:cstheme="majorHAnsi"/>
                <w:sz w:val="26"/>
              </w:rPr>
              <w:t>01</w:t>
            </w:r>
          </w:p>
        </w:tc>
      </w:tr>
      <w:tr w:rsidR="00636DCD" w:rsidRPr="00680E7E" w:rsidTr="00D76FD8">
        <w:tblPrEx>
          <w:tblBorders>
            <w:insideH w:val="none" w:sz="0" w:space="0" w:color="auto"/>
            <w:insideV w:val="none" w:sz="0" w:space="0" w:color="auto"/>
          </w:tblBorders>
        </w:tblPrEx>
        <w:trPr>
          <w:gridAfter w:val="1"/>
          <w:wAfter w:w="142" w:type="dxa"/>
        </w:trPr>
        <w:tc>
          <w:tcPr>
            <w:tcW w:w="10030" w:type="dxa"/>
            <w:gridSpan w:val="17"/>
            <w:tcBorders>
              <w:top w:val="single" w:sz="6" w:space="0" w:color="auto"/>
              <w:bottom w:val="single" w:sz="6" w:space="0" w:color="auto"/>
            </w:tcBorders>
          </w:tcPr>
          <w:p w:rsidR="00636DCD" w:rsidRPr="00680E7E" w:rsidRDefault="00636DCD" w:rsidP="00636DCD">
            <w:pPr>
              <w:widowControl w:val="0"/>
              <w:spacing w:before="60" w:after="60"/>
              <w:rPr>
                <w:rFonts w:asciiTheme="majorHAnsi" w:hAnsiTheme="majorHAnsi" w:cstheme="majorHAnsi"/>
                <w:b/>
                <w:sz w:val="26"/>
              </w:rPr>
            </w:pPr>
            <w:r w:rsidRPr="00680E7E">
              <w:rPr>
                <w:rFonts w:asciiTheme="majorHAnsi" w:hAnsiTheme="majorHAnsi" w:cstheme="majorHAnsi"/>
                <w:b/>
                <w:sz w:val="26"/>
              </w:rPr>
              <w:t>2</w:t>
            </w:r>
            <w:r w:rsidR="00353B3B">
              <w:rPr>
                <w:rFonts w:asciiTheme="majorHAnsi" w:hAnsiTheme="majorHAnsi" w:cstheme="majorHAnsi"/>
                <w:b/>
                <w:sz w:val="26"/>
              </w:rPr>
              <w:t>0</w:t>
            </w:r>
            <w:r w:rsidRPr="00680E7E">
              <w:rPr>
                <w:rFonts w:asciiTheme="majorHAnsi" w:hAnsiTheme="majorHAnsi" w:cstheme="majorHAnsi"/>
                <w:b/>
                <w:sz w:val="26"/>
              </w:rPr>
              <w:t>.</w:t>
            </w:r>
            <w:r w:rsidR="00CE60E7">
              <w:rPr>
                <w:rFonts w:asciiTheme="majorHAnsi" w:hAnsiTheme="majorHAnsi" w:cstheme="majorHAnsi"/>
                <w:b/>
                <w:sz w:val="26"/>
              </w:rPr>
              <w:t>2</w:t>
            </w:r>
            <w:r w:rsidRPr="00680E7E">
              <w:rPr>
                <w:rFonts w:asciiTheme="majorHAnsi" w:hAnsiTheme="majorHAnsi" w:cstheme="majorHAnsi"/>
                <w:b/>
                <w:sz w:val="26"/>
              </w:rPr>
              <w:t xml:space="preserve">  Mức chất lượng các sản phẩm so với các sản phẩm tương tự trong nước và nước ngoài </w:t>
            </w:r>
            <w:r w:rsidR="00FA1DE0">
              <w:rPr>
                <w:rFonts w:asciiTheme="majorHAnsi" w:hAnsiTheme="majorHAnsi" w:cstheme="majorHAnsi"/>
                <w:bCs/>
                <w:i/>
                <w:iCs/>
                <w:sz w:val="26"/>
              </w:rPr>
              <w:t xml:space="preserve"> </w:t>
            </w:r>
          </w:p>
          <w:p w:rsidR="00636DCD" w:rsidRPr="00680E7E" w:rsidRDefault="00FA1DE0" w:rsidP="00B34015">
            <w:pPr>
              <w:numPr>
                <w:ilvl w:val="12"/>
                <w:numId w:val="0"/>
              </w:numPr>
              <w:spacing w:before="60" w:after="60"/>
              <w:jc w:val="both"/>
              <w:rPr>
                <w:rFonts w:asciiTheme="majorHAnsi" w:hAnsiTheme="majorHAnsi" w:cstheme="majorHAnsi"/>
                <w:sz w:val="26"/>
                <w:lang w:val="pt-BR"/>
              </w:rPr>
            </w:pPr>
            <w:r>
              <w:rPr>
                <w:rFonts w:asciiTheme="majorHAnsi" w:hAnsiTheme="majorHAnsi" w:cstheme="majorHAnsi"/>
                <w:sz w:val="26"/>
                <w:lang w:val="pt-BR"/>
              </w:rPr>
              <w:t xml:space="preserve">Thiết bị </w:t>
            </w:r>
            <w:r w:rsidR="00B34015">
              <w:rPr>
                <w:rFonts w:asciiTheme="majorHAnsi" w:hAnsiTheme="majorHAnsi" w:cstheme="majorHAnsi"/>
                <w:sz w:val="26"/>
                <w:lang w:val="pt-BR"/>
              </w:rPr>
              <w:t>c</w:t>
            </w:r>
            <w:r>
              <w:rPr>
                <w:rFonts w:asciiTheme="majorHAnsi" w:hAnsiTheme="majorHAnsi" w:cstheme="majorHAnsi"/>
                <w:sz w:val="26"/>
                <w:lang w:val="pt-BR"/>
              </w:rPr>
              <w:t xml:space="preserve">hạy tàu kế tiếp trên khu gian </w:t>
            </w:r>
            <w:r w:rsidR="00B34015">
              <w:rPr>
                <w:rFonts w:asciiTheme="majorHAnsi" w:hAnsiTheme="majorHAnsi" w:cstheme="majorHAnsi"/>
                <w:sz w:val="26"/>
                <w:lang w:val="pt-BR"/>
              </w:rPr>
              <w:t>đóng đường nửa tự động đảm bảo an toàn, mức chi phí đầu tư và bảo trì thấp hơn so với thiết bị đóng đường tự động; năng lực thông qua khu gian cao hơn so với thiết bị đóng đường nửa tự động</w:t>
            </w:r>
          </w:p>
        </w:tc>
      </w:tr>
      <w:tr w:rsidR="00636DCD" w:rsidRPr="00680E7E" w:rsidTr="00D76FD8">
        <w:trPr>
          <w:gridAfter w:val="1"/>
          <w:wAfter w:w="142" w:type="dxa"/>
        </w:trPr>
        <w:tc>
          <w:tcPr>
            <w:tcW w:w="675" w:type="dxa"/>
            <w:gridSpan w:val="6"/>
            <w:vAlign w:val="center"/>
          </w:tcPr>
          <w:p w:rsidR="00636DCD" w:rsidRPr="00680E7E" w:rsidRDefault="00636DCD" w:rsidP="00636DCD">
            <w:pPr>
              <w:widowControl w:val="0"/>
              <w:spacing w:before="60" w:after="60"/>
              <w:jc w:val="center"/>
              <w:rPr>
                <w:rFonts w:asciiTheme="majorHAnsi" w:hAnsiTheme="majorHAnsi" w:cstheme="majorHAnsi"/>
                <w:b/>
                <w:bCs/>
                <w:position w:val="-20"/>
                <w:sz w:val="26"/>
              </w:rPr>
            </w:pPr>
            <w:r w:rsidRPr="00680E7E">
              <w:rPr>
                <w:rFonts w:asciiTheme="majorHAnsi" w:hAnsiTheme="majorHAnsi" w:cstheme="majorHAnsi"/>
                <w:b/>
                <w:bCs/>
                <w:position w:val="-20"/>
                <w:sz w:val="26"/>
              </w:rPr>
              <w:lastRenderedPageBreak/>
              <w:t>TT</w:t>
            </w:r>
          </w:p>
        </w:tc>
        <w:tc>
          <w:tcPr>
            <w:tcW w:w="2982" w:type="dxa"/>
            <w:gridSpan w:val="3"/>
            <w:vAlign w:val="center"/>
          </w:tcPr>
          <w:p w:rsidR="00636DCD" w:rsidRPr="00680E7E" w:rsidRDefault="00636DCD" w:rsidP="00636DCD">
            <w:pPr>
              <w:widowControl w:val="0"/>
              <w:spacing w:before="60" w:after="60"/>
              <w:jc w:val="center"/>
              <w:rPr>
                <w:rFonts w:asciiTheme="majorHAnsi" w:hAnsiTheme="majorHAnsi" w:cstheme="majorHAnsi"/>
                <w:b/>
                <w:bCs/>
                <w:position w:val="-20"/>
                <w:sz w:val="26"/>
              </w:rPr>
            </w:pPr>
            <w:r w:rsidRPr="00680E7E">
              <w:rPr>
                <w:rFonts w:asciiTheme="majorHAnsi" w:hAnsiTheme="majorHAnsi" w:cstheme="majorHAnsi"/>
                <w:b/>
                <w:bCs/>
                <w:position w:val="-20"/>
                <w:sz w:val="26"/>
              </w:rPr>
              <w:t>Tên sản phẩm</w:t>
            </w:r>
          </w:p>
        </w:tc>
        <w:tc>
          <w:tcPr>
            <w:tcW w:w="5097" w:type="dxa"/>
            <w:gridSpan w:val="7"/>
            <w:vAlign w:val="center"/>
          </w:tcPr>
          <w:p w:rsidR="00636DCD" w:rsidRPr="00680E7E" w:rsidRDefault="00636DCD" w:rsidP="00636DCD">
            <w:pPr>
              <w:widowControl w:val="0"/>
              <w:spacing w:before="60" w:after="60"/>
              <w:jc w:val="center"/>
              <w:rPr>
                <w:rFonts w:asciiTheme="majorHAnsi" w:hAnsiTheme="majorHAnsi" w:cstheme="majorHAnsi"/>
                <w:b/>
                <w:bCs/>
                <w:position w:val="-20"/>
                <w:sz w:val="26"/>
              </w:rPr>
            </w:pPr>
            <w:r w:rsidRPr="00680E7E">
              <w:rPr>
                <w:rFonts w:asciiTheme="majorHAnsi" w:hAnsiTheme="majorHAnsi" w:cstheme="majorHAnsi"/>
                <w:b/>
                <w:bCs/>
                <w:position w:val="-20"/>
                <w:sz w:val="26"/>
              </w:rPr>
              <w:t xml:space="preserve">Yêu cầu khoa học cần đạt </w:t>
            </w:r>
          </w:p>
        </w:tc>
        <w:tc>
          <w:tcPr>
            <w:tcW w:w="1276" w:type="dxa"/>
            <w:vAlign w:val="center"/>
          </w:tcPr>
          <w:p w:rsidR="00636DCD" w:rsidRPr="00680E7E" w:rsidRDefault="00636DCD" w:rsidP="00636DCD">
            <w:pPr>
              <w:widowControl w:val="0"/>
              <w:spacing w:before="60" w:after="60"/>
              <w:jc w:val="center"/>
              <w:rPr>
                <w:rFonts w:asciiTheme="majorHAnsi" w:hAnsiTheme="majorHAnsi" w:cstheme="majorHAnsi"/>
                <w:b/>
                <w:bCs/>
                <w:position w:val="-20"/>
                <w:sz w:val="26"/>
              </w:rPr>
            </w:pPr>
            <w:r w:rsidRPr="00680E7E">
              <w:rPr>
                <w:rFonts w:asciiTheme="majorHAnsi" w:hAnsiTheme="majorHAnsi" w:cstheme="majorHAnsi"/>
                <w:b/>
                <w:bCs/>
                <w:position w:val="-20"/>
                <w:sz w:val="26"/>
              </w:rPr>
              <w:t>Ghi chú</w:t>
            </w:r>
          </w:p>
        </w:tc>
      </w:tr>
      <w:tr w:rsidR="00636DCD" w:rsidRPr="00680E7E" w:rsidTr="00D76FD8">
        <w:trPr>
          <w:gridAfter w:val="1"/>
          <w:wAfter w:w="142" w:type="dxa"/>
        </w:trPr>
        <w:tc>
          <w:tcPr>
            <w:tcW w:w="675" w:type="dxa"/>
            <w:gridSpan w:val="6"/>
          </w:tcPr>
          <w:p w:rsidR="00636DCD" w:rsidRPr="00680E7E" w:rsidRDefault="00636DCD" w:rsidP="00636DCD">
            <w:pPr>
              <w:spacing w:before="60" w:after="60"/>
              <w:jc w:val="center"/>
              <w:rPr>
                <w:rFonts w:asciiTheme="majorHAnsi" w:hAnsiTheme="majorHAnsi" w:cstheme="majorHAnsi"/>
                <w:i/>
                <w:sz w:val="26"/>
              </w:rPr>
            </w:pPr>
            <w:r w:rsidRPr="00680E7E">
              <w:rPr>
                <w:rFonts w:asciiTheme="majorHAnsi" w:hAnsiTheme="majorHAnsi" w:cstheme="majorHAnsi"/>
                <w:i/>
                <w:sz w:val="26"/>
              </w:rPr>
              <w:t>(1)</w:t>
            </w:r>
          </w:p>
        </w:tc>
        <w:tc>
          <w:tcPr>
            <w:tcW w:w="2982" w:type="dxa"/>
            <w:gridSpan w:val="3"/>
          </w:tcPr>
          <w:p w:rsidR="00636DCD" w:rsidRPr="00680E7E" w:rsidRDefault="00636DCD" w:rsidP="00636DCD">
            <w:pPr>
              <w:spacing w:before="60" w:after="60"/>
              <w:jc w:val="center"/>
              <w:rPr>
                <w:rFonts w:asciiTheme="majorHAnsi" w:hAnsiTheme="majorHAnsi" w:cstheme="majorHAnsi"/>
                <w:i/>
                <w:sz w:val="26"/>
              </w:rPr>
            </w:pPr>
            <w:r w:rsidRPr="00680E7E">
              <w:rPr>
                <w:rFonts w:asciiTheme="majorHAnsi" w:hAnsiTheme="majorHAnsi" w:cstheme="majorHAnsi"/>
                <w:i/>
                <w:sz w:val="26"/>
              </w:rPr>
              <w:t>(2)</w:t>
            </w:r>
          </w:p>
        </w:tc>
        <w:tc>
          <w:tcPr>
            <w:tcW w:w="5097" w:type="dxa"/>
            <w:gridSpan w:val="7"/>
          </w:tcPr>
          <w:p w:rsidR="00636DCD" w:rsidRPr="00680E7E" w:rsidRDefault="00636DCD" w:rsidP="00636DCD">
            <w:pPr>
              <w:spacing w:before="60" w:after="60"/>
              <w:jc w:val="center"/>
              <w:rPr>
                <w:rFonts w:asciiTheme="majorHAnsi" w:hAnsiTheme="majorHAnsi" w:cstheme="majorHAnsi"/>
                <w:i/>
                <w:sz w:val="26"/>
              </w:rPr>
            </w:pPr>
            <w:r w:rsidRPr="00680E7E">
              <w:rPr>
                <w:rFonts w:asciiTheme="majorHAnsi" w:hAnsiTheme="majorHAnsi" w:cstheme="majorHAnsi"/>
                <w:i/>
                <w:sz w:val="26"/>
              </w:rPr>
              <w:t>(3)</w:t>
            </w:r>
          </w:p>
        </w:tc>
        <w:tc>
          <w:tcPr>
            <w:tcW w:w="1276" w:type="dxa"/>
          </w:tcPr>
          <w:p w:rsidR="00636DCD" w:rsidRPr="00680E7E" w:rsidRDefault="00636DCD" w:rsidP="00636DCD">
            <w:pPr>
              <w:spacing w:before="60" w:after="60"/>
              <w:jc w:val="center"/>
              <w:rPr>
                <w:rFonts w:asciiTheme="majorHAnsi" w:hAnsiTheme="majorHAnsi" w:cstheme="majorHAnsi"/>
                <w:i/>
                <w:sz w:val="26"/>
              </w:rPr>
            </w:pPr>
            <w:r w:rsidRPr="00680E7E">
              <w:rPr>
                <w:rFonts w:asciiTheme="majorHAnsi" w:hAnsiTheme="majorHAnsi" w:cstheme="majorHAnsi"/>
                <w:i/>
                <w:sz w:val="26"/>
              </w:rPr>
              <w:t>(4)</w:t>
            </w:r>
          </w:p>
        </w:tc>
      </w:tr>
      <w:tr w:rsidR="00636DCD" w:rsidRPr="00680E7E" w:rsidTr="00D76FD8">
        <w:trPr>
          <w:gridAfter w:val="1"/>
          <w:wAfter w:w="142" w:type="dxa"/>
        </w:trPr>
        <w:tc>
          <w:tcPr>
            <w:tcW w:w="675" w:type="dxa"/>
            <w:gridSpan w:val="6"/>
          </w:tcPr>
          <w:p w:rsidR="00636DCD" w:rsidRPr="00680E7E" w:rsidRDefault="00636DCD" w:rsidP="00636DCD">
            <w:pPr>
              <w:spacing w:before="60" w:after="60"/>
              <w:jc w:val="center"/>
              <w:rPr>
                <w:rFonts w:asciiTheme="majorHAnsi" w:hAnsiTheme="majorHAnsi" w:cstheme="majorHAnsi"/>
                <w:b/>
                <w:i/>
                <w:sz w:val="26"/>
              </w:rPr>
            </w:pPr>
          </w:p>
        </w:tc>
        <w:tc>
          <w:tcPr>
            <w:tcW w:w="2982" w:type="dxa"/>
            <w:gridSpan w:val="3"/>
          </w:tcPr>
          <w:p w:rsidR="00636DCD" w:rsidRPr="00B34015" w:rsidRDefault="00B34015" w:rsidP="00991CCD">
            <w:pPr>
              <w:spacing w:before="60" w:after="60"/>
              <w:jc w:val="both"/>
              <w:rPr>
                <w:rFonts w:asciiTheme="majorHAnsi" w:hAnsiTheme="majorHAnsi" w:cstheme="majorHAnsi"/>
                <w:sz w:val="26"/>
              </w:rPr>
            </w:pPr>
            <w:r w:rsidRPr="00B34015">
              <w:rPr>
                <w:rFonts w:asciiTheme="majorHAnsi" w:hAnsiTheme="majorHAnsi" w:cstheme="majorHAnsi"/>
                <w:sz w:val="26"/>
              </w:rPr>
              <w:t>Bản vẽ thiết kế</w:t>
            </w:r>
            <w:r>
              <w:rPr>
                <w:rFonts w:asciiTheme="majorHAnsi" w:hAnsiTheme="majorHAnsi" w:cstheme="majorHAnsi"/>
                <w:sz w:val="26"/>
              </w:rPr>
              <w:t xml:space="preserve"> mạch điện</w:t>
            </w:r>
            <w:r w:rsidRPr="00B34015">
              <w:rPr>
                <w:rFonts w:asciiTheme="majorHAnsi" w:hAnsiTheme="majorHAnsi" w:cstheme="majorHAnsi"/>
                <w:sz w:val="26"/>
              </w:rPr>
              <w:t xml:space="preserve"> </w:t>
            </w:r>
          </w:p>
        </w:tc>
        <w:tc>
          <w:tcPr>
            <w:tcW w:w="5097" w:type="dxa"/>
            <w:gridSpan w:val="7"/>
          </w:tcPr>
          <w:p w:rsidR="00636DCD" w:rsidRPr="00B34015" w:rsidRDefault="00B34015" w:rsidP="00B34015">
            <w:pPr>
              <w:spacing w:before="60" w:after="60"/>
              <w:jc w:val="both"/>
              <w:rPr>
                <w:rFonts w:asciiTheme="majorHAnsi" w:hAnsiTheme="majorHAnsi" w:cstheme="majorHAnsi"/>
                <w:sz w:val="26"/>
              </w:rPr>
            </w:pPr>
            <w:r>
              <w:rPr>
                <w:rFonts w:asciiTheme="majorHAnsi" w:hAnsiTheme="majorHAnsi" w:cstheme="majorHAnsi"/>
                <w:sz w:val="26"/>
              </w:rPr>
              <w:t>Bản vẽ thiết kế rõ ràng, đảm bảo liên khóa đóng đường hoạt động an toàn và tin cậy</w:t>
            </w:r>
          </w:p>
        </w:tc>
        <w:tc>
          <w:tcPr>
            <w:tcW w:w="1276" w:type="dxa"/>
          </w:tcPr>
          <w:p w:rsidR="00636DCD" w:rsidRPr="00B34015" w:rsidRDefault="00636DCD" w:rsidP="00636DCD">
            <w:pPr>
              <w:spacing w:before="60" w:after="60"/>
              <w:jc w:val="center"/>
              <w:rPr>
                <w:rFonts w:asciiTheme="majorHAnsi" w:hAnsiTheme="majorHAnsi" w:cstheme="majorHAnsi"/>
                <w:sz w:val="26"/>
              </w:rPr>
            </w:pPr>
          </w:p>
        </w:tc>
      </w:tr>
      <w:tr w:rsidR="00636DCD" w:rsidRPr="00680E7E" w:rsidTr="00D76FD8">
        <w:trPr>
          <w:gridAfter w:val="1"/>
          <w:wAfter w:w="142" w:type="dxa"/>
        </w:trPr>
        <w:tc>
          <w:tcPr>
            <w:tcW w:w="675" w:type="dxa"/>
            <w:gridSpan w:val="6"/>
          </w:tcPr>
          <w:p w:rsidR="00636DCD" w:rsidRPr="00680E7E" w:rsidRDefault="00636DCD" w:rsidP="00636DCD">
            <w:pPr>
              <w:spacing w:before="60" w:after="60"/>
              <w:jc w:val="center"/>
              <w:rPr>
                <w:rFonts w:asciiTheme="majorHAnsi" w:hAnsiTheme="majorHAnsi" w:cstheme="majorHAnsi"/>
                <w:sz w:val="26"/>
              </w:rPr>
            </w:pPr>
          </w:p>
        </w:tc>
        <w:tc>
          <w:tcPr>
            <w:tcW w:w="2982" w:type="dxa"/>
            <w:gridSpan w:val="3"/>
          </w:tcPr>
          <w:p w:rsidR="00636DCD" w:rsidRPr="00B34015" w:rsidRDefault="00B34015" w:rsidP="00991CCD">
            <w:pPr>
              <w:spacing w:before="60" w:after="60"/>
              <w:jc w:val="both"/>
              <w:rPr>
                <w:rFonts w:asciiTheme="majorHAnsi" w:hAnsiTheme="majorHAnsi" w:cstheme="majorHAnsi"/>
                <w:sz w:val="26"/>
              </w:rPr>
            </w:pPr>
            <w:r>
              <w:rPr>
                <w:rFonts w:asciiTheme="majorHAnsi" w:hAnsiTheme="majorHAnsi" w:cstheme="majorHAnsi"/>
                <w:sz w:val="26"/>
              </w:rPr>
              <w:t>Sơ đồ trình tự động tác của các rơle và đèn biểu thị khi đóng đường đón gửi tàu</w:t>
            </w:r>
          </w:p>
        </w:tc>
        <w:tc>
          <w:tcPr>
            <w:tcW w:w="5097" w:type="dxa"/>
            <w:gridSpan w:val="7"/>
          </w:tcPr>
          <w:p w:rsidR="00636DCD" w:rsidRPr="00B34015" w:rsidRDefault="00B34015" w:rsidP="00B34015">
            <w:pPr>
              <w:spacing w:before="60" w:after="60"/>
              <w:jc w:val="both"/>
              <w:rPr>
                <w:rFonts w:asciiTheme="majorHAnsi" w:hAnsiTheme="majorHAnsi" w:cstheme="majorHAnsi"/>
                <w:sz w:val="26"/>
              </w:rPr>
            </w:pPr>
            <w:r>
              <w:rPr>
                <w:rFonts w:asciiTheme="majorHAnsi" w:hAnsiTheme="majorHAnsi" w:cstheme="majorHAnsi"/>
                <w:sz w:val="26"/>
              </w:rPr>
              <w:t xml:space="preserve">Sơ đồ mô tả </w:t>
            </w:r>
            <w:r w:rsidR="005A488E">
              <w:rPr>
                <w:rFonts w:asciiTheme="majorHAnsi" w:hAnsiTheme="majorHAnsi" w:cstheme="majorHAnsi"/>
                <w:sz w:val="26"/>
              </w:rPr>
              <w:t xml:space="preserve">quy trình thao tác và </w:t>
            </w:r>
            <w:r>
              <w:rPr>
                <w:rFonts w:asciiTheme="majorHAnsi" w:hAnsiTheme="majorHAnsi" w:cstheme="majorHAnsi"/>
                <w:sz w:val="26"/>
              </w:rPr>
              <w:t>trình tự hoạt động của thiết bị theo các bước hoạt động bình thường và khi có sự cố</w:t>
            </w:r>
          </w:p>
        </w:tc>
        <w:tc>
          <w:tcPr>
            <w:tcW w:w="1276" w:type="dxa"/>
          </w:tcPr>
          <w:p w:rsidR="00636DCD" w:rsidRPr="00B34015" w:rsidRDefault="00636DCD" w:rsidP="00636DCD">
            <w:pPr>
              <w:spacing w:before="60" w:after="60"/>
              <w:jc w:val="center"/>
              <w:rPr>
                <w:rFonts w:asciiTheme="majorHAnsi" w:hAnsiTheme="majorHAnsi" w:cstheme="majorHAnsi"/>
                <w:sz w:val="26"/>
              </w:rPr>
            </w:pPr>
          </w:p>
        </w:tc>
      </w:tr>
      <w:tr w:rsidR="00636DCD" w:rsidRPr="00680E7E" w:rsidTr="00D76FD8">
        <w:trPr>
          <w:gridAfter w:val="1"/>
          <w:wAfter w:w="142" w:type="dxa"/>
        </w:trPr>
        <w:tc>
          <w:tcPr>
            <w:tcW w:w="675" w:type="dxa"/>
            <w:gridSpan w:val="6"/>
          </w:tcPr>
          <w:p w:rsidR="00636DCD" w:rsidRPr="00680E7E" w:rsidRDefault="00636DCD" w:rsidP="00636DCD">
            <w:pPr>
              <w:spacing w:before="60" w:after="60"/>
              <w:jc w:val="center"/>
              <w:rPr>
                <w:rFonts w:asciiTheme="majorHAnsi" w:hAnsiTheme="majorHAnsi" w:cstheme="majorHAnsi"/>
                <w:sz w:val="26"/>
              </w:rPr>
            </w:pPr>
          </w:p>
        </w:tc>
        <w:tc>
          <w:tcPr>
            <w:tcW w:w="2982" w:type="dxa"/>
            <w:gridSpan w:val="3"/>
          </w:tcPr>
          <w:p w:rsidR="00636DCD" w:rsidRPr="00B34015" w:rsidRDefault="00B34015" w:rsidP="00991CCD">
            <w:pPr>
              <w:spacing w:before="60" w:after="60"/>
              <w:jc w:val="both"/>
              <w:rPr>
                <w:rFonts w:asciiTheme="majorHAnsi" w:hAnsiTheme="majorHAnsi" w:cstheme="majorHAnsi"/>
                <w:sz w:val="26"/>
              </w:rPr>
            </w:pPr>
            <w:r>
              <w:rPr>
                <w:rFonts w:asciiTheme="majorHAnsi" w:hAnsiTheme="majorHAnsi" w:cstheme="majorHAnsi"/>
                <w:sz w:val="26"/>
              </w:rPr>
              <w:t xml:space="preserve">Nguyên lý hoạt động của các mạch điện </w:t>
            </w:r>
          </w:p>
        </w:tc>
        <w:tc>
          <w:tcPr>
            <w:tcW w:w="5097" w:type="dxa"/>
            <w:gridSpan w:val="7"/>
          </w:tcPr>
          <w:p w:rsidR="00636DCD" w:rsidRPr="00B34015" w:rsidRDefault="00B34015" w:rsidP="00B34015">
            <w:pPr>
              <w:spacing w:before="60" w:after="60"/>
              <w:jc w:val="both"/>
              <w:rPr>
                <w:rFonts w:asciiTheme="majorHAnsi" w:hAnsiTheme="majorHAnsi" w:cstheme="majorHAnsi"/>
                <w:sz w:val="26"/>
              </w:rPr>
            </w:pPr>
            <w:r>
              <w:rPr>
                <w:rFonts w:asciiTheme="majorHAnsi" w:hAnsiTheme="majorHAnsi" w:cstheme="majorHAnsi"/>
                <w:sz w:val="26"/>
              </w:rPr>
              <w:t>Thể hiện đầy đủ, đúng trình tự công thức nối thông các mạch điện khi đóng đường đón gửi tàu bình thường và khi có trở ngại</w:t>
            </w:r>
          </w:p>
        </w:tc>
        <w:tc>
          <w:tcPr>
            <w:tcW w:w="1276" w:type="dxa"/>
          </w:tcPr>
          <w:p w:rsidR="00636DCD" w:rsidRPr="00B34015" w:rsidRDefault="00636DCD" w:rsidP="00636DCD">
            <w:pPr>
              <w:spacing w:before="60" w:after="60"/>
              <w:jc w:val="center"/>
              <w:rPr>
                <w:rFonts w:asciiTheme="majorHAnsi" w:hAnsiTheme="majorHAnsi" w:cstheme="majorHAnsi"/>
                <w:sz w:val="26"/>
              </w:rPr>
            </w:pPr>
          </w:p>
        </w:tc>
      </w:tr>
      <w:tr w:rsidR="00636DCD" w:rsidRPr="00680E7E" w:rsidTr="00D76FD8">
        <w:trPr>
          <w:gridAfter w:val="1"/>
          <w:wAfter w:w="142" w:type="dxa"/>
          <w:trHeight w:val="435"/>
        </w:trPr>
        <w:tc>
          <w:tcPr>
            <w:tcW w:w="10030" w:type="dxa"/>
            <w:gridSpan w:val="17"/>
            <w:tcBorders>
              <w:top w:val="single" w:sz="6" w:space="0" w:color="auto"/>
              <w:bottom w:val="single" w:sz="4" w:space="0" w:color="auto"/>
            </w:tcBorders>
          </w:tcPr>
          <w:p w:rsidR="00636DCD" w:rsidRPr="00680E7E" w:rsidRDefault="00636DCD" w:rsidP="00636DCD">
            <w:pPr>
              <w:widowControl w:val="0"/>
              <w:spacing w:before="60" w:after="60"/>
              <w:rPr>
                <w:rFonts w:asciiTheme="majorHAnsi" w:hAnsiTheme="majorHAnsi" w:cstheme="majorHAnsi"/>
                <w:b/>
                <w:sz w:val="26"/>
              </w:rPr>
            </w:pPr>
            <w:r w:rsidRPr="00680E7E">
              <w:rPr>
                <w:rFonts w:asciiTheme="majorHAnsi" w:hAnsiTheme="majorHAnsi" w:cstheme="majorHAnsi"/>
                <w:b/>
                <w:sz w:val="26"/>
              </w:rPr>
              <w:t>2</w:t>
            </w:r>
            <w:r w:rsidR="00353B3B">
              <w:rPr>
                <w:rFonts w:asciiTheme="majorHAnsi" w:hAnsiTheme="majorHAnsi" w:cstheme="majorHAnsi"/>
                <w:b/>
                <w:sz w:val="26"/>
              </w:rPr>
              <w:t>0</w:t>
            </w:r>
            <w:r w:rsidR="00CE60E7">
              <w:rPr>
                <w:rFonts w:asciiTheme="majorHAnsi" w:hAnsiTheme="majorHAnsi" w:cstheme="majorHAnsi"/>
                <w:b/>
                <w:sz w:val="26"/>
              </w:rPr>
              <w:t>.3.</w:t>
            </w:r>
            <w:r w:rsidRPr="00680E7E">
              <w:rPr>
                <w:rFonts w:asciiTheme="majorHAnsi" w:hAnsiTheme="majorHAnsi" w:cstheme="majorHAnsi"/>
                <w:b/>
                <w:sz w:val="26"/>
              </w:rPr>
              <w:t xml:space="preserve"> </w:t>
            </w:r>
            <w:r w:rsidRPr="001F1442">
              <w:rPr>
                <w:rFonts w:asciiTheme="majorHAnsi" w:hAnsiTheme="majorHAnsi" w:cstheme="majorHAnsi"/>
                <w:b/>
                <w:sz w:val="26"/>
              </w:rPr>
              <w:t>Trình độ khoa học của</w:t>
            </w:r>
            <w:r w:rsidRPr="00680E7E">
              <w:rPr>
                <w:rFonts w:asciiTheme="majorHAnsi" w:hAnsiTheme="majorHAnsi" w:cstheme="majorHAnsi"/>
                <w:b/>
                <w:sz w:val="26"/>
              </w:rPr>
              <w:t xml:space="preserve"> </w:t>
            </w:r>
            <w:r w:rsidR="00677106" w:rsidRPr="00680E7E">
              <w:rPr>
                <w:rFonts w:asciiTheme="majorHAnsi" w:hAnsiTheme="majorHAnsi" w:cstheme="majorHAnsi"/>
                <w:b/>
                <w:sz w:val="26"/>
              </w:rPr>
              <w:t xml:space="preserve">các </w:t>
            </w:r>
            <w:r w:rsidR="00CE60E7">
              <w:rPr>
                <w:rFonts w:asciiTheme="majorHAnsi" w:hAnsiTheme="majorHAnsi" w:cstheme="majorHAnsi"/>
                <w:b/>
                <w:sz w:val="26"/>
              </w:rPr>
              <w:t xml:space="preserve">sản phẩm </w:t>
            </w:r>
            <w:r w:rsidRPr="00680E7E">
              <w:rPr>
                <w:rFonts w:asciiTheme="majorHAnsi" w:hAnsiTheme="majorHAnsi" w:cstheme="majorHAnsi"/>
                <w:b/>
                <w:sz w:val="26"/>
              </w:rPr>
              <w:t xml:space="preserve">so với các sản phẩm tương tự hiện có </w:t>
            </w:r>
          </w:p>
          <w:p w:rsidR="00636DCD" w:rsidRPr="00680E7E" w:rsidRDefault="00B34015" w:rsidP="006C1DC9">
            <w:pPr>
              <w:widowControl w:val="0"/>
              <w:spacing w:before="60" w:after="60"/>
              <w:jc w:val="both"/>
              <w:rPr>
                <w:rFonts w:asciiTheme="majorHAnsi" w:hAnsiTheme="majorHAnsi" w:cstheme="majorHAnsi"/>
                <w:sz w:val="14"/>
                <w:lang w:val="pt-BR"/>
              </w:rPr>
            </w:pPr>
            <w:r>
              <w:rPr>
                <w:rFonts w:asciiTheme="majorHAnsi" w:hAnsiTheme="majorHAnsi" w:cstheme="majorHAnsi"/>
                <w:sz w:val="26"/>
                <w:lang w:val="pt-BR"/>
              </w:rPr>
              <w:t>Thiết bị có thể làm việc ở 2 chế độ (khi chạy tàu sử dụng phương thức đóng đường kế tiếp và không chạy tàu kế tiếp) giúp nâng cao năng lực thông qua của khu gian đảm bảo đúng liên khóa và nguyên tắc thiết kế trở ngại – an toàn</w:t>
            </w:r>
            <w:r w:rsidR="00A379EB">
              <w:rPr>
                <w:rFonts w:asciiTheme="majorHAnsi" w:hAnsiTheme="majorHAnsi" w:cstheme="majorHAnsi"/>
                <w:sz w:val="26"/>
                <w:lang w:val="pt-BR"/>
              </w:rPr>
              <w:t xml:space="preserve"> có thể áp dụng cho các khu gian yêu cầu mật độ chạy tàu cao</w:t>
            </w:r>
          </w:p>
        </w:tc>
      </w:tr>
      <w:tr w:rsidR="00636DCD" w:rsidRPr="00680E7E" w:rsidTr="00D76FD8">
        <w:trPr>
          <w:gridAfter w:val="1"/>
          <w:wAfter w:w="142" w:type="dxa"/>
        </w:trPr>
        <w:tc>
          <w:tcPr>
            <w:tcW w:w="479" w:type="dxa"/>
            <w:gridSpan w:val="2"/>
            <w:tcBorders>
              <w:bottom w:val="single" w:sz="6" w:space="0" w:color="auto"/>
            </w:tcBorders>
          </w:tcPr>
          <w:p w:rsidR="00636DCD" w:rsidRPr="00680E7E" w:rsidRDefault="00636DCD" w:rsidP="00353B3B">
            <w:pPr>
              <w:widowControl w:val="0"/>
              <w:spacing w:before="60" w:after="60"/>
              <w:rPr>
                <w:rFonts w:asciiTheme="majorHAnsi" w:hAnsiTheme="majorHAnsi" w:cstheme="majorHAnsi"/>
                <w:b/>
                <w:sz w:val="26"/>
              </w:rPr>
            </w:pPr>
            <w:r w:rsidRPr="00680E7E">
              <w:rPr>
                <w:rFonts w:asciiTheme="majorHAnsi" w:hAnsiTheme="majorHAnsi" w:cstheme="majorHAnsi"/>
                <w:b/>
                <w:sz w:val="26"/>
              </w:rPr>
              <w:t>2</w:t>
            </w:r>
            <w:r w:rsidR="00353B3B">
              <w:rPr>
                <w:rFonts w:asciiTheme="majorHAnsi" w:hAnsiTheme="majorHAnsi" w:cstheme="majorHAnsi"/>
                <w:b/>
                <w:sz w:val="26"/>
              </w:rPr>
              <w:t>1</w:t>
            </w:r>
          </w:p>
        </w:tc>
        <w:tc>
          <w:tcPr>
            <w:tcW w:w="9551" w:type="dxa"/>
            <w:gridSpan w:val="15"/>
            <w:tcBorders>
              <w:left w:val="nil"/>
              <w:bottom w:val="nil"/>
            </w:tcBorders>
          </w:tcPr>
          <w:p w:rsidR="00636DCD" w:rsidRPr="00680E7E" w:rsidRDefault="00636DCD" w:rsidP="00636DCD">
            <w:pPr>
              <w:widowControl w:val="0"/>
              <w:spacing w:before="60" w:after="60"/>
              <w:rPr>
                <w:rFonts w:asciiTheme="majorHAnsi" w:hAnsiTheme="majorHAnsi" w:cstheme="majorHAnsi"/>
                <w:b/>
                <w:sz w:val="26"/>
              </w:rPr>
            </w:pPr>
            <w:r w:rsidRPr="00680E7E">
              <w:rPr>
                <w:rFonts w:asciiTheme="majorHAnsi" w:hAnsiTheme="majorHAnsi" w:cstheme="majorHAnsi"/>
                <w:b/>
                <w:sz w:val="26"/>
              </w:rPr>
              <w:t xml:space="preserve">Khả năng ứng dụng và phương thức chuyển giao kết quả nghiên cứu </w:t>
            </w:r>
          </w:p>
        </w:tc>
      </w:tr>
      <w:tr w:rsidR="00636DCD" w:rsidRPr="00680E7E" w:rsidTr="00D76FD8">
        <w:trPr>
          <w:gridAfter w:val="1"/>
          <w:wAfter w:w="142" w:type="dxa"/>
        </w:trPr>
        <w:tc>
          <w:tcPr>
            <w:tcW w:w="10030" w:type="dxa"/>
            <w:gridSpan w:val="17"/>
            <w:tcBorders>
              <w:top w:val="nil"/>
              <w:bottom w:val="nil"/>
            </w:tcBorders>
          </w:tcPr>
          <w:p w:rsidR="00636DCD" w:rsidRPr="00680E7E" w:rsidRDefault="00636DCD" w:rsidP="00636DCD">
            <w:pPr>
              <w:widowControl w:val="0"/>
              <w:tabs>
                <w:tab w:val="left" w:pos="426"/>
              </w:tabs>
              <w:spacing w:after="120"/>
              <w:ind w:right="-62"/>
              <w:jc w:val="both"/>
              <w:rPr>
                <w:rFonts w:asciiTheme="majorHAnsi" w:hAnsiTheme="majorHAnsi" w:cstheme="majorHAnsi"/>
                <w:i/>
                <w:sz w:val="26"/>
              </w:rPr>
            </w:pPr>
            <w:r w:rsidRPr="00680E7E">
              <w:rPr>
                <w:rFonts w:asciiTheme="majorHAnsi" w:hAnsiTheme="majorHAnsi" w:cstheme="majorHAnsi"/>
                <w:b/>
                <w:sz w:val="26"/>
              </w:rPr>
              <w:t>2</w:t>
            </w:r>
            <w:r w:rsidR="00353B3B">
              <w:rPr>
                <w:rFonts w:asciiTheme="majorHAnsi" w:hAnsiTheme="majorHAnsi" w:cstheme="majorHAnsi"/>
                <w:b/>
                <w:sz w:val="26"/>
              </w:rPr>
              <w:t>1</w:t>
            </w:r>
            <w:r w:rsidRPr="00680E7E">
              <w:rPr>
                <w:rFonts w:asciiTheme="majorHAnsi" w:hAnsiTheme="majorHAnsi" w:cstheme="majorHAnsi"/>
                <w:b/>
                <w:sz w:val="26"/>
              </w:rPr>
              <w:t>.1 Khả năng về thị trường</w:t>
            </w:r>
            <w:r w:rsidRPr="00680E7E">
              <w:rPr>
                <w:rFonts w:asciiTheme="majorHAnsi" w:hAnsiTheme="majorHAnsi" w:cstheme="majorHAnsi"/>
                <w:b/>
                <w:i/>
                <w:sz w:val="26"/>
              </w:rPr>
              <w:t xml:space="preserve"> </w:t>
            </w:r>
          </w:p>
          <w:p w:rsidR="00636DCD" w:rsidRPr="00680E7E" w:rsidRDefault="0037001E" w:rsidP="006C1DC9">
            <w:pPr>
              <w:widowControl w:val="0"/>
              <w:spacing w:before="60" w:after="60"/>
              <w:jc w:val="both"/>
              <w:rPr>
                <w:rFonts w:asciiTheme="majorHAnsi" w:hAnsiTheme="majorHAnsi" w:cstheme="majorHAnsi"/>
                <w:sz w:val="26"/>
              </w:rPr>
            </w:pPr>
            <w:r>
              <w:rPr>
                <w:rFonts w:asciiTheme="majorHAnsi" w:hAnsiTheme="majorHAnsi" w:cstheme="majorHAnsi"/>
                <w:sz w:val="26"/>
              </w:rPr>
              <w:t>Sản phẩm khi được nghiệm thu đưa vào sử dụng sẽ được</w:t>
            </w:r>
            <w:r w:rsidR="00DC4D43">
              <w:rPr>
                <w:rFonts w:asciiTheme="majorHAnsi" w:hAnsiTheme="majorHAnsi" w:cstheme="majorHAnsi"/>
                <w:sz w:val="26"/>
              </w:rPr>
              <w:t xml:space="preserve"> đề xuất</w:t>
            </w:r>
            <w:r>
              <w:rPr>
                <w:rFonts w:asciiTheme="majorHAnsi" w:hAnsiTheme="majorHAnsi" w:cstheme="majorHAnsi"/>
                <w:sz w:val="26"/>
              </w:rPr>
              <w:t xml:space="preserve"> lắp đặt tại những khu gian đóng đường nửa tự động có yêu cầu năng lực thông qua cao trên Đường sắt Việt Nam</w:t>
            </w:r>
          </w:p>
          <w:p w:rsidR="00636DCD" w:rsidRPr="00680E7E" w:rsidRDefault="00636DCD" w:rsidP="00636DCD">
            <w:pPr>
              <w:widowControl w:val="0"/>
              <w:tabs>
                <w:tab w:val="left" w:pos="426"/>
              </w:tabs>
              <w:spacing w:before="60" w:after="60"/>
              <w:jc w:val="both"/>
              <w:rPr>
                <w:rFonts w:asciiTheme="majorHAnsi" w:hAnsiTheme="majorHAnsi" w:cstheme="majorHAnsi"/>
                <w:b/>
                <w:sz w:val="26"/>
              </w:rPr>
            </w:pPr>
            <w:r w:rsidRPr="00680E7E">
              <w:rPr>
                <w:rFonts w:asciiTheme="majorHAnsi" w:hAnsiTheme="majorHAnsi" w:cstheme="majorHAnsi"/>
                <w:b/>
                <w:sz w:val="26"/>
              </w:rPr>
              <w:t>2</w:t>
            </w:r>
            <w:r w:rsidR="00353B3B">
              <w:rPr>
                <w:rFonts w:asciiTheme="majorHAnsi" w:hAnsiTheme="majorHAnsi" w:cstheme="majorHAnsi"/>
                <w:b/>
                <w:sz w:val="26"/>
              </w:rPr>
              <w:t>1</w:t>
            </w:r>
            <w:r w:rsidRPr="00680E7E">
              <w:rPr>
                <w:rFonts w:asciiTheme="majorHAnsi" w:hAnsiTheme="majorHAnsi" w:cstheme="majorHAnsi"/>
                <w:b/>
                <w:sz w:val="26"/>
              </w:rPr>
              <w:t xml:space="preserve">.2 Khả năng về ứng dụng các kết quả nghiên cứu vào sản xuất kinh doanh </w:t>
            </w:r>
          </w:p>
          <w:p w:rsidR="00636DCD" w:rsidRPr="00680E7E" w:rsidRDefault="0037001E" w:rsidP="006C1DC9">
            <w:pPr>
              <w:widowControl w:val="0"/>
              <w:spacing w:before="60" w:after="60"/>
              <w:jc w:val="both"/>
              <w:rPr>
                <w:rFonts w:asciiTheme="majorHAnsi" w:hAnsiTheme="majorHAnsi" w:cstheme="majorHAnsi"/>
                <w:sz w:val="26"/>
              </w:rPr>
            </w:pPr>
            <w:r>
              <w:rPr>
                <w:rFonts w:asciiTheme="majorHAnsi" w:hAnsiTheme="majorHAnsi" w:cstheme="majorHAnsi"/>
                <w:sz w:val="26"/>
              </w:rPr>
              <w:t>Chi phí lắp đặt và bảo trì thiết bị thấp hơn so với thiết bị đóng đường tự động mà vẫn đảm bảo được năng lực thông qua khu gian</w:t>
            </w:r>
          </w:p>
          <w:p w:rsidR="00636DCD" w:rsidRPr="00680E7E" w:rsidRDefault="00636DCD" w:rsidP="0037001E">
            <w:pPr>
              <w:widowControl w:val="0"/>
              <w:tabs>
                <w:tab w:val="left" w:pos="426"/>
              </w:tabs>
              <w:spacing w:before="60" w:after="60"/>
              <w:rPr>
                <w:rFonts w:asciiTheme="majorHAnsi" w:hAnsiTheme="majorHAnsi" w:cstheme="majorHAnsi"/>
                <w:sz w:val="26"/>
              </w:rPr>
            </w:pPr>
            <w:r w:rsidRPr="00680E7E">
              <w:rPr>
                <w:rFonts w:asciiTheme="majorHAnsi" w:hAnsiTheme="majorHAnsi" w:cstheme="majorHAnsi"/>
                <w:b/>
                <w:sz w:val="26"/>
              </w:rPr>
              <w:t>2</w:t>
            </w:r>
            <w:r w:rsidR="00353B3B">
              <w:rPr>
                <w:rFonts w:asciiTheme="majorHAnsi" w:hAnsiTheme="majorHAnsi" w:cstheme="majorHAnsi"/>
                <w:b/>
                <w:sz w:val="26"/>
              </w:rPr>
              <w:t>1</w:t>
            </w:r>
            <w:r w:rsidRPr="00680E7E">
              <w:rPr>
                <w:rFonts w:asciiTheme="majorHAnsi" w:hAnsiTheme="majorHAnsi" w:cstheme="majorHAnsi"/>
                <w:b/>
                <w:sz w:val="26"/>
              </w:rPr>
              <w:t>.3 Khả năng liên doanh liên kết với các doanh nghiệp trong quá trình nghiên cứu</w:t>
            </w:r>
          </w:p>
          <w:p w:rsidR="00636DCD" w:rsidRPr="00680E7E" w:rsidRDefault="00677106" w:rsidP="00636DCD">
            <w:pPr>
              <w:widowControl w:val="0"/>
              <w:spacing w:before="60" w:after="60"/>
              <w:rPr>
                <w:rFonts w:asciiTheme="majorHAnsi" w:hAnsiTheme="majorHAnsi" w:cstheme="majorHAnsi"/>
                <w:b/>
                <w:sz w:val="26"/>
              </w:rPr>
            </w:pPr>
            <w:r w:rsidRPr="00680E7E">
              <w:rPr>
                <w:rFonts w:asciiTheme="majorHAnsi" w:hAnsiTheme="majorHAnsi" w:cstheme="majorHAnsi"/>
                <w:noProof/>
                <w:sz w:val="26"/>
              </w:rPr>
              <mc:AlternateContent>
                <mc:Choice Requires="wps">
                  <w:drawing>
                    <wp:anchor distT="0" distB="0" distL="114300" distR="114300" simplePos="0" relativeHeight="251879424" behindDoc="0" locked="0" layoutInCell="1" allowOverlap="1" wp14:anchorId="32BCE8A7" wp14:editId="14362DD4">
                      <wp:simplePos x="0" y="0"/>
                      <wp:positionH relativeFrom="column">
                        <wp:posOffset>-74295</wp:posOffset>
                      </wp:positionH>
                      <wp:positionV relativeFrom="paragraph">
                        <wp:posOffset>-3810</wp:posOffset>
                      </wp:positionV>
                      <wp:extent cx="6286500" cy="0"/>
                      <wp:effectExtent l="11430" t="10795" r="7620" b="8255"/>
                      <wp:wrapNone/>
                      <wp:docPr id="501" name="Line 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88AA3D1" id="Line 802" o:spid="_x0000_s1026" style="position:absolute;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pt" to="489.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tKFQIAACw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"/>
                  </w:pict>
                </mc:Fallback>
              </mc:AlternateContent>
            </w:r>
            <w:r w:rsidR="00636DCD" w:rsidRPr="00680E7E">
              <w:rPr>
                <w:rFonts w:asciiTheme="majorHAnsi" w:hAnsiTheme="majorHAnsi" w:cstheme="majorHAnsi"/>
                <w:b/>
                <w:sz w:val="26"/>
              </w:rPr>
              <w:t>2</w:t>
            </w:r>
            <w:r w:rsidR="00353B3B">
              <w:rPr>
                <w:rFonts w:asciiTheme="majorHAnsi" w:hAnsiTheme="majorHAnsi" w:cstheme="majorHAnsi"/>
                <w:b/>
                <w:sz w:val="26"/>
              </w:rPr>
              <w:t>1</w:t>
            </w:r>
            <w:r w:rsidR="00636DCD" w:rsidRPr="00680E7E">
              <w:rPr>
                <w:rFonts w:asciiTheme="majorHAnsi" w:hAnsiTheme="majorHAnsi" w:cstheme="majorHAnsi"/>
                <w:b/>
                <w:sz w:val="26"/>
              </w:rPr>
              <w:t>.4 Mô tả phương thức chuyển giao</w:t>
            </w:r>
          </w:p>
          <w:p w:rsidR="00636DCD" w:rsidRPr="00680E7E" w:rsidRDefault="0037001E" w:rsidP="006C1DC9">
            <w:pPr>
              <w:spacing w:before="120"/>
              <w:jc w:val="both"/>
              <w:rPr>
                <w:rFonts w:asciiTheme="majorHAnsi" w:hAnsiTheme="majorHAnsi" w:cstheme="majorHAnsi"/>
                <w:sz w:val="26"/>
              </w:rPr>
            </w:pPr>
            <w:r w:rsidRPr="0037001E">
              <w:rPr>
                <w:rFonts w:ascii="Times New Roman" w:hAnsi="Times New Roman"/>
                <w:sz w:val="26"/>
              </w:rPr>
              <w:t xml:space="preserve">Sau khi nghiên cứu thành công được đánh giá nghiệm thu, sản phẩm, kết quả nghiên cứu đề nghị được chuyển giao và đưa vào áp dụng tại </w:t>
            </w:r>
            <w:r>
              <w:rPr>
                <w:rFonts w:ascii="Times New Roman" w:hAnsi="Times New Roman"/>
                <w:sz w:val="26"/>
              </w:rPr>
              <w:t>Tổng công ty đường sắt Việt Nam để lắp đặt tại hiện trường</w:t>
            </w:r>
          </w:p>
        </w:tc>
      </w:tr>
      <w:tr w:rsidR="00636DCD" w:rsidRPr="00680E7E" w:rsidTr="00D76FD8">
        <w:trPr>
          <w:gridAfter w:val="1"/>
          <w:wAfter w:w="142" w:type="dxa"/>
          <w:cantSplit/>
        </w:trPr>
        <w:tc>
          <w:tcPr>
            <w:tcW w:w="530" w:type="dxa"/>
            <w:gridSpan w:val="4"/>
            <w:tcBorders>
              <w:top w:val="single" w:sz="6" w:space="0" w:color="auto"/>
              <w:left w:val="single" w:sz="4" w:space="0" w:color="auto"/>
              <w:bottom w:val="single" w:sz="4" w:space="0" w:color="auto"/>
              <w:right w:val="single" w:sz="4" w:space="0" w:color="auto"/>
            </w:tcBorders>
          </w:tcPr>
          <w:p w:rsidR="00636DCD" w:rsidRPr="00680E7E" w:rsidRDefault="00636DCD" w:rsidP="00B547EB">
            <w:pPr>
              <w:widowControl w:val="0"/>
              <w:spacing w:before="120"/>
              <w:jc w:val="center"/>
              <w:rPr>
                <w:rFonts w:asciiTheme="majorHAnsi" w:hAnsiTheme="majorHAnsi" w:cstheme="majorHAnsi"/>
                <w:b/>
                <w:sz w:val="26"/>
              </w:rPr>
            </w:pPr>
            <w:r w:rsidRPr="00680E7E">
              <w:rPr>
                <w:rFonts w:asciiTheme="majorHAnsi" w:hAnsiTheme="majorHAnsi" w:cstheme="majorHAnsi"/>
                <w:b/>
                <w:sz w:val="26"/>
              </w:rPr>
              <w:t>2</w:t>
            </w:r>
            <w:r w:rsidR="00353B3B">
              <w:rPr>
                <w:rFonts w:asciiTheme="majorHAnsi" w:hAnsiTheme="majorHAnsi" w:cstheme="majorHAnsi"/>
                <w:b/>
                <w:sz w:val="26"/>
              </w:rPr>
              <w:t>2</w:t>
            </w:r>
          </w:p>
        </w:tc>
        <w:tc>
          <w:tcPr>
            <w:tcW w:w="9500" w:type="dxa"/>
            <w:gridSpan w:val="13"/>
            <w:tcBorders>
              <w:top w:val="single" w:sz="4" w:space="0" w:color="auto"/>
              <w:left w:val="nil"/>
              <w:bottom w:val="nil"/>
              <w:right w:val="single" w:sz="4" w:space="0" w:color="auto"/>
            </w:tcBorders>
          </w:tcPr>
          <w:p w:rsidR="00636DCD" w:rsidRPr="00680E7E" w:rsidRDefault="00636DCD" w:rsidP="00B547EB">
            <w:pPr>
              <w:widowControl w:val="0"/>
              <w:spacing w:before="120"/>
              <w:rPr>
                <w:rFonts w:asciiTheme="majorHAnsi" w:hAnsiTheme="majorHAnsi" w:cstheme="majorHAnsi"/>
                <w:b/>
                <w:sz w:val="26"/>
              </w:rPr>
            </w:pPr>
            <w:r w:rsidRPr="00680E7E">
              <w:rPr>
                <w:rFonts w:asciiTheme="majorHAnsi" w:hAnsiTheme="majorHAnsi" w:cstheme="majorHAnsi"/>
                <w:b/>
                <w:bCs/>
                <w:position w:val="-20"/>
                <w:sz w:val="26"/>
              </w:rPr>
              <w:t>Phạm vi và địa chỉ (dự kiến) ứng dụng các kết quả của đề tài</w:t>
            </w:r>
          </w:p>
        </w:tc>
      </w:tr>
      <w:tr w:rsidR="00636DCD" w:rsidRPr="00680E7E" w:rsidTr="00D76FD8">
        <w:trPr>
          <w:gridAfter w:val="1"/>
          <w:wAfter w:w="142" w:type="dxa"/>
          <w:cantSplit/>
        </w:trPr>
        <w:tc>
          <w:tcPr>
            <w:tcW w:w="10030" w:type="dxa"/>
            <w:gridSpan w:val="17"/>
            <w:tcBorders>
              <w:top w:val="nil"/>
              <w:left w:val="single" w:sz="4" w:space="0" w:color="auto"/>
              <w:bottom w:val="single" w:sz="4" w:space="0" w:color="auto"/>
              <w:right w:val="single" w:sz="4" w:space="0" w:color="auto"/>
            </w:tcBorders>
          </w:tcPr>
          <w:p w:rsidR="00636DCD" w:rsidRPr="00680E7E" w:rsidRDefault="00E1259C" w:rsidP="00B547EB">
            <w:pPr>
              <w:widowControl w:val="0"/>
              <w:spacing w:before="120"/>
              <w:rPr>
                <w:rFonts w:asciiTheme="majorHAnsi" w:hAnsiTheme="majorHAnsi" w:cstheme="majorHAnsi"/>
                <w:sz w:val="26"/>
              </w:rPr>
            </w:pPr>
            <w:r>
              <w:rPr>
                <w:rFonts w:asciiTheme="majorHAnsi" w:hAnsiTheme="majorHAnsi" w:cstheme="majorHAnsi"/>
                <w:sz w:val="26"/>
              </w:rPr>
              <w:t>Tổng công ty Đường sắt Việt Nam</w:t>
            </w:r>
          </w:p>
        </w:tc>
      </w:tr>
      <w:tr w:rsidR="00636DCD" w:rsidRPr="00680E7E" w:rsidTr="00D76FD8">
        <w:trPr>
          <w:gridAfter w:val="1"/>
          <w:wAfter w:w="142" w:type="dxa"/>
          <w:cantSplit/>
        </w:trPr>
        <w:tc>
          <w:tcPr>
            <w:tcW w:w="479" w:type="dxa"/>
            <w:gridSpan w:val="2"/>
            <w:tcBorders>
              <w:bottom w:val="single" w:sz="6" w:space="0" w:color="auto"/>
            </w:tcBorders>
          </w:tcPr>
          <w:p w:rsidR="00636DCD" w:rsidRPr="00680E7E" w:rsidRDefault="00636DCD" w:rsidP="00B547EB">
            <w:pPr>
              <w:widowControl w:val="0"/>
              <w:spacing w:before="120"/>
              <w:rPr>
                <w:rFonts w:asciiTheme="majorHAnsi" w:hAnsiTheme="majorHAnsi" w:cstheme="majorHAnsi"/>
                <w:b/>
                <w:sz w:val="26"/>
              </w:rPr>
            </w:pPr>
            <w:r w:rsidRPr="00680E7E">
              <w:rPr>
                <w:rFonts w:asciiTheme="majorHAnsi" w:hAnsiTheme="majorHAnsi" w:cstheme="majorHAnsi"/>
                <w:b/>
                <w:sz w:val="26"/>
              </w:rPr>
              <w:t>2</w:t>
            </w:r>
            <w:r w:rsidR="00353B3B">
              <w:rPr>
                <w:rFonts w:asciiTheme="majorHAnsi" w:hAnsiTheme="majorHAnsi" w:cstheme="majorHAnsi"/>
                <w:b/>
                <w:sz w:val="26"/>
              </w:rPr>
              <w:t>3</w:t>
            </w:r>
          </w:p>
        </w:tc>
        <w:tc>
          <w:tcPr>
            <w:tcW w:w="9551" w:type="dxa"/>
            <w:gridSpan w:val="15"/>
            <w:tcBorders>
              <w:left w:val="nil"/>
              <w:bottom w:val="nil"/>
            </w:tcBorders>
          </w:tcPr>
          <w:p w:rsidR="00636DCD" w:rsidRPr="00680E7E" w:rsidRDefault="00636DCD" w:rsidP="00B547EB">
            <w:pPr>
              <w:widowControl w:val="0"/>
              <w:spacing w:before="120"/>
              <w:rPr>
                <w:rFonts w:asciiTheme="majorHAnsi" w:hAnsiTheme="majorHAnsi" w:cstheme="majorHAnsi"/>
                <w:b/>
                <w:sz w:val="26"/>
              </w:rPr>
            </w:pPr>
            <w:r w:rsidRPr="00680E7E">
              <w:rPr>
                <w:rFonts w:asciiTheme="majorHAnsi" w:hAnsiTheme="majorHAnsi" w:cstheme="majorHAnsi"/>
                <w:b/>
                <w:sz w:val="26"/>
              </w:rPr>
              <w:t xml:space="preserve">Tác động và lợi ích mang lại của kết quả nghiên cứu </w:t>
            </w:r>
          </w:p>
        </w:tc>
      </w:tr>
      <w:tr w:rsidR="00636DCD" w:rsidRPr="00680E7E" w:rsidTr="00D76FD8">
        <w:trPr>
          <w:gridAfter w:val="1"/>
          <w:wAfter w:w="142" w:type="dxa"/>
        </w:trPr>
        <w:tc>
          <w:tcPr>
            <w:tcW w:w="10030" w:type="dxa"/>
            <w:gridSpan w:val="17"/>
            <w:tcBorders>
              <w:top w:val="nil"/>
              <w:bottom w:val="single" w:sz="6" w:space="0" w:color="auto"/>
            </w:tcBorders>
          </w:tcPr>
          <w:p w:rsidR="00636DCD" w:rsidRPr="006F1A44" w:rsidRDefault="00636DCD" w:rsidP="00B547EB">
            <w:pPr>
              <w:widowControl w:val="0"/>
              <w:tabs>
                <w:tab w:val="left" w:pos="426"/>
              </w:tabs>
              <w:spacing w:before="120"/>
              <w:ind w:right="-62"/>
              <w:jc w:val="both"/>
              <w:rPr>
                <w:rFonts w:asciiTheme="majorHAnsi" w:hAnsiTheme="majorHAnsi" w:cstheme="majorHAnsi"/>
                <w:b/>
                <w:sz w:val="26"/>
              </w:rPr>
            </w:pPr>
            <w:r w:rsidRPr="006F1A44">
              <w:rPr>
                <w:rFonts w:asciiTheme="majorHAnsi" w:hAnsiTheme="majorHAnsi" w:cstheme="majorHAnsi"/>
                <w:b/>
                <w:sz w:val="26"/>
              </w:rPr>
              <w:t>2</w:t>
            </w:r>
            <w:r w:rsidR="00353B3B">
              <w:rPr>
                <w:rFonts w:asciiTheme="majorHAnsi" w:hAnsiTheme="majorHAnsi" w:cstheme="majorHAnsi"/>
                <w:b/>
                <w:sz w:val="26"/>
              </w:rPr>
              <w:t>3</w:t>
            </w:r>
            <w:r w:rsidRPr="006F1A44">
              <w:rPr>
                <w:rFonts w:asciiTheme="majorHAnsi" w:hAnsiTheme="majorHAnsi" w:cstheme="majorHAnsi"/>
                <w:b/>
                <w:sz w:val="26"/>
              </w:rPr>
              <w:t>.1 Đối với lĩnh vực KH&amp;CN có liên quan</w:t>
            </w:r>
          </w:p>
          <w:p w:rsidR="00636DCD" w:rsidRPr="00680E7E" w:rsidRDefault="0037001E" w:rsidP="00B547EB">
            <w:pPr>
              <w:widowControl w:val="0"/>
              <w:tabs>
                <w:tab w:val="left" w:pos="426"/>
              </w:tabs>
              <w:spacing w:before="120"/>
              <w:ind w:right="-62"/>
              <w:jc w:val="both"/>
              <w:rPr>
                <w:rFonts w:asciiTheme="majorHAnsi" w:hAnsiTheme="majorHAnsi" w:cstheme="majorHAnsi"/>
                <w:sz w:val="26"/>
              </w:rPr>
            </w:pPr>
            <w:r>
              <w:rPr>
                <w:rFonts w:asciiTheme="majorHAnsi" w:hAnsiTheme="majorHAnsi" w:cstheme="majorHAnsi"/>
                <w:bCs/>
                <w:i/>
                <w:sz w:val="26"/>
              </w:rPr>
              <w:t>Đưa ra một mô hình thiết bị đóng đường mới dựa trên thiết bị đóng đường nửa tự động đã có</w:t>
            </w:r>
          </w:p>
          <w:p w:rsidR="00636DCD" w:rsidRPr="006F1A44" w:rsidRDefault="00636DCD" w:rsidP="00B547EB">
            <w:pPr>
              <w:widowControl w:val="0"/>
              <w:tabs>
                <w:tab w:val="left" w:pos="426"/>
              </w:tabs>
              <w:spacing w:before="120"/>
              <w:rPr>
                <w:rFonts w:asciiTheme="majorHAnsi" w:hAnsiTheme="majorHAnsi" w:cstheme="majorHAnsi"/>
                <w:b/>
                <w:sz w:val="26"/>
              </w:rPr>
            </w:pPr>
            <w:r w:rsidRPr="006F1A44">
              <w:rPr>
                <w:rFonts w:asciiTheme="majorHAnsi" w:hAnsiTheme="majorHAnsi" w:cstheme="majorHAnsi"/>
                <w:b/>
                <w:sz w:val="26"/>
              </w:rPr>
              <w:t>2</w:t>
            </w:r>
            <w:r w:rsidR="00353B3B">
              <w:rPr>
                <w:rFonts w:asciiTheme="majorHAnsi" w:hAnsiTheme="majorHAnsi" w:cstheme="majorHAnsi"/>
                <w:b/>
                <w:sz w:val="26"/>
              </w:rPr>
              <w:t>3</w:t>
            </w:r>
            <w:r w:rsidRPr="006F1A44">
              <w:rPr>
                <w:rFonts w:asciiTheme="majorHAnsi" w:hAnsiTheme="majorHAnsi" w:cstheme="majorHAnsi"/>
                <w:b/>
                <w:sz w:val="26"/>
              </w:rPr>
              <w:t>.2 Đối với tổ chức chủ trì và các cơ sở ứng dụng kết quả nghiên cứu</w:t>
            </w:r>
          </w:p>
          <w:p w:rsidR="00636DCD" w:rsidRPr="00680E7E" w:rsidRDefault="0037001E" w:rsidP="00B547EB">
            <w:pPr>
              <w:widowControl w:val="0"/>
              <w:spacing w:before="120"/>
              <w:jc w:val="both"/>
              <w:rPr>
                <w:rFonts w:asciiTheme="majorHAnsi" w:hAnsiTheme="majorHAnsi" w:cstheme="majorHAnsi"/>
                <w:sz w:val="26"/>
              </w:rPr>
            </w:pPr>
            <w:r>
              <w:rPr>
                <w:rFonts w:asciiTheme="majorHAnsi" w:hAnsiTheme="majorHAnsi" w:cstheme="majorHAnsi"/>
                <w:sz w:val="26"/>
              </w:rPr>
              <w:t>- Nâng cao năng lực thông qua khu gian tại những nơi áp dụng kết quả nghiên cứu của đề tài</w:t>
            </w:r>
          </w:p>
          <w:p w:rsidR="00636DCD" w:rsidRPr="006F1A44" w:rsidRDefault="00636DCD" w:rsidP="00B547EB">
            <w:pPr>
              <w:widowControl w:val="0"/>
              <w:rPr>
                <w:rFonts w:asciiTheme="majorHAnsi" w:hAnsiTheme="majorHAnsi" w:cstheme="majorHAnsi"/>
                <w:b/>
                <w:sz w:val="26"/>
              </w:rPr>
            </w:pPr>
            <w:r w:rsidRPr="006F1A44">
              <w:rPr>
                <w:rFonts w:asciiTheme="majorHAnsi" w:hAnsiTheme="majorHAnsi" w:cstheme="majorHAnsi"/>
                <w:b/>
                <w:sz w:val="26"/>
              </w:rPr>
              <w:t>2</w:t>
            </w:r>
            <w:r w:rsidR="00353B3B">
              <w:rPr>
                <w:rFonts w:asciiTheme="majorHAnsi" w:hAnsiTheme="majorHAnsi" w:cstheme="majorHAnsi"/>
                <w:b/>
                <w:sz w:val="26"/>
              </w:rPr>
              <w:t>3</w:t>
            </w:r>
            <w:r w:rsidRPr="006F1A44">
              <w:rPr>
                <w:rFonts w:asciiTheme="majorHAnsi" w:hAnsiTheme="majorHAnsi" w:cstheme="majorHAnsi"/>
                <w:b/>
                <w:sz w:val="26"/>
              </w:rPr>
              <w:t>.3 Đối với kinh tế - xã hội và môi trường</w:t>
            </w:r>
          </w:p>
          <w:p w:rsidR="00636DCD" w:rsidRPr="00680E7E" w:rsidRDefault="00636DCD" w:rsidP="00B547EB">
            <w:pPr>
              <w:widowControl w:val="0"/>
              <w:jc w:val="both"/>
              <w:rPr>
                <w:rFonts w:asciiTheme="majorHAnsi" w:hAnsiTheme="majorHAnsi" w:cstheme="majorHAnsi"/>
                <w:b/>
                <w:i/>
                <w:sz w:val="26"/>
              </w:rPr>
            </w:pPr>
            <w:r w:rsidRPr="00680E7E">
              <w:rPr>
                <w:rFonts w:asciiTheme="majorHAnsi" w:hAnsiTheme="majorHAnsi" w:cstheme="majorHAnsi"/>
                <w:i/>
                <w:sz w:val="26"/>
              </w:rPr>
              <w:t>(Nêu những tác động dự kiến của kết quả nghiên cứu đối với sự phát triển kinh tế - xã hội và môi trường</w:t>
            </w:r>
            <w:r w:rsidRPr="00680E7E">
              <w:rPr>
                <w:rFonts w:asciiTheme="majorHAnsi" w:hAnsiTheme="majorHAnsi" w:cstheme="majorHAnsi"/>
                <w:i/>
                <w:sz w:val="26"/>
                <w:lang w:val="vi-VN"/>
              </w:rPr>
              <w:t>)</w:t>
            </w:r>
          </w:p>
        </w:tc>
      </w:tr>
    </w:tbl>
    <w:p w:rsidR="00353B3B" w:rsidRDefault="00353B3B" w:rsidP="00B547EB">
      <w:pPr>
        <w:pStyle w:val="Heading1"/>
        <w:spacing w:before="120" w:after="0"/>
        <w:rPr>
          <w:rFonts w:asciiTheme="majorHAnsi" w:hAnsiTheme="majorHAnsi" w:cstheme="majorHAnsi"/>
          <w:sz w:val="26"/>
          <w:szCs w:val="26"/>
        </w:rPr>
      </w:pPr>
      <w:r>
        <w:rPr>
          <w:rFonts w:asciiTheme="majorHAnsi" w:hAnsiTheme="majorHAnsi" w:cstheme="majorHAnsi"/>
          <w:sz w:val="26"/>
          <w:szCs w:val="26"/>
        </w:rPr>
        <w:lastRenderedPageBreak/>
        <w:t>IV. CÁC TỔ CHỨC, CÁ NHÂN THAM GIA THỰC HIỆN ĐỀ TÀI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
        <w:gridCol w:w="174"/>
        <w:gridCol w:w="2977"/>
        <w:gridCol w:w="6237"/>
      </w:tblGrid>
      <w:tr w:rsidR="0079663E" w:rsidRPr="00680E7E" w:rsidTr="0079663E">
        <w:trPr>
          <w:gridAfter w:val="3"/>
          <w:wAfter w:w="9388" w:type="dxa"/>
        </w:trPr>
        <w:tc>
          <w:tcPr>
            <w:tcW w:w="501" w:type="dxa"/>
            <w:tcBorders>
              <w:top w:val="single" w:sz="6" w:space="0" w:color="auto"/>
              <w:bottom w:val="single" w:sz="6" w:space="0" w:color="auto"/>
              <w:right w:val="single" w:sz="6" w:space="0" w:color="auto"/>
            </w:tcBorders>
          </w:tcPr>
          <w:p w:rsidR="0079663E" w:rsidRPr="00680E7E" w:rsidRDefault="0079663E" w:rsidP="00B547EB">
            <w:pPr>
              <w:spacing w:before="120"/>
              <w:jc w:val="center"/>
              <w:rPr>
                <w:rFonts w:asciiTheme="majorHAnsi" w:hAnsiTheme="majorHAnsi" w:cstheme="majorHAnsi"/>
                <w:b/>
                <w:sz w:val="26"/>
              </w:rPr>
            </w:pPr>
            <w:r>
              <w:rPr>
                <w:rFonts w:asciiTheme="majorHAnsi" w:hAnsiTheme="majorHAnsi" w:cstheme="majorHAnsi"/>
                <w:b/>
                <w:sz w:val="26"/>
              </w:rPr>
              <w:t>24</w:t>
            </w:r>
          </w:p>
        </w:tc>
      </w:tr>
      <w:tr w:rsidR="0079663E" w:rsidRPr="008B0AE5" w:rsidTr="0079663E">
        <w:tc>
          <w:tcPr>
            <w:tcW w:w="675" w:type="dxa"/>
            <w:gridSpan w:val="2"/>
            <w:tcBorders>
              <w:bottom w:val="nil"/>
            </w:tcBorders>
            <w:vAlign w:val="center"/>
          </w:tcPr>
          <w:p w:rsidR="0079663E" w:rsidRPr="008B0AE5" w:rsidRDefault="0079663E" w:rsidP="00B547EB">
            <w:pPr>
              <w:spacing w:before="120" w:line="276" w:lineRule="auto"/>
              <w:jc w:val="center"/>
              <w:rPr>
                <w:rFonts w:ascii="Times New Roman" w:hAnsi="Times New Roman"/>
              </w:rPr>
            </w:pPr>
            <w:r w:rsidRPr="008B0AE5">
              <w:rPr>
                <w:rFonts w:ascii="Times New Roman" w:hAnsi="Times New Roman"/>
              </w:rPr>
              <w:t>TT</w:t>
            </w:r>
          </w:p>
        </w:tc>
        <w:tc>
          <w:tcPr>
            <w:tcW w:w="2977" w:type="dxa"/>
            <w:tcBorders>
              <w:bottom w:val="single" w:sz="4" w:space="0" w:color="auto"/>
            </w:tcBorders>
            <w:vAlign w:val="center"/>
          </w:tcPr>
          <w:p w:rsidR="0079663E" w:rsidRPr="008B0AE5" w:rsidRDefault="0079663E" w:rsidP="00B547EB">
            <w:pPr>
              <w:spacing w:before="120" w:line="276" w:lineRule="auto"/>
              <w:jc w:val="center"/>
              <w:rPr>
                <w:rFonts w:ascii="Times New Roman" w:hAnsi="Times New Roman"/>
                <w:b/>
              </w:rPr>
            </w:pPr>
            <w:r w:rsidRPr="008B0AE5">
              <w:rPr>
                <w:rFonts w:ascii="Times New Roman" w:hAnsi="Times New Roman"/>
                <w:b/>
              </w:rPr>
              <w:t>Họ và tên</w:t>
            </w:r>
          </w:p>
        </w:tc>
        <w:tc>
          <w:tcPr>
            <w:tcW w:w="6237" w:type="dxa"/>
            <w:tcBorders>
              <w:bottom w:val="single" w:sz="4" w:space="0" w:color="auto"/>
            </w:tcBorders>
            <w:vAlign w:val="center"/>
          </w:tcPr>
          <w:p w:rsidR="0079663E" w:rsidRPr="008B0AE5" w:rsidRDefault="0079663E" w:rsidP="00B547EB">
            <w:pPr>
              <w:spacing w:before="120" w:line="276" w:lineRule="auto"/>
              <w:jc w:val="center"/>
              <w:rPr>
                <w:rFonts w:ascii="Times New Roman" w:hAnsi="Times New Roman"/>
                <w:b/>
              </w:rPr>
            </w:pPr>
            <w:r w:rsidRPr="008B0AE5">
              <w:rPr>
                <w:rFonts w:ascii="Times New Roman" w:hAnsi="Times New Roman"/>
                <w:b/>
              </w:rPr>
              <w:t>Cơ quan công tác</w:t>
            </w:r>
          </w:p>
        </w:tc>
      </w:tr>
      <w:tr w:rsidR="0079663E" w:rsidRPr="001703F6" w:rsidTr="0079663E">
        <w:trPr>
          <w:trHeight w:val="284"/>
        </w:trPr>
        <w:tc>
          <w:tcPr>
            <w:tcW w:w="675" w:type="dxa"/>
            <w:gridSpan w:val="2"/>
            <w:tcBorders>
              <w:top w:val="single" w:sz="6" w:space="0" w:color="auto"/>
              <w:left w:val="single" w:sz="6" w:space="0" w:color="auto"/>
              <w:bottom w:val="single" w:sz="6" w:space="0" w:color="auto"/>
              <w:right w:val="single" w:sz="4" w:space="0" w:color="auto"/>
            </w:tcBorders>
            <w:vAlign w:val="center"/>
          </w:tcPr>
          <w:p w:rsidR="0079663E" w:rsidRPr="008B0AE5" w:rsidRDefault="0079663E" w:rsidP="00B547EB">
            <w:pPr>
              <w:spacing w:before="120"/>
              <w:jc w:val="center"/>
              <w:rPr>
                <w:rFonts w:ascii="Times New Roman" w:hAnsi="Times New Roman"/>
              </w:rPr>
            </w:pPr>
            <w:r w:rsidRPr="008B0AE5">
              <w:rPr>
                <w:rFonts w:ascii="Times New Roman" w:hAnsi="Times New Roman"/>
              </w:rPr>
              <w:t>1</w:t>
            </w:r>
          </w:p>
        </w:tc>
        <w:tc>
          <w:tcPr>
            <w:tcW w:w="2977" w:type="dxa"/>
            <w:tcBorders>
              <w:top w:val="single" w:sz="4" w:space="0" w:color="auto"/>
              <w:left w:val="single" w:sz="4" w:space="0" w:color="auto"/>
              <w:bottom w:val="single" w:sz="4" w:space="0" w:color="auto"/>
              <w:right w:val="single" w:sz="4" w:space="0" w:color="auto"/>
            </w:tcBorders>
            <w:vAlign w:val="center"/>
          </w:tcPr>
          <w:p w:rsidR="0079663E" w:rsidRPr="008B0AE5" w:rsidRDefault="0079663E" w:rsidP="00B547EB">
            <w:pPr>
              <w:spacing w:before="120" w:line="276" w:lineRule="auto"/>
              <w:rPr>
                <w:rFonts w:ascii="Times New Roman" w:hAnsi="Times New Roman"/>
              </w:rPr>
            </w:pPr>
            <w:r>
              <w:rPr>
                <w:rFonts w:ascii="Times New Roman" w:hAnsi="Times New Roman"/>
              </w:rPr>
              <w:t>ThS. Nguyễn Văn Sinh</w:t>
            </w:r>
          </w:p>
        </w:tc>
        <w:tc>
          <w:tcPr>
            <w:tcW w:w="6237" w:type="dxa"/>
            <w:vMerge w:val="restart"/>
            <w:tcBorders>
              <w:top w:val="single" w:sz="4" w:space="0" w:color="auto"/>
              <w:left w:val="single" w:sz="4" w:space="0" w:color="auto"/>
              <w:right w:val="single" w:sz="4" w:space="0" w:color="auto"/>
            </w:tcBorders>
            <w:vAlign w:val="center"/>
          </w:tcPr>
          <w:p w:rsidR="0079663E" w:rsidRPr="008B0AE5" w:rsidRDefault="0079663E" w:rsidP="00B547EB">
            <w:pPr>
              <w:spacing w:before="120" w:line="276" w:lineRule="auto"/>
              <w:jc w:val="center"/>
              <w:rPr>
                <w:rFonts w:ascii="Times New Roman" w:hAnsi="Times New Roman"/>
              </w:rPr>
            </w:pPr>
            <w:r>
              <w:rPr>
                <w:rFonts w:ascii="Times New Roman" w:hAnsi="Times New Roman"/>
              </w:rPr>
              <w:t xml:space="preserve">Công ty Cổ phần Thông tin tín hiệu đường sắt Hà Nội </w:t>
            </w:r>
          </w:p>
        </w:tc>
      </w:tr>
      <w:tr w:rsidR="0079663E" w:rsidRPr="001703F6" w:rsidTr="0079663E">
        <w:trPr>
          <w:trHeight w:val="284"/>
        </w:trPr>
        <w:tc>
          <w:tcPr>
            <w:tcW w:w="675" w:type="dxa"/>
            <w:gridSpan w:val="2"/>
            <w:tcBorders>
              <w:top w:val="single" w:sz="6" w:space="0" w:color="auto"/>
              <w:left w:val="single" w:sz="6" w:space="0" w:color="auto"/>
              <w:bottom w:val="single" w:sz="6" w:space="0" w:color="auto"/>
              <w:right w:val="single" w:sz="4" w:space="0" w:color="auto"/>
            </w:tcBorders>
          </w:tcPr>
          <w:p w:rsidR="0079663E" w:rsidRPr="00680E7E" w:rsidRDefault="0079663E" w:rsidP="00B547EB">
            <w:pPr>
              <w:spacing w:before="120"/>
              <w:jc w:val="center"/>
              <w:rPr>
                <w:rFonts w:asciiTheme="majorHAnsi" w:hAnsiTheme="majorHAnsi" w:cstheme="majorHAnsi"/>
                <w:sz w:val="26"/>
              </w:rPr>
            </w:pPr>
            <w:r w:rsidRPr="00680E7E">
              <w:rPr>
                <w:rFonts w:asciiTheme="majorHAnsi" w:hAnsiTheme="majorHAnsi" w:cstheme="majorHAnsi"/>
                <w:sz w:val="26"/>
              </w:rPr>
              <w:t>2</w:t>
            </w:r>
          </w:p>
        </w:tc>
        <w:tc>
          <w:tcPr>
            <w:tcW w:w="2977" w:type="dxa"/>
            <w:tcBorders>
              <w:top w:val="single" w:sz="4" w:space="0" w:color="auto"/>
              <w:left w:val="single" w:sz="4" w:space="0" w:color="auto"/>
              <w:bottom w:val="single" w:sz="4" w:space="0" w:color="auto"/>
              <w:right w:val="single" w:sz="4" w:space="0" w:color="auto"/>
            </w:tcBorders>
          </w:tcPr>
          <w:p w:rsidR="0079663E" w:rsidRDefault="0079663E" w:rsidP="00B547EB">
            <w:pPr>
              <w:spacing w:before="120" w:line="276" w:lineRule="auto"/>
              <w:rPr>
                <w:rFonts w:ascii="Times New Roman" w:hAnsi="Times New Roman"/>
              </w:rPr>
            </w:pPr>
            <w:r>
              <w:rPr>
                <w:rFonts w:asciiTheme="majorHAnsi" w:hAnsiTheme="majorHAnsi" w:cstheme="majorHAnsi"/>
                <w:sz w:val="26"/>
              </w:rPr>
              <w:t>KS. Nguyễn Đức Hà</w:t>
            </w:r>
          </w:p>
        </w:tc>
        <w:tc>
          <w:tcPr>
            <w:tcW w:w="6237" w:type="dxa"/>
            <w:vMerge/>
            <w:tcBorders>
              <w:top w:val="single" w:sz="4" w:space="0" w:color="auto"/>
              <w:left w:val="single" w:sz="4" w:space="0" w:color="auto"/>
              <w:right w:val="single" w:sz="4" w:space="0" w:color="auto"/>
            </w:tcBorders>
          </w:tcPr>
          <w:p w:rsidR="0079663E" w:rsidRDefault="0079663E" w:rsidP="00B547EB">
            <w:pPr>
              <w:spacing w:before="120" w:line="276" w:lineRule="auto"/>
              <w:jc w:val="center"/>
              <w:rPr>
                <w:rFonts w:ascii="Times New Roman" w:hAnsi="Times New Roman"/>
              </w:rPr>
            </w:pPr>
          </w:p>
        </w:tc>
      </w:tr>
      <w:tr w:rsidR="0079663E" w:rsidRPr="007670A1" w:rsidTr="0079663E">
        <w:trPr>
          <w:trHeight w:val="284"/>
        </w:trPr>
        <w:tc>
          <w:tcPr>
            <w:tcW w:w="675" w:type="dxa"/>
            <w:gridSpan w:val="2"/>
            <w:tcBorders>
              <w:top w:val="single" w:sz="6" w:space="0" w:color="auto"/>
              <w:left w:val="single" w:sz="6" w:space="0" w:color="auto"/>
              <w:bottom w:val="single" w:sz="6" w:space="0" w:color="auto"/>
              <w:right w:val="single" w:sz="4" w:space="0" w:color="auto"/>
            </w:tcBorders>
          </w:tcPr>
          <w:p w:rsidR="0079663E" w:rsidRPr="00D81623" w:rsidRDefault="0079663E" w:rsidP="00B547EB">
            <w:pPr>
              <w:spacing w:before="120"/>
              <w:jc w:val="center"/>
              <w:rPr>
                <w:rFonts w:asciiTheme="majorHAnsi" w:hAnsiTheme="majorHAnsi" w:cstheme="majorHAnsi"/>
                <w:sz w:val="26"/>
              </w:rPr>
            </w:pPr>
            <w:r w:rsidRPr="00D81623">
              <w:rPr>
                <w:rFonts w:asciiTheme="majorHAnsi" w:hAnsiTheme="majorHAnsi" w:cstheme="majorHAnsi"/>
                <w:sz w:val="26"/>
              </w:rPr>
              <w:t>3</w:t>
            </w:r>
          </w:p>
        </w:tc>
        <w:tc>
          <w:tcPr>
            <w:tcW w:w="2977" w:type="dxa"/>
            <w:tcBorders>
              <w:top w:val="single" w:sz="4" w:space="0" w:color="auto"/>
              <w:left w:val="single" w:sz="4" w:space="0" w:color="auto"/>
              <w:bottom w:val="single" w:sz="4" w:space="0" w:color="auto"/>
              <w:right w:val="single" w:sz="4" w:space="0" w:color="auto"/>
            </w:tcBorders>
            <w:vAlign w:val="center"/>
          </w:tcPr>
          <w:p w:rsidR="0079663E" w:rsidRPr="006B0A96" w:rsidRDefault="0079663E" w:rsidP="00B547EB">
            <w:pPr>
              <w:pStyle w:val="Dong10"/>
              <w:tabs>
                <w:tab w:val="left" w:pos="639"/>
              </w:tabs>
              <w:spacing w:after="0" w:line="240" w:lineRule="auto"/>
              <w:ind w:left="0"/>
              <w:jc w:val="left"/>
              <w:rPr>
                <w:color w:val="000000"/>
                <w:lang w:eastAsia="en-US"/>
              </w:rPr>
            </w:pPr>
            <w:r>
              <w:rPr>
                <w:color w:val="000000"/>
                <w:lang w:eastAsia="en-US"/>
              </w:rPr>
              <w:t>KS. Hà Huy Luân</w:t>
            </w:r>
          </w:p>
        </w:tc>
        <w:tc>
          <w:tcPr>
            <w:tcW w:w="6237" w:type="dxa"/>
            <w:vMerge/>
            <w:tcBorders>
              <w:left w:val="single" w:sz="4" w:space="0" w:color="auto"/>
              <w:right w:val="single" w:sz="4" w:space="0" w:color="auto"/>
            </w:tcBorders>
          </w:tcPr>
          <w:p w:rsidR="0079663E" w:rsidRPr="00680E7E" w:rsidRDefault="0079663E" w:rsidP="00B547EB">
            <w:pPr>
              <w:spacing w:before="120" w:line="276" w:lineRule="auto"/>
              <w:jc w:val="center"/>
              <w:rPr>
                <w:rFonts w:asciiTheme="majorHAnsi" w:hAnsiTheme="majorHAnsi" w:cstheme="majorHAnsi"/>
                <w:sz w:val="26"/>
              </w:rPr>
            </w:pPr>
          </w:p>
        </w:tc>
      </w:tr>
      <w:tr w:rsidR="0079663E" w:rsidRPr="007670A1" w:rsidTr="0079663E">
        <w:trPr>
          <w:trHeight w:val="284"/>
        </w:trPr>
        <w:tc>
          <w:tcPr>
            <w:tcW w:w="675" w:type="dxa"/>
            <w:gridSpan w:val="2"/>
            <w:tcBorders>
              <w:top w:val="single" w:sz="6" w:space="0" w:color="auto"/>
              <w:left w:val="single" w:sz="6" w:space="0" w:color="auto"/>
              <w:bottom w:val="single" w:sz="6" w:space="0" w:color="auto"/>
              <w:right w:val="single" w:sz="4" w:space="0" w:color="auto"/>
            </w:tcBorders>
          </w:tcPr>
          <w:p w:rsidR="0079663E" w:rsidRPr="00680E7E" w:rsidRDefault="0079663E" w:rsidP="00B547EB">
            <w:pPr>
              <w:spacing w:before="120"/>
              <w:jc w:val="center"/>
              <w:rPr>
                <w:rFonts w:asciiTheme="majorHAnsi" w:hAnsiTheme="majorHAnsi" w:cstheme="majorHAnsi"/>
                <w:sz w:val="26"/>
              </w:rPr>
            </w:pPr>
            <w:r w:rsidRPr="00680E7E">
              <w:rPr>
                <w:rFonts w:asciiTheme="majorHAnsi" w:hAnsiTheme="majorHAnsi" w:cstheme="majorHAnsi"/>
                <w:sz w:val="26"/>
              </w:rPr>
              <w:t>4</w:t>
            </w:r>
          </w:p>
        </w:tc>
        <w:tc>
          <w:tcPr>
            <w:tcW w:w="2977" w:type="dxa"/>
            <w:tcBorders>
              <w:top w:val="single" w:sz="4" w:space="0" w:color="auto"/>
              <w:left w:val="single" w:sz="4" w:space="0" w:color="auto"/>
              <w:bottom w:val="single" w:sz="4" w:space="0" w:color="auto"/>
              <w:right w:val="single" w:sz="4" w:space="0" w:color="auto"/>
            </w:tcBorders>
            <w:vAlign w:val="center"/>
          </w:tcPr>
          <w:p w:rsidR="0079663E" w:rsidRPr="00D81623" w:rsidRDefault="0079663E" w:rsidP="00B547EB">
            <w:pPr>
              <w:pStyle w:val="Dong10"/>
              <w:tabs>
                <w:tab w:val="left" w:pos="639"/>
              </w:tabs>
              <w:spacing w:after="0" w:line="240" w:lineRule="auto"/>
              <w:ind w:left="0"/>
              <w:jc w:val="left"/>
              <w:rPr>
                <w:color w:val="000000"/>
                <w:lang w:eastAsia="en-US"/>
              </w:rPr>
            </w:pPr>
            <w:r w:rsidRPr="00D81623">
              <w:rPr>
                <w:color w:val="000000"/>
                <w:lang w:eastAsia="en-US"/>
              </w:rPr>
              <w:t xml:space="preserve">KS. </w:t>
            </w:r>
            <w:r>
              <w:rPr>
                <w:color w:val="000000"/>
                <w:lang w:eastAsia="en-US"/>
              </w:rPr>
              <w:t>Vũ</w:t>
            </w:r>
            <w:r w:rsidRPr="00D81623">
              <w:rPr>
                <w:color w:val="000000"/>
                <w:lang w:eastAsia="en-US"/>
              </w:rPr>
              <w:t xml:space="preserve"> Tuấn Long</w:t>
            </w:r>
          </w:p>
        </w:tc>
        <w:tc>
          <w:tcPr>
            <w:tcW w:w="6237" w:type="dxa"/>
            <w:vMerge/>
            <w:tcBorders>
              <w:left w:val="single" w:sz="4" w:space="0" w:color="auto"/>
              <w:right w:val="single" w:sz="4" w:space="0" w:color="auto"/>
            </w:tcBorders>
          </w:tcPr>
          <w:p w:rsidR="0079663E" w:rsidRPr="00E27A8A" w:rsidRDefault="0079663E" w:rsidP="00B547EB">
            <w:pPr>
              <w:spacing w:before="120"/>
              <w:jc w:val="center"/>
              <w:rPr>
                <w:rFonts w:asciiTheme="majorHAnsi" w:hAnsiTheme="majorHAnsi" w:cstheme="majorHAnsi"/>
                <w:sz w:val="26"/>
                <w:highlight w:val="yellow"/>
              </w:rPr>
            </w:pPr>
          </w:p>
        </w:tc>
      </w:tr>
      <w:tr w:rsidR="0079663E" w:rsidRPr="007670A1" w:rsidTr="0079663E">
        <w:trPr>
          <w:trHeight w:val="284"/>
        </w:trPr>
        <w:tc>
          <w:tcPr>
            <w:tcW w:w="675" w:type="dxa"/>
            <w:gridSpan w:val="2"/>
            <w:tcBorders>
              <w:top w:val="single" w:sz="6" w:space="0" w:color="auto"/>
              <w:left w:val="single" w:sz="6" w:space="0" w:color="auto"/>
              <w:bottom w:val="single" w:sz="6" w:space="0" w:color="auto"/>
              <w:right w:val="single" w:sz="4" w:space="0" w:color="auto"/>
            </w:tcBorders>
          </w:tcPr>
          <w:p w:rsidR="0079663E" w:rsidRPr="00680E7E" w:rsidRDefault="0079663E" w:rsidP="00B547EB">
            <w:pPr>
              <w:spacing w:before="120"/>
              <w:jc w:val="center"/>
              <w:rPr>
                <w:rFonts w:asciiTheme="majorHAnsi" w:hAnsiTheme="majorHAnsi" w:cstheme="majorHAnsi"/>
                <w:sz w:val="26"/>
              </w:rPr>
            </w:pPr>
            <w:r w:rsidRPr="00680E7E">
              <w:rPr>
                <w:rFonts w:asciiTheme="majorHAnsi" w:hAnsiTheme="majorHAnsi" w:cstheme="majorHAnsi"/>
                <w:sz w:val="26"/>
              </w:rPr>
              <w:t>5</w:t>
            </w:r>
          </w:p>
        </w:tc>
        <w:tc>
          <w:tcPr>
            <w:tcW w:w="2977" w:type="dxa"/>
            <w:tcBorders>
              <w:top w:val="single" w:sz="4" w:space="0" w:color="auto"/>
              <w:left w:val="single" w:sz="4" w:space="0" w:color="auto"/>
              <w:bottom w:val="single" w:sz="4" w:space="0" w:color="auto"/>
              <w:right w:val="single" w:sz="4" w:space="0" w:color="auto"/>
            </w:tcBorders>
            <w:vAlign w:val="center"/>
          </w:tcPr>
          <w:p w:rsidR="0079663E" w:rsidRPr="006B0A96" w:rsidRDefault="0079663E" w:rsidP="00B547EB">
            <w:pPr>
              <w:pStyle w:val="Dong10"/>
              <w:tabs>
                <w:tab w:val="left" w:pos="639"/>
              </w:tabs>
              <w:spacing w:after="0" w:line="240" w:lineRule="auto"/>
              <w:ind w:left="0"/>
              <w:jc w:val="left"/>
              <w:rPr>
                <w:color w:val="000000"/>
                <w:lang w:eastAsia="en-US"/>
              </w:rPr>
            </w:pPr>
            <w:r>
              <w:rPr>
                <w:color w:val="000000"/>
                <w:lang w:eastAsia="en-US"/>
              </w:rPr>
              <w:t>KS. Nguyễn Ánh Khang</w:t>
            </w:r>
          </w:p>
        </w:tc>
        <w:tc>
          <w:tcPr>
            <w:tcW w:w="6237" w:type="dxa"/>
            <w:vMerge/>
            <w:tcBorders>
              <w:left w:val="single" w:sz="4" w:space="0" w:color="auto"/>
              <w:right w:val="single" w:sz="4" w:space="0" w:color="auto"/>
            </w:tcBorders>
          </w:tcPr>
          <w:p w:rsidR="0079663E" w:rsidRPr="00680E7E" w:rsidRDefault="0079663E" w:rsidP="00B547EB">
            <w:pPr>
              <w:spacing w:before="120"/>
              <w:jc w:val="center"/>
              <w:rPr>
                <w:rFonts w:asciiTheme="majorHAnsi" w:hAnsiTheme="majorHAnsi" w:cstheme="majorHAnsi"/>
                <w:sz w:val="26"/>
              </w:rPr>
            </w:pPr>
          </w:p>
        </w:tc>
      </w:tr>
      <w:tr w:rsidR="0079663E" w:rsidRPr="007670A1" w:rsidTr="0079663E">
        <w:trPr>
          <w:trHeight w:val="284"/>
        </w:trPr>
        <w:tc>
          <w:tcPr>
            <w:tcW w:w="675" w:type="dxa"/>
            <w:gridSpan w:val="2"/>
            <w:tcBorders>
              <w:top w:val="single" w:sz="6" w:space="0" w:color="auto"/>
              <w:left w:val="single" w:sz="6" w:space="0" w:color="auto"/>
              <w:bottom w:val="single" w:sz="6" w:space="0" w:color="auto"/>
              <w:right w:val="single" w:sz="4" w:space="0" w:color="auto"/>
            </w:tcBorders>
          </w:tcPr>
          <w:p w:rsidR="0079663E" w:rsidRPr="00680E7E" w:rsidRDefault="0079663E" w:rsidP="00B547EB">
            <w:pPr>
              <w:spacing w:before="120"/>
              <w:jc w:val="center"/>
              <w:rPr>
                <w:rFonts w:asciiTheme="majorHAnsi" w:hAnsiTheme="majorHAnsi" w:cstheme="majorHAnsi"/>
                <w:sz w:val="26"/>
              </w:rPr>
            </w:pPr>
            <w:r>
              <w:rPr>
                <w:rFonts w:asciiTheme="majorHAnsi" w:hAnsiTheme="majorHAnsi" w:cstheme="majorHAnsi"/>
                <w:sz w:val="26"/>
              </w:rPr>
              <w:t>6</w:t>
            </w:r>
          </w:p>
        </w:tc>
        <w:tc>
          <w:tcPr>
            <w:tcW w:w="2977" w:type="dxa"/>
            <w:tcBorders>
              <w:top w:val="single" w:sz="4" w:space="0" w:color="auto"/>
              <w:left w:val="single" w:sz="4" w:space="0" w:color="auto"/>
              <w:bottom w:val="single" w:sz="4" w:space="0" w:color="auto"/>
              <w:right w:val="single" w:sz="4" w:space="0" w:color="auto"/>
            </w:tcBorders>
            <w:vAlign w:val="center"/>
          </w:tcPr>
          <w:p w:rsidR="0079663E" w:rsidRPr="006B0A96" w:rsidRDefault="0079663E" w:rsidP="00B547EB">
            <w:pPr>
              <w:pStyle w:val="Dong10"/>
              <w:tabs>
                <w:tab w:val="left" w:pos="639"/>
              </w:tabs>
              <w:spacing w:after="0" w:line="240" w:lineRule="auto"/>
              <w:ind w:left="0"/>
              <w:jc w:val="left"/>
              <w:rPr>
                <w:color w:val="000000"/>
                <w:lang w:eastAsia="en-US"/>
              </w:rPr>
            </w:pPr>
            <w:r>
              <w:rPr>
                <w:color w:val="000000"/>
                <w:lang w:eastAsia="en-US"/>
              </w:rPr>
              <w:t>KS. Trần Danh Chương</w:t>
            </w:r>
          </w:p>
        </w:tc>
        <w:tc>
          <w:tcPr>
            <w:tcW w:w="6237" w:type="dxa"/>
            <w:vMerge/>
            <w:tcBorders>
              <w:left w:val="single" w:sz="4" w:space="0" w:color="auto"/>
              <w:right w:val="single" w:sz="4" w:space="0" w:color="auto"/>
            </w:tcBorders>
          </w:tcPr>
          <w:p w:rsidR="0079663E" w:rsidRPr="00680E7E" w:rsidRDefault="0079663E" w:rsidP="00B547EB">
            <w:pPr>
              <w:spacing w:before="120"/>
              <w:jc w:val="center"/>
              <w:rPr>
                <w:rFonts w:asciiTheme="majorHAnsi" w:hAnsiTheme="majorHAnsi" w:cstheme="majorHAnsi"/>
                <w:sz w:val="26"/>
              </w:rPr>
            </w:pPr>
          </w:p>
        </w:tc>
      </w:tr>
      <w:tr w:rsidR="0079663E" w:rsidRPr="007670A1" w:rsidTr="0079663E">
        <w:trPr>
          <w:trHeight w:val="284"/>
        </w:trPr>
        <w:tc>
          <w:tcPr>
            <w:tcW w:w="675" w:type="dxa"/>
            <w:gridSpan w:val="2"/>
            <w:tcBorders>
              <w:top w:val="single" w:sz="6" w:space="0" w:color="auto"/>
              <w:left w:val="single" w:sz="6" w:space="0" w:color="auto"/>
              <w:bottom w:val="single" w:sz="6" w:space="0" w:color="auto"/>
              <w:right w:val="single" w:sz="4" w:space="0" w:color="auto"/>
            </w:tcBorders>
          </w:tcPr>
          <w:p w:rsidR="0079663E" w:rsidRPr="00680E7E" w:rsidRDefault="0079663E" w:rsidP="00B547EB">
            <w:pPr>
              <w:spacing w:before="120"/>
              <w:jc w:val="center"/>
              <w:rPr>
                <w:rFonts w:asciiTheme="majorHAnsi" w:hAnsiTheme="majorHAnsi" w:cstheme="majorHAnsi"/>
                <w:sz w:val="26"/>
              </w:rPr>
            </w:pPr>
            <w:r w:rsidRPr="00680E7E">
              <w:rPr>
                <w:rFonts w:asciiTheme="majorHAnsi" w:hAnsiTheme="majorHAnsi" w:cstheme="majorHAnsi"/>
                <w:sz w:val="26"/>
              </w:rPr>
              <w:t>7</w:t>
            </w:r>
          </w:p>
        </w:tc>
        <w:tc>
          <w:tcPr>
            <w:tcW w:w="2977" w:type="dxa"/>
            <w:tcBorders>
              <w:top w:val="single" w:sz="4" w:space="0" w:color="auto"/>
              <w:left w:val="single" w:sz="4" w:space="0" w:color="auto"/>
              <w:bottom w:val="single" w:sz="4" w:space="0" w:color="auto"/>
              <w:right w:val="single" w:sz="4" w:space="0" w:color="auto"/>
            </w:tcBorders>
            <w:vAlign w:val="center"/>
          </w:tcPr>
          <w:p w:rsidR="0079663E" w:rsidRPr="006B0A96" w:rsidRDefault="0079663E" w:rsidP="00B547EB">
            <w:pPr>
              <w:pStyle w:val="Dong10"/>
              <w:tabs>
                <w:tab w:val="left" w:pos="639"/>
              </w:tabs>
              <w:spacing w:after="0" w:line="240" w:lineRule="auto"/>
              <w:ind w:left="0"/>
              <w:jc w:val="left"/>
              <w:rPr>
                <w:color w:val="000000"/>
                <w:lang w:eastAsia="en-US"/>
              </w:rPr>
            </w:pPr>
            <w:r>
              <w:rPr>
                <w:color w:val="000000"/>
                <w:lang w:eastAsia="en-US"/>
              </w:rPr>
              <w:t>ThS. Nguyễn Văn Đáp</w:t>
            </w:r>
          </w:p>
        </w:tc>
        <w:tc>
          <w:tcPr>
            <w:tcW w:w="6237" w:type="dxa"/>
            <w:vMerge/>
            <w:tcBorders>
              <w:left w:val="single" w:sz="4" w:space="0" w:color="auto"/>
              <w:right w:val="single" w:sz="4" w:space="0" w:color="auto"/>
            </w:tcBorders>
          </w:tcPr>
          <w:p w:rsidR="0079663E" w:rsidRPr="00680E7E" w:rsidRDefault="0079663E" w:rsidP="00B547EB">
            <w:pPr>
              <w:spacing w:before="120"/>
              <w:jc w:val="center"/>
              <w:rPr>
                <w:rFonts w:asciiTheme="majorHAnsi" w:hAnsiTheme="majorHAnsi" w:cstheme="majorHAnsi"/>
                <w:sz w:val="26"/>
              </w:rPr>
            </w:pPr>
          </w:p>
        </w:tc>
      </w:tr>
      <w:tr w:rsidR="0079663E" w:rsidRPr="007670A1" w:rsidTr="0079663E">
        <w:trPr>
          <w:trHeight w:val="284"/>
        </w:trPr>
        <w:tc>
          <w:tcPr>
            <w:tcW w:w="675" w:type="dxa"/>
            <w:gridSpan w:val="2"/>
            <w:tcBorders>
              <w:top w:val="single" w:sz="6" w:space="0" w:color="auto"/>
              <w:left w:val="single" w:sz="6" w:space="0" w:color="auto"/>
              <w:bottom w:val="single" w:sz="6" w:space="0" w:color="auto"/>
              <w:right w:val="single" w:sz="4" w:space="0" w:color="auto"/>
            </w:tcBorders>
          </w:tcPr>
          <w:p w:rsidR="0079663E" w:rsidRPr="00680E7E" w:rsidRDefault="0079663E" w:rsidP="00B547EB">
            <w:pPr>
              <w:spacing w:before="120"/>
              <w:jc w:val="center"/>
              <w:rPr>
                <w:rFonts w:asciiTheme="majorHAnsi" w:hAnsiTheme="majorHAnsi" w:cstheme="majorHAnsi"/>
                <w:sz w:val="26"/>
              </w:rPr>
            </w:pPr>
            <w:r>
              <w:rPr>
                <w:rFonts w:asciiTheme="majorHAnsi" w:hAnsiTheme="majorHAnsi" w:cstheme="majorHAnsi"/>
                <w:sz w:val="26"/>
              </w:rPr>
              <w:t>8</w:t>
            </w:r>
          </w:p>
        </w:tc>
        <w:tc>
          <w:tcPr>
            <w:tcW w:w="2977" w:type="dxa"/>
            <w:tcBorders>
              <w:top w:val="single" w:sz="4" w:space="0" w:color="auto"/>
              <w:left w:val="single" w:sz="4" w:space="0" w:color="auto"/>
              <w:bottom w:val="single" w:sz="4" w:space="0" w:color="auto"/>
              <w:right w:val="single" w:sz="4" w:space="0" w:color="auto"/>
            </w:tcBorders>
            <w:vAlign w:val="center"/>
          </w:tcPr>
          <w:p w:rsidR="0079663E" w:rsidRPr="006B0A96" w:rsidRDefault="0079663E" w:rsidP="00B547EB">
            <w:pPr>
              <w:pStyle w:val="Dong10"/>
              <w:spacing w:after="0" w:line="240" w:lineRule="auto"/>
              <w:ind w:left="0"/>
              <w:rPr>
                <w:color w:val="000000"/>
                <w:lang w:eastAsia="en-US"/>
              </w:rPr>
            </w:pPr>
            <w:r>
              <w:rPr>
                <w:color w:val="000000"/>
                <w:lang w:eastAsia="en-US"/>
              </w:rPr>
              <w:t>KS. Thân Tuấn Đức</w:t>
            </w:r>
          </w:p>
        </w:tc>
        <w:tc>
          <w:tcPr>
            <w:tcW w:w="6237" w:type="dxa"/>
            <w:vMerge/>
            <w:tcBorders>
              <w:left w:val="single" w:sz="4" w:space="0" w:color="auto"/>
              <w:right w:val="single" w:sz="4" w:space="0" w:color="auto"/>
            </w:tcBorders>
          </w:tcPr>
          <w:p w:rsidR="0079663E" w:rsidRPr="00680E7E" w:rsidRDefault="0079663E" w:rsidP="00B547EB">
            <w:pPr>
              <w:spacing w:before="120"/>
              <w:jc w:val="center"/>
              <w:rPr>
                <w:rFonts w:asciiTheme="majorHAnsi" w:hAnsiTheme="majorHAnsi" w:cstheme="majorHAnsi"/>
                <w:sz w:val="26"/>
              </w:rPr>
            </w:pPr>
          </w:p>
        </w:tc>
      </w:tr>
      <w:tr w:rsidR="0079663E" w:rsidTr="0079663E">
        <w:trPr>
          <w:trHeight w:val="284"/>
        </w:trPr>
        <w:tc>
          <w:tcPr>
            <w:tcW w:w="675" w:type="dxa"/>
            <w:gridSpan w:val="2"/>
            <w:tcBorders>
              <w:top w:val="single" w:sz="6" w:space="0" w:color="auto"/>
              <w:left w:val="single" w:sz="6" w:space="0" w:color="auto"/>
              <w:bottom w:val="single" w:sz="6" w:space="0" w:color="auto"/>
              <w:right w:val="single" w:sz="6" w:space="0" w:color="auto"/>
            </w:tcBorders>
          </w:tcPr>
          <w:p w:rsidR="0079663E" w:rsidRPr="00680E7E" w:rsidRDefault="0079663E" w:rsidP="00B547EB">
            <w:pPr>
              <w:spacing w:before="120"/>
              <w:jc w:val="center"/>
              <w:rPr>
                <w:rFonts w:asciiTheme="majorHAnsi" w:hAnsiTheme="majorHAnsi" w:cstheme="majorHAnsi"/>
                <w:sz w:val="26"/>
              </w:rPr>
            </w:pPr>
            <w:r>
              <w:rPr>
                <w:rFonts w:asciiTheme="majorHAnsi" w:hAnsiTheme="majorHAnsi" w:cstheme="majorHAnsi"/>
                <w:sz w:val="26"/>
              </w:rPr>
              <w:t>9</w:t>
            </w:r>
          </w:p>
        </w:tc>
        <w:tc>
          <w:tcPr>
            <w:tcW w:w="2977" w:type="dxa"/>
            <w:tcBorders>
              <w:top w:val="single" w:sz="4" w:space="0" w:color="auto"/>
              <w:left w:val="single" w:sz="6" w:space="0" w:color="auto"/>
              <w:bottom w:val="single" w:sz="6" w:space="0" w:color="auto"/>
              <w:right w:val="single" w:sz="6" w:space="0" w:color="auto"/>
            </w:tcBorders>
          </w:tcPr>
          <w:p w:rsidR="0079663E" w:rsidRPr="00BE640C" w:rsidRDefault="0079663E" w:rsidP="00B547EB">
            <w:pPr>
              <w:spacing w:before="120"/>
              <w:rPr>
                <w:rFonts w:asciiTheme="majorHAnsi" w:hAnsiTheme="majorHAnsi" w:cstheme="majorHAnsi"/>
                <w:sz w:val="26"/>
              </w:rPr>
            </w:pPr>
            <w:r w:rsidRPr="00BE640C">
              <w:rPr>
                <w:rFonts w:asciiTheme="majorHAnsi" w:hAnsiTheme="majorHAnsi" w:cstheme="majorHAnsi"/>
                <w:color w:val="000000"/>
              </w:rPr>
              <w:t xml:space="preserve">KS. </w:t>
            </w:r>
            <w:r w:rsidRPr="00BE640C">
              <w:rPr>
                <w:rFonts w:asciiTheme="majorHAnsi" w:hAnsiTheme="majorHAnsi" w:cstheme="majorHAnsi"/>
                <w:sz w:val="26"/>
              </w:rPr>
              <w:t>Trần Công Thuyết</w:t>
            </w:r>
          </w:p>
        </w:tc>
        <w:tc>
          <w:tcPr>
            <w:tcW w:w="6237" w:type="dxa"/>
            <w:tcBorders>
              <w:top w:val="single" w:sz="4" w:space="0" w:color="auto"/>
              <w:left w:val="single" w:sz="6" w:space="0" w:color="auto"/>
              <w:bottom w:val="single" w:sz="6" w:space="0" w:color="auto"/>
              <w:right w:val="single" w:sz="6" w:space="0" w:color="auto"/>
            </w:tcBorders>
          </w:tcPr>
          <w:p w:rsidR="0079663E" w:rsidRPr="00680E7E" w:rsidRDefault="0079663E" w:rsidP="00B547EB">
            <w:pPr>
              <w:spacing w:before="120"/>
              <w:rPr>
                <w:rFonts w:asciiTheme="majorHAnsi" w:hAnsiTheme="majorHAnsi" w:cstheme="majorHAnsi"/>
                <w:sz w:val="26"/>
              </w:rPr>
            </w:pPr>
            <w:r>
              <w:rPr>
                <w:rFonts w:asciiTheme="majorHAnsi" w:hAnsiTheme="majorHAnsi" w:cstheme="majorHAnsi"/>
                <w:sz w:val="26"/>
              </w:rPr>
              <w:t>Nguyên Phó ban thông tin – Tổng công ty ĐSVN; nguyên  Giám đốc công ty cổ phần Viễn thông tín hiệu đường sắt</w:t>
            </w:r>
          </w:p>
        </w:tc>
      </w:tr>
    </w:tbl>
    <w:p w:rsidR="00636DCD" w:rsidRPr="006C1DC9" w:rsidRDefault="00636DCD" w:rsidP="00B547EB">
      <w:pPr>
        <w:pStyle w:val="Heading1"/>
        <w:spacing w:before="120" w:after="0"/>
        <w:rPr>
          <w:rFonts w:asciiTheme="majorHAnsi" w:hAnsiTheme="majorHAnsi" w:cstheme="majorHAnsi"/>
          <w:sz w:val="26"/>
          <w:szCs w:val="26"/>
        </w:rPr>
      </w:pPr>
      <w:r w:rsidRPr="006C1DC9">
        <w:rPr>
          <w:rFonts w:asciiTheme="majorHAnsi" w:hAnsiTheme="majorHAnsi" w:cstheme="majorHAnsi"/>
          <w:sz w:val="26"/>
          <w:szCs w:val="26"/>
        </w:rPr>
        <w:t xml:space="preserve">V. NHU CẦU KINH PHÍ THỰC HIỆN ĐỀ TÀI VÀ NGUỒN KINH PHÍ </w:t>
      </w:r>
      <w:r w:rsidRPr="006C1DC9">
        <w:rPr>
          <w:rFonts w:asciiTheme="majorHAnsi" w:hAnsiTheme="majorHAnsi" w:cstheme="majorHAnsi"/>
          <w:sz w:val="26"/>
          <w:szCs w:val="26"/>
        </w:rPr>
        <w:br/>
      </w:r>
      <w:r w:rsidRPr="006C1DC9">
        <w:rPr>
          <w:rFonts w:asciiTheme="majorHAnsi" w:hAnsiTheme="majorHAnsi" w:cstheme="majorHAnsi"/>
          <w:b w:val="0"/>
          <w:bCs w:val="0"/>
          <w:sz w:val="26"/>
          <w:szCs w:val="26"/>
        </w:rPr>
        <w:t>(Giải trình chi tiết trong phụ lục kèm theo)</w:t>
      </w:r>
    </w:p>
    <w:p w:rsidR="00636DCD" w:rsidRPr="00680E7E" w:rsidRDefault="00636DCD" w:rsidP="00B547EB">
      <w:pPr>
        <w:spacing w:before="120"/>
        <w:ind w:right="-30"/>
        <w:jc w:val="center"/>
        <w:rPr>
          <w:rFonts w:asciiTheme="majorHAnsi" w:hAnsiTheme="majorHAnsi" w:cstheme="majorHAnsi"/>
          <w:b/>
          <w:sz w:val="28"/>
        </w:rPr>
        <w:sectPr w:rsidR="00636DCD" w:rsidRPr="00680E7E" w:rsidSect="009160C6">
          <w:footerReference w:type="even" r:id="rId9"/>
          <w:footerReference w:type="default" r:id="rId10"/>
          <w:footerReference w:type="first" r:id="rId11"/>
          <w:footnotePr>
            <w:numStart w:val="3"/>
          </w:footnotePr>
          <w:pgSz w:w="12240" w:h="15840" w:code="1"/>
          <w:pgMar w:top="1021" w:right="1525" w:bottom="720" w:left="1440" w:header="289" w:footer="289" w:gutter="0"/>
          <w:pgNumType w:start="1"/>
          <w:cols w:space="720"/>
          <w:noEndnote/>
        </w:sectPr>
      </w:pPr>
    </w:p>
    <w:tbl>
      <w:tblPr>
        <w:tblW w:w="10349" w:type="dxa"/>
        <w:tblInd w:w="-176" w:type="dxa"/>
        <w:tblLook w:val="01E0" w:firstRow="1" w:lastRow="1" w:firstColumn="1" w:lastColumn="1" w:noHBand="0" w:noVBand="0"/>
      </w:tblPr>
      <w:tblGrid>
        <w:gridCol w:w="4621"/>
        <w:gridCol w:w="5728"/>
      </w:tblGrid>
      <w:tr w:rsidR="00636DCD" w:rsidRPr="00680E7E" w:rsidTr="00CB1031">
        <w:tc>
          <w:tcPr>
            <w:tcW w:w="4621" w:type="dxa"/>
          </w:tcPr>
          <w:p w:rsidR="00946ED9" w:rsidRDefault="00946ED9" w:rsidP="00B547EB">
            <w:pPr>
              <w:spacing w:before="120"/>
              <w:ind w:right="-30"/>
              <w:jc w:val="center"/>
              <w:rPr>
                <w:rFonts w:asciiTheme="majorHAnsi" w:hAnsiTheme="majorHAnsi" w:cstheme="majorHAnsi"/>
                <w:b/>
                <w:sz w:val="26"/>
              </w:rPr>
            </w:pPr>
          </w:p>
          <w:p w:rsidR="00636DCD" w:rsidRPr="00353B3B" w:rsidRDefault="00353B3B" w:rsidP="00B547EB">
            <w:pPr>
              <w:spacing w:before="120"/>
              <w:ind w:right="-30"/>
              <w:jc w:val="center"/>
              <w:rPr>
                <w:rFonts w:asciiTheme="majorHAnsi" w:hAnsiTheme="majorHAnsi" w:cstheme="majorHAnsi"/>
                <w:b/>
                <w:sz w:val="26"/>
              </w:rPr>
            </w:pPr>
            <w:r w:rsidRPr="00353B3B">
              <w:rPr>
                <w:rFonts w:asciiTheme="majorHAnsi" w:hAnsiTheme="majorHAnsi" w:cstheme="majorHAnsi"/>
                <w:b/>
                <w:sz w:val="26"/>
              </w:rPr>
              <w:t>CƠ QUAN THỰC HIỆN ĐỀ TÀI</w:t>
            </w:r>
          </w:p>
          <w:p w:rsidR="00353B3B" w:rsidRDefault="00353B3B" w:rsidP="00B547EB">
            <w:pPr>
              <w:spacing w:before="120"/>
              <w:ind w:right="-30"/>
              <w:jc w:val="center"/>
              <w:rPr>
                <w:rFonts w:asciiTheme="majorHAnsi" w:hAnsiTheme="majorHAnsi" w:cstheme="majorHAnsi"/>
                <w:sz w:val="26"/>
              </w:rPr>
            </w:pPr>
          </w:p>
          <w:p w:rsidR="00353B3B" w:rsidRDefault="00353B3B" w:rsidP="00B547EB">
            <w:pPr>
              <w:spacing w:before="120"/>
              <w:ind w:right="-30"/>
              <w:jc w:val="center"/>
              <w:rPr>
                <w:rFonts w:asciiTheme="majorHAnsi" w:hAnsiTheme="majorHAnsi" w:cstheme="majorHAnsi"/>
                <w:sz w:val="26"/>
              </w:rPr>
            </w:pPr>
          </w:p>
          <w:p w:rsidR="00353B3B" w:rsidRDefault="00353B3B" w:rsidP="00B547EB">
            <w:pPr>
              <w:spacing w:before="120"/>
              <w:ind w:right="-30"/>
              <w:jc w:val="center"/>
              <w:rPr>
                <w:rFonts w:asciiTheme="majorHAnsi" w:hAnsiTheme="majorHAnsi" w:cstheme="majorHAnsi"/>
                <w:sz w:val="26"/>
              </w:rPr>
            </w:pPr>
          </w:p>
          <w:p w:rsidR="004857D6" w:rsidRDefault="004857D6" w:rsidP="00B547EB">
            <w:pPr>
              <w:spacing w:before="120"/>
              <w:ind w:right="-30"/>
              <w:jc w:val="center"/>
              <w:rPr>
                <w:rFonts w:asciiTheme="majorHAnsi" w:hAnsiTheme="majorHAnsi" w:cstheme="majorHAnsi"/>
                <w:sz w:val="26"/>
              </w:rPr>
            </w:pPr>
          </w:p>
          <w:p w:rsidR="00B547EB" w:rsidRDefault="00B547EB" w:rsidP="00B547EB">
            <w:pPr>
              <w:spacing w:before="120"/>
              <w:ind w:right="-30"/>
              <w:jc w:val="center"/>
              <w:rPr>
                <w:rFonts w:asciiTheme="majorHAnsi" w:hAnsiTheme="majorHAnsi" w:cstheme="majorHAnsi"/>
                <w:sz w:val="26"/>
              </w:rPr>
            </w:pPr>
          </w:p>
          <w:p w:rsidR="00691FB6" w:rsidRPr="00680E7E" w:rsidRDefault="00691FB6" w:rsidP="00B547EB">
            <w:pPr>
              <w:spacing w:before="120"/>
              <w:ind w:right="-30"/>
              <w:jc w:val="center"/>
              <w:rPr>
                <w:rFonts w:asciiTheme="majorHAnsi" w:hAnsiTheme="majorHAnsi" w:cstheme="majorHAnsi"/>
                <w:sz w:val="26"/>
              </w:rPr>
            </w:pPr>
          </w:p>
        </w:tc>
        <w:tc>
          <w:tcPr>
            <w:tcW w:w="5728" w:type="dxa"/>
          </w:tcPr>
          <w:p w:rsidR="00946ED9" w:rsidRPr="00946ED9" w:rsidRDefault="00946ED9" w:rsidP="00B547EB">
            <w:pPr>
              <w:spacing w:before="120"/>
              <w:ind w:right="-30"/>
              <w:jc w:val="center"/>
              <w:rPr>
                <w:rFonts w:asciiTheme="majorHAnsi" w:hAnsiTheme="majorHAnsi" w:cstheme="majorHAnsi"/>
                <w:sz w:val="26"/>
              </w:rPr>
            </w:pPr>
            <w:r w:rsidRPr="00946ED9">
              <w:rPr>
                <w:rFonts w:asciiTheme="majorHAnsi" w:hAnsiTheme="majorHAnsi" w:cstheme="majorHAnsi"/>
                <w:sz w:val="26"/>
              </w:rPr>
              <w:t>Hà Nội, ngày     tháng     năm 2019</w:t>
            </w:r>
          </w:p>
          <w:p w:rsidR="00636DCD" w:rsidRDefault="00353B3B" w:rsidP="00B547EB">
            <w:pPr>
              <w:spacing w:before="120"/>
              <w:ind w:right="-30"/>
              <w:jc w:val="center"/>
              <w:rPr>
                <w:rFonts w:asciiTheme="majorHAnsi" w:hAnsiTheme="majorHAnsi" w:cstheme="majorHAnsi"/>
                <w:b/>
                <w:sz w:val="26"/>
              </w:rPr>
            </w:pPr>
            <w:r w:rsidRPr="00353B3B">
              <w:rPr>
                <w:rFonts w:asciiTheme="majorHAnsi" w:hAnsiTheme="majorHAnsi" w:cstheme="majorHAnsi"/>
                <w:b/>
                <w:sz w:val="26"/>
              </w:rPr>
              <w:t>CƠ QUAN CHỦ TRÌ ĐỀ TÀI</w:t>
            </w:r>
          </w:p>
          <w:p w:rsidR="00691FB6" w:rsidRDefault="00691FB6" w:rsidP="00B547EB">
            <w:pPr>
              <w:spacing w:before="120"/>
              <w:ind w:right="-30"/>
              <w:jc w:val="center"/>
              <w:rPr>
                <w:rFonts w:asciiTheme="majorHAnsi" w:hAnsiTheme="majorHAnsi" w:cstheme="majorHAnsi"/>
                <w:b/>
                <w:sz w:val="26"/>
              </w:rPr>
            </w:pPr>
          </w:p>
          <w:p w:rsidR="00691FB6" w:rsidRDefault="00691FB6" w:rsidP="00B547EB">
            <w:pPr>
              <w:spacing w:before="120"/>
              <w:ind w:right="-30"/>
              <w:jc w:val="center"/>
              <w:rPr>
                <w:rFonts w:asciiTheme="majorHAnsi" w:hAnsiTheme="majorHAnsi" w:cstheme="majorHAnsi"/>
                <w:b/>
                <w:sz w:val="26"/>
              </w:rPr>
            </w:pPr>
          </w:p>
          <w:p w:rsidR="00691FB6" w:rsidRDefault="00691FB6" w:rsidP="00B547EB">
            <w:pPr>
              <w:spacing w:before="120"/>
              <w:ind w:right="-30"/>
              <w:jc w:val="center"/>
              <w:rPr>
                <w:rFonts w:asciiTheme="majorHAnsi" w:hAnsiTheme="majorHAnsi" w:cstheme="majorHAnsi"/>
                <w:b/>
                <w:sz w:val="26"/>
              </w:rPr>
            </w:pPr>
          </w:p>
          <w:p w:rsidR="00691FB6" w:rsidRPr="00353B3B" w:rsidRDefault="00691FB6" w:rsidP="00B547EB">
            <w:pPr>
              <w:spacing w:before="120"/>
              <w:ind w:right="-30"/>
              <w:jc w:val="center"/>
              <w:rPr>
                <w:rFonts w:asciiTheme="majorHAnsi" w:hAnsiTheme="majorHAnsi" w:cstheme="majorHAnsi"/>
                <w:b/>
                <w:sz w:val="26"/>
              </w:rPr>
            </w:pPr>
          </w:p>
        </w:tc>
      </w:tr>
      <w:tr w:rsidR="00353B3B" w:rsidRPr="00680E7E" w:rsidTr="00CB1031">
        <w:tc>
          <w:tcPr>
            <w:tcW w:w="4621" w:type="dxa"/>
          </w:tcPr>
          <w:p w:rsidR="00353B3B" w:rsidRPr="00680E7E" w:rsidRDefault="004857D6" w:rsidP="008D5F3C">
            <w:pPr>
              <w:spacing w:before="60" w:after="60"/>
              <w:ind w:right="-30"/>
              <w:jc w:val="center"/>
              <w:rPr>
                <w:rFonts w:asciiTheme="majorHAnsi" w:hAnsiTheme="majorHAnsi" w:cstheme="majorHAnsi"/>
                <w:i/>
                <w:iCs/>
                <w:sz w:val="26"/>
                <w:highlight w:val="yellow"/>
              </w:rPr>
            </w:pPr>
            <w:r>
              <w:rPr>
                <w:rFonts w:asciiTheme="majorHAnsi" w:hAnsiTheme="majorHAnsi" w:cstheme="majorHAnsi"/>
                <w:b/>
                <w:sz w:val="26"/>
              </w:rPr>
              <w:t>CHỦ NHIỆM ĐỀ TÀI</w:t>
            </w:r>
            <w:r w:rsidR="00353B3B" w:rsidRPr="00680E7E">
              <w:rPr>
                <w:rFonts w:asciiTheme="majorHAnsi" w:hAnsiTheme="majorHAnsi" w:cstheme="majorHAnsi"/>
                <w:b/>
                <w:sz w:val="26"/>
                <w:highlight w:val="yellow"/>
              </w:rPr>
              <w:br/>
            </w:r>
          </w:p>
          <w:p w:rsidR="00353B3B" w:rsidRDefault="00353B3B" w:rsidP="008D5F3C">
            <w:pPr>
              <w:spacing w:before="60" w:after="60"/>
              <w:ind w:right="-30"/>
              <w:jc w:val="center"/>
              <w:rPr>
                <w:rFonts w:asciiTheme="majorHAnsi" w:hAnsiTheme="majorHAnsi" w:cstheme="majorHAnsi"/>
                <w:sz w:val="26"/>
              </w:rPr>
            </w:pPr>
          </w:p>
          <w:p w:rsidR="00B547EB" w:rsidRDefault="00B547EB" w:rsidP="008D5F3C">
            <w:pPr>
              <w:spacing w:before="60" w:after="60"/>
              <w:ind w:right="-30"/>
              <w:jc w:val="center"/>
              <w:rPr>
                <w:rFonts w:asciiTheme="majorHAnsi" w:hAnsiTheme="majorHAnsi" w:cstheme="majorHAnsi"/>
                <w:sz w:val="26"/>
              </w:rPr>
            </w:pPr>
          </w:p>
          <w:p w:rsidR="00B547EB" w:rsidRDefault="00B547EB" w:rsidP="008D5F3C">
            <w:pPr>
              <w:spacing w:before="60" w:after="60"/>
              <w:ind w:right="-30"/>
              <w:jc w:val="center"/>
              <w:rPr>
                <w:rFonts w:asciiTheme="majorHAnsi" w:hAnsiTheme="majorHAnsi" w:cstheme="majorHAnsi"/>
                <w:sz w:val="26"/>
              </w:rPr>
            </w:pPr>
          </w:p>
          <w:p w:rsidR="00B547EB" w:rsidRDefault="00B547EB" w:rsidP="008D5F3C">
            <w:pPr>
              <w:spacing w:before="60" w:after="60"/>
              <w:ind w:right="-30"/>
              <w:jc w:val="center"/>
              <w:rPr>
                <w:rFonts w:asciiTheme="majorHAnsi" w:hAnsiTheme="majorHAnsi" w:cstheme="majorHAnsi"/>
                <w:sz w:val="26"/>
              </w:rPr>
            </w:pPr>
          </w:p>
          <w:p w:rsidR="00B547EB" w:rsidRPr="00B547EB" w:rsidRDefault="00B547EB" w:rsidP="008D5F3C">
            <w:pPr>
              <w:spacing w:before="60" w:after="60"/>
              <w:ind w:right="-30"/>
              <w:jc w:val="center"/>
              <w:rPr>
                <w:rFonts w:asciiTheme="majorHAnsi" w:hAnsiTheme="majorHAnsi" w:cstheme="majorHAnsi"/>
                <w:b/>
                <w:sz w:val="26"/>
              </w:rPr>
            </w:pPr>
            <w:r w:rsidRPr="00B547EB">
              <w:rPr>
                <w:rFonts w:asciiTheme="majorHAnsi" w:hAnsiTheme="majorHAnsi" w:cstheme="majorHAnsi"/>
                <w:b/>
                <w:sz w:val="26"/>
              </w:rPr>
              <w:t>Nguyễn Văn Sinh</w:t>
            </w:r>
          </w:p>
        </w:tc>
        <w:tc>
          <w:tcPr>
            <w:tcW w:w="5728" w:type="dxa"/>
          </w:tcPr>
          <w:p w:rsidR="004857D6" w:rsidRDefault="004857D6" w:rsidP="008D5F3C">
            <w:pPr>
              <w:spacing w:before="60" w:after="60"/>
              <w:ind w:right="-30"/>
              <w:jc w:val="center"/>
              <w:rPr>
                <w:rFonts w:asciiTheme="majorHAnsi" w:hAnsiTheme="majorHAnsi" w:cstheme="majorHAnsi"/>
                <w:b/>
                <w:sz w:val="26"/>
              </w:rPr>
            </w:pPr>
            <w:r>
              <w:rPr>
                <w:rFonts w:asciiTheme="majorHAnsi" w:hAnsiTheme="majorHAnsi" w:cstheme="majorHAnsi"/>
                <w:b/>
                <w:sz w:val="26"/>
              </w:rPr>
              <w:t>PHÊ DUYỆT CỦA BỘ GTVT</w:t>
            </w:r>
          </w:p>
          <w:p w:rsidR="00353B3B" w:rsidRDefault="00353B3B" w:rsidP="008D5F3C">
            <w:pPr>
              <w:spacing w:before="60" w:after="60"/>
              <w:ind w:right="-30"/>
              <w:jc w:val="center"/>
              <w:rPr>
                <w:rFonts w:asciiTheme="majorHAnsi" w:hAnsiTheme="majorHAnsi" w:cstheme="majorHAnsi"/>
                <w:b/>
                <w:bCs/>
                <w:sz w:val="26"/>
              </w:rPr>
            </w:pPr>
            <w:r w:rsidRPr="00680E7E">
              <w:rPr>
                <w:rFonts w:asciiTheme="majorHAnsi" w:hAnsiTheme="majorHAnsi" w:cstheme="majorHAnsi"/>
                <w:b/>
                <w:sz w:val="26"/>
              </w:rPr>
              <w:t xml:space="preserve"> </w:t>
            </w:r>
            <w:r>
              <w:rPr>
                <w:rFonts w:asciiTheme="majorHAnsi" w:hAnsiTheme="majorHAnsi" w:cstheme="majorHAnsi"/>
                <w:b/>
                <w:bCs/>
                <w:sz w:val="26"/>
              </w:rPr>
              <w:t xml:space="preserve">TL. BỘ TRƯỞNG </w:t>
            </w:r>
          </w:p>
          <w:p w:rsidR="00353B3B" w:rsidRPr="00680E7E" w:rsidRDefault="00353B3B" w:rsidP="004857D6">
            <w:pPr>
              <w:spacing w:before="60" w:after="60"/>
              <w:ind w:right="-30"/>
              <w:jc w:val="center"/>
              <w:rPr>
                <w:rFonts w:asciiTheme="majorHAnsi" w:hAnsiTheme="majorHAnsi" w:cstheme="majorHAnsi"/>
                <w:i/>
                <w:iCs/>
                <w:sz w:val="26"/>
              </w:rPr>
            </w:pPr>
            <w:r w:rsidRPr="00680E7E">
              <w:rPr>
                <w:rFonts w:asciiTheme="majorHAnsi" w:hAnsiTheme="majorHAnsi" w:cstheme="majorHAnsi"/>
                <w:b/>
                <w:bCs/>
                <w:sz w:val="26"/>
              </w:rPr>
              <w:t>VỤ TRƯỞNG</w:t>
            </w:r>
            <w:r>
              <w:rPr>
                <w:rFonts w:asciiTheme="majorHAnsi" w:hAnsiTheme="majorHAnsi" w:cstheme="majorHAnsi"/>
                <w:b/>
                <w:bCs/>
                <w:sz w:val="26"/>
              </w:rPr>
              <w:t xml:space="preserve"> </w:t>
            </w:r>
            <w:r w:rsidRPr="00680E7E">
              <w:rPr>
                <w:rFonts w:asciiTheme="majorHAnsi" w:hAnsiTheme="majorHAnsi" w:cstheme="majorHAnsi"/>
                <w:b/>
                <w:bCs/>
                <w:sz w:val="26"/>
              </w:rPr>
              <w:t xml:space="preserve">VỤ </w:t>
            </w:r>
            <w:r w:rsidR="004857D6">
              <w:rPr>
                <w:rFonts w:asciiTheme="majorHAnsi" w:hAnsiTheme="majorHAnsi" w:cstheme="majorHAnsi"/>
                <w:b/>
                <w:bCs/>
                <w:sz w:val="26"/>
              </w:rPr>
              <w:t>KHCN</w:t>
            </w:r>
          </w:p>
          <w:p w:rsidR="00353B3B" w:rsidRPr="00680E7E" w:rsidRDefault="00353B3B" w:rsidP="008D5F3C">
            <w:pPr>
              <w:spacing w:before="60" w:after="60"/>
              <w:ind w:right="-30"/>
              <w:rPr>
                <w:rFonts w:asciiTheme="majorHAnsi" w:hAnsiTheme="majorHAnsi" w:cstheme="majorHAnsi"/>
                <w:b/>
                <w:sz w:val="28"/>
                <w:vertAlign w:val="superscript"/>
              </w:rPr>
            </w:pPr>
            <w:r w:rsidRPr="00680E7E">
              <w:rPr>
                <w:rFonts w:asciiTheme="majorHAnsi" w:hAnsiTheme="majorHAnsi" w:cstheme="majorHAnsi"/>
                <w:b/>
                <w:sz w:val="28"/>
              </w:rPr>
              <w:t xml:space="preserve">                 </w:t>
            </w:r>
          </w:p>
          <w:p w:rsidR="00353B3B" w:rsidRPr="00680E7E" w:rsidRDefault="00353B3B" w:rsidP="008D5F3C">
            <w:pPr>
              <w:spacing w:before="60" w:after="60"/>
              <w:ind w:right="-30"/>
              <w:jc w:val="center"/>
              <w:rPr>
                <w:rFonts w:asciiTheme="majorHAnsi" w:hAnsiTheme="majorHAnsi" w:cstheme="majorHAnsi"/>
                <w:sz w:val="26"/>
              </w:rPr>
            </w:pPr>
          </w:p>
        </w:tc>
      </w:tr>
    </w:tbl>
    <w:p w:rsidR="00636DCD" w:rsidRPr="00680E7E" w:rsidRDefault="00636DCD" w:rsidP="00636DCD">
      <w:pPr>
        <w:ind w:right="-28"/>
        <w:rPr>
          <w:rFonts w:asciiTheme="majorHAnsi" w:hAnsiTheme="majorHAnsi" w:cstheme="majorHAnsi"/>
          <w:b/>
          <w:sz w:val="26"/>
        </w:rPr>
        <w:sectPr w:rsidR="00636DCD" w:rsidRPr="00680E7E">
          <w:footnotePr>
            <w:numStart w:val="3"/>
          </w:footnotePr>
          <w:type w:val="continuous"/>
          <w:pgSz w:w="12240" w:h="15840" w:code="1"/>
          <w:pgMar w:top="1296" w:right="1526" w:bottom="720" w:left="1440" w:header="288" w:footer="288" w:gutter="0"/>
          <w:cols w:space="720"/>
          <w:noEndnote/>
          <w:titlePg/>
        </w:sectPr>
      </w:pPr>
    </w:p>
    <w:p w:rsidR="00636DCD" w:rsidRPr="00680E7E" w:rsidRDefault="00636DCD" w:rsidP="0079663E">
      <w:pPr>
        <w:rPr>
          <w:rFonts w:cstheme="majorHAnsi"/>
          <w:sz w:val="28"/>
          <w:szCs w:val="26"/>
        </w:rPr>
      </w:pPr>
    </w:p>
    <w:sectPr w:rsidR="00636DCD" w:rsidRPr="00680E7E" w:rsidSect="0079663E">
      <w:headerReference w:type="default" r:id="rId12"/>
      <w:footerReference w:type="default" r:id="rId13"/>
      <w:pgSz w:w="11907" w:h="16840" w:code="9"/>
      <w:pgMar w:top="680" w:right="1134" w:bottom="1418" w:left="1134"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2B2" w:rsidRDefault="00FA62B2" w:rsidP="008B1A25">
      <w:r>
        <w:separator/>
      </w:r>
    </w:p>
  </w:endnote>
  <w:endnote w:type="continuationSeparator" w:id="0">
    <w:p w:rsidR="00FA62B2" w:rsidRDefault="00FA62B2" w:rsidP="008B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AvantH">
    <w:altName w:val="Courier New"/>
    <w:panose1 w:val="020B7200000000000000"/>
    <w:charset w:val="00"/>
    <w:family w:val="swiss"/>
    <w:pitch w:val="variable"/>
    <w:sig w:usb0="00000003" w:usb1="00000000" w:usb2="00000000" w:usb3="00000000" w:csb0="00000001" w:csb1="00000000"/>
  </w:font>
  <w:font w:name=".VnArial">
    <w:altName w:val="Courier New"/>
    <w:panose1 w:val="020B7200000000000000"/>
    <w:charset w:val="00"/>
    <w:family w:val="swiss"/>
    <w:pitch w:val="variable"/>
    <w:sig w:usb0="00000007" w:usb1="00000000" w:usb2="00000000" w:usb3="00000000" w:csb0="00000011" w:csb1="00000000"/>
  </w:font>
  <w:font w:name=".VnTimeH">
    <w:altName w:val="Courier New"/>
    <w:panose1 w:val="020B7200000000000000"/>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century Goth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B78" w:rsidRDefault="00DE7B78" w:rsidP="00636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7B78" w:rsidRDefault="00DE7B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632974"/>
      <w:docPartObj>
        <w:docPartGallery w:val="Page Numbers (Bottom of Page)"/>
        <w:docPartUnique/>
      </w:docPartObj>
    </w:sdtPr>
    <w:sdtEndPr>
      <w:rPr>
        <w:noProof/>
      </w:rPr>
    </w:sdtEndPr>
    <w:sdtContent>
      <w:p w:rsidR="00DE7B78" w:rsidRDefault="00DE7B78">
        <w:pPr>
          <w:pStyle w:val="Footer"/>
          <w:jc w:val="center"/>
        </w:pPr>
        <w:r>
          <w:fldChar w:fldCharType="begin"/>
        </w:r>
        <w:r>
          <w:instrText xml:space="preserve"> PAGE   \* MERGEFORMAT </w:instrText>
        </w:r>
        <w:r>
          <w:fldChar w:fldCharType="separate"/>
        </w:r>
        <w:r w:rsidR="00085E6C">
          <w:rPr>
            <w:noProof/>
          </w:rPr>
          <w:t>1</w:t>
        </w:r>
        <w:r>
          <w:rPr>
            <w:noProof/>
          </w:rPr>
          <w:fldChar w:fldCharType="end"/>
        </w:r>
      </w:p>
    </w:sdtContent>
  </w:sdt>
  <w:p w:rsidR="00DE7B78" w:rsidRDefault="00DE7B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B78" w:rsidRDefault="00DE7B78">
    <w:pPr>
      <w:pStyle w:val="Footer"/>
      <w:jc w:val="center"/>
    </w:pPr>
    <w:r>
      <w:fldChar w:fldCharType="begin"/>
    </w:r>
    <w:r>
      <w:instrText xml:space="preserve"> PAGE   \* MERGEFORMAT </w:instrText>
    </w:r>
    <w:r>
      <w:fldChar w:fldCharType="separate"/>
    </w:r>
    <w:r>
      <w:rPr>
        <w:noProof/>
      </w:rPr>
      <w:t>13</w:t>
    </w:r>
    <w:r>
      <w:rPr>
        <w:noProof/>
      </w:rPr>
      <w:fldChar w:fldCharType="end"/>
    </w:r>
  </w:p>
  <w:p w:rsidR="00DE7B78" w:rsidRDefault="00DE7B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671950"/>
      <w:docPartObj>
        <w:docPartGallery w:val="Page Numbers (Bottom of Page)"/>
        <w:docPartUnique/>
      </w:docPartObj>
    </w:sdtPr>
    <w:sdtEndPr>
      <w:rPr>
        <w:noProof/>
      </w:rPr>
    </w:sdtEndPr>
    <w:sdtContent>
      <w:p w:rsidR="00DE7B78" w:rsidRDefault="00DE7B78">
        <w:pPr>
          <w:pStyle w:val="Footer"/>
          <w:jc w:val="center"/>
        </w:pPr>
        <w:r>
          <w:fldChar w:fldCharType="begin"/>
        </w:r>
        <w:r>
          <w:instrText xml:space="preserve"> PAGE   \* MERGEFORMAT </w:instrText>
        </w:r>
        <w:r>
          <w:fldChar w:fldCharType="separate"/>
        </w:r>
        <w:r w:rsidR="00085E6C">
          <w:rPr>
            <w:noProof/>
          </w:rPr>
          <w:t>13</w:t>
        </w:r>
        <w:r>
          <w:rPr>
            <w:noProof/>
          </w:rPr>
          <w:fldChar w:fldCharType="end"/>
        </w:r>
      </w:p>
    </w:sdtContent>
  </w:sdt>
  <w:p w:rsidR="00DE7B78" w:rsidRDefault="00DE7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2B2" w:rsidRDefault="00FA62B2" w:rsidP="008B1A25">
      <w:r>
        <w:separator/>
      </w:r>
    </w:p>
  </w:footnote>
  <w:footnote w:type="continuationSeparator" w:id="0">
    <w:p w:rsidR="00FA62B2" w:rsidRDefault="00FA62B2" w:rsidP="008B1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B78" w:rsidRDefault="00DE7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48E9"/>
    <w:multiLevelType w:val="hybridMultilevel"/>
    <w:tmpl w:val="BAB0985C"/>
    <w:lvl w:ilvl="0" w:tplc="463243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7329E7"/>
    <w:multiLevelType w:val="hybridMultilevel"/>
    <w:tmpl w:val="BEAAF934"/>
    <w:lvl w:ilvl="0" w:tplc="039265A0">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9E3743E"/>
    <w:multiLevelType w:val="singleLevel"/>
    <w:tmpl w:val="0409000F"/>
    <w:lvl w:ilvl="0">
      <w:start w:val="1"/>
      <w:numFmt w:val="decimal"/>
      <w:lvlText w:val="%1."/>
      <w:lvlJc w:val="left"/>
      <w:pPr>
        <w:ind w:left="360" w:hanging="360"/>
      </w:pPr>
      <w:rPr>
        <w:rFonts w:hint="default"/>
        <w:b w:val="0"/>
      </w:rPr>
    </w:lvl>
  </w:abstractNum>
  <w:abstractNum w:abstractNumId="3">
    <w:nsid w:val="0E9D4A53"/>
    <w:multiLevelType w:val="hybridMultilevel"/>
    <w:tmpl w:val="6DA83A60"/>
    <w:lvl w:ilvl="0" w:tplc="06DEBEAC">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24B0C54"/>
    <w:multiLevelType w:val="hybridMultilevel"/>
    <w:tmpl w:val="907A0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A56A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7">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8">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9">
    <w:nsid w:val="206A42E4"/>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0">
    <w:nsid w:val="25AD2578"/>
    <w:multiLevelType w:val="hybridMultilevel"/>
    <w:tmpl w:val="9CF4CA32"/>
    <w:lvl w:ilvl="0" w:tplc="7E38B56C">
      <w:start w:val="1"/>
      <w:numFmt w:val="upperRoman"/>
      <w:lvlText w:val="%1."/>
      <w:lvlJc w:val="right"/>
      <w:pPr>
        <w:ind w:left="1080" w:hanging="72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395F7D"/>
    <w:multiLevelType w:val="singleLevel"/>
    <w:tmpl w:val="11A2ED60"/>
    <w:lvl w:ilvl="0">
      <w:start w:val="1"/>
      <w:numFmt w:val="decimal"/>
      <w:lvlText w:val="%1."/>
      <w:legacy w:legacy="1" w:legacySpace="0" w:legacyIndent="360"/>
      <w:lvlJc w:val="left"/>
      <w:pPr>
        <w:ind w:left="5747" w:hanging="360"/>
      </w:pPr>
    </w:lvl>
  </w:abstractNum>
  <w:abstractNum w:abstractNumId="12">
    <w:nsid w:val="33B025A4"/>
    <w:multiLevelType w:val="hybridMultilevel"/>
    <w:tmpl w:val="BAC0ECF6"/>
    <w:lvl w:ilvl="0" w:tplc="042A000F">
      <w:start w:val="1"/>
      <w:numFmt w:val="decimal"/>
      <w:lvlText w:val="%1."/>
      <w:lvlJc w:val="left"/>
      <w:pPr>
        <w:ind w:left="10000" w:hanging="360"/>
      </w:pPr>
      <w:rPr>
        <w:rFonts w:hint="default"/>
      </w:rPr>
    </w:lvl>
    <w:lvl w:ilvl="1" w:tplc="042A0019" w:tentative="1">
      <w:start w:val="1"/>
      <w:numFmt w:val="lowerLetter"/>
      <w:lvlText w:val="%2."/>
      <w:lvlJc w:val="left"/>
      <w:pPr>
        <w:ind w:left="10720" w:hanging="360"/>
      </w:pPr>
    </w:lvl>
    <w:lvl w:ilvl="2" w:tplc="042A001B" w:tentative="1">
      <w:start w:val="1"/>
      <w:numFmt w:val="lowerRoman"/>
      <w:lvlText w:val="%3."/>
      <w:lvlJc w:val="right"/>
      <w:pPr>
        <w:ind w:left="11440" w:hanging="180"/>
      </w:pPr>
    </w:lvl>
    <w:lvl w:ilvl="3" w:tplc="042A000F" w:tentative="1">
      <w:start w:val="1"/>
      <w:numFmt w:val="decimal"/>
      <w:lvlText w:val="%4."/>
      <w:lvlJc w:val="left"/>
      <w:pPr>
        <w:ind w:left="12160" w:hanging="360"/>
      </w:pPr>
    </w:lvl>
    <w:lvl w:ilvl="4" w:tplc="042A0019" w:tentative="1">
      <w:start w:val="1"/>
      <w:numFmt w:val="lowerLetter"/>
      <w:lvlText w:val="%5."/>
      <w:lvlJc w:val="left"/>
      <w:pPr>
        <w:ind w:left="12880" w:hanging="360"/>
      </w:pPr>
    </w:lvl>
    <w:lvl w:ilvl="5" w:tplc="042A001B" w:tentative="1">
      <w:start w:val="1"/>
      <w:numFmt w:val="lowerRoman"/>
      <w:lvlText w:val="%6."/>
      <w:lvlJc w:val="right"/>
      <w:pPr>
        <w:ind w:left="13600" w:hanging="180"/>
      </w:pPr>
    </w:lvl>
    <w:lvl w:ilvl="6" w:tplc="042A000F" w:tentative="1">
      <w:start w:val="1"/>
      <w:numFmt w:val="decimal"/>
      <w:lvlText w:val="%7."/>
      <w:lvlJc w:val="left"/>
      <w:pPr>
        <w:ind w:left="14320" w:hanging="360"/>
      </w:pPr>
    </w:lvl>
    <w:lvl w:ilvl="7" w:tplc="042A0019" w:tentative="1">
      <w:start w:val="1"/>
      <w:numFmt w:val="lowerLetter"/>
      <w:lvlText w:val="%8."/>
      <w:lvlJc w:val="left"/>
      <w:pPr>
        <w:ind w:left="15040" w:hanging="360"/>
      </w:pPr>
    </w:lvl>
    <w:lvl w:ilvl="8" w:tplc="042A001B" w:tentative="1">
      <w:start w:val="1"/>
      <w:numFmt w:val="lowerRoman"/>
      <w:lvlText w:val="%9."/>
      <w:lvlJc w:val="right"/>
      <w:pPr>
        <w:ind w:left="15760" w:hanging="180"/>
      </w:pPr>
    </w:lvl>
  </w:abstractNum>
  <w:abstractNum w:abstractNumId="13">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B45C58"/>
    <w:multiLevelType w:val="singleLevel"/>
    <w:tmpl w:val="DDCEE170"/>
    <w:lvl w:ilvl="0">
      <w:start w:val="3"/>
      <w:numFmt w:val="decimal"/>
      <w:lvlText w:val="%1. "/>
      <w:legacy w:legacy="1" w:legacySpace="0" w:legacyIndent="360"/>
      <w:lvlJc w:val="left"/>
      <w:pPr>
        <w:ind w:left="360" w:hanging="360"/>
      </w:pPr>
      <w:rPr>
        <w:rFonts w:ascii=".VnTime" w:hAnsi=".VnTime" w:hint="default"/>
        <w:b/>
        <w:i w:val="0"/>
        <w:sz w:val="24"/>
        <w:u w:val="none"/>
      </w:rPr>
    </w:lvl>
  </w:abstractNum>
  <w:abstractNum w:abstractNumId="15">
    <w:nsid w:val="3CEB3D57"/>
    <w:multiLevelType w:val="hybridMultilevel"/>
    <w:tmpl w:val="912A76B2"/>
    <w:lvl w:ilvl="0" w:tplc="E01C241C">
      <w:start w:val="7"/>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6160C8"/>
    <w:multiLevelType w:val="hybridMultilevel"/>
    <w:tmpl w:val="1A9E834C"/>
    <w:lvl w:ilvl="0" w:tplc="8CA4E98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FC81C4A"/>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513E6BB9"/>
    <w:multiLevelType w:val="hybridMultilevel"/>
    <w:tmpl w:val="AB8A791E"/>
    <w:lvl w:ilvl="0" w:tplc="C01EBB08">
      <w:start w:val="1"/>
      <w:numFmt w:val="bullet"/>
      <w:lvlText w:val="-"/>
      <w:lvlJc w:val="left"/>
      <w:pPr>
        <w:ind w:left="900" w:hanging="360"/>
      </w:pPr>
      <w:rPr>
        <w:rFonts w:ascii="Times New Roman" w:eastAsia="Arial"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583D5BE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0">
    <w:nsid w:val="5AA11FC0"/>
    <w:multiLevelType w:val="hybridMultilevel"/>
    <w:tmpl w:val="326A5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0F315BA"/>
    <w:multiLevelType w:val="hybridMultilevel"/>
    <w:tmpl w:val="A8FE8D18"/>
    <w:lvl w:ilvl="0" w:tplc="081EC6D6">
      <w:start w:val="4"/>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3161FB4"/>
    <w:multiLevelType w:val="hybridMultilevel"/>
    <w:tmpl w:val="9DFA157C"/>
    <w:lvl w:ilvl="0" w:tplc="A87C2E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60F0FD1"/>
    <w:multiLevelType w:val="hybridMultilevel"/>
    <w:tmpl w:val="8AEE3796"/>
    <w:lvl w:ilvl="0" w:tplc="C364691C">
      <w:start w:val="1"/>
      <w:numFmt w:val="decimal"/>
      <w:lvlText w:val="%1."/>
      <w:lvlJc w:val="left"/>
      <w:pPr>
        <w:ind w:left="720" w:hanging="360"/>
      </w:pPr>
      <w:rPr>
        <w:rFonts w:hint="default"/>
        <w:lang w:val="vi-V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69650AF3"/>
    <w:multiLevelType w:val="hybridMultilevel"/>
    <w:tmpl w:val="D0666F2C"/>
    <w:lvl w:ilvl="0" w:tplc="58A63EC6">
      <w:start w:val="1"/>
      <w:numFmt w:val="decimal"/>
      <w:lvlText w:val="%1."/>
      <w:lvlJc w:val="left"/>
      <w:pPr>
        <w:tabs>
          <w:tab w:val="num" w:pos="1080"/>
        </w:tabs>
        <w:ind w:left="1080" w:hanging="360"/>
      </w:pPr>
      <w:rPr>
        <w:rFonts w:hint="default"/>
      </w:rPr>
    </w:lvl>
    <w:lvl w:ilvl="1" w:tplc="97AC434C">
      <w:numFmt w:val="none"/>
      <w:lvlText w:val=""/>
      <w:lvlJc w:val="left"/>
      <w:pPr>
        <w:tabs>
          <w:tab w:val="num" w:pos="360"/>
        </w:tabs>
      </w:pPr>
    </w:lvl>
    <w:lvl w:ilvl="2" w:tplc="4C6ADB28">
      <w:numFmt w:val="none"/>
      <w:lvlText w:val=""/>
      <w:lvlJc w:val="left"/>
      <w:pPr>
        <w:tabs>
          <w:tab w:val="num" w:pos="360"/>
        </w:tabs>
      </w:pPr>
    </w:lvl>
    <w:lvl w:ilvl="3" w:tplc="07BAEEEC">
      <w:numFmt w:val="none"/>
      <w:lvlText w:val=""/>
      <w:lvlJc w:val="left"/>
      <w:pPr>
        <w:tabs>
          <w:tab w:val="num" w:pos="360"/>
        </w:tabs>
      </w:pPr>
    </w:lvl>
    <w:lvl w:ilvl="4" w:tplc="8C7A88D4">
      <w:numFmt w:val="none"/>
      <w:lvlText w:val=""/>
      <w:lvlJc w:val="left"/>
      <w:pPr>
        <w:tabs>
          <w:tab w:val="num" w:pos="360"/>
        </w:tabs>
      </w:pPr>
    </w:lvl>
    <w:lvl w:ilvl="5" w:tplc="91340748">
      <w:numFmt w:val="none"/>
      <w:lvlText w:val=""/>
      <w:lvlJc w:val="left"/>
      <w:pPr>
        <w:tabs>
          <w:tab w:val="num" w:pos="360"/>
        </w:tabs>
      </w:pPr>
    </w:lvl>
    <w:lvl w:ilvl="6" w:tplc="B7F82494">
      <w:numFmt w:val="none"/>
      <w:lvlText w:val=""/>
      <w:lvlJc w:val="left"/>
      <w:pPr>
        <w:tabs>
          <w:tab w:val="num" w:pos="360"/>
        </w:tabs>
      </w:pPr>
    </w:lvl>
    <w:lvl w:ilvl="7" w:tplc="9B9AE870">
      <w:numFmt w:val="none"/>
      <w:lvlText w:val=""/>
      <w:lvlJc w:val="left"/>
      <w:pPr>
        <w:tabs>
          <w:tab w:val="num" w:pos="360"/>
        </w:tabs>
      </w:pPr>
    </w:lvl>
    <w:lvl w:ilvl="8" w:tplc="A6A0D5DE">
      <w:numFmt w:val="none"/>
      <w:lvlText w:val=""/>
      <w:lvlJc w:val="left"/>
      <w:pPr>
        <w:tabs>
          <w:tab w:val="num" w:pos="360"/>
        </w:tabs>
      </w:pPr>
    </w:lvl>
  </w:abstractNum>
  <w:abstractNum w:abstractNumId="26">
    <w:nsid w:val="6D6624EF"/>
    <w:multiLevelType w:val="hybridMultilevel"/>
    <w:tmpl w:val="8C8C37FA"/>
    <w:lvl w:ilvl="0" w:tplc="7D8AB21C">
      <w:start w:val="1"/>
      <w:numFmt w:val="lowerLetter"/>
      <w:lvlText w:val="%1)"/>
      <w:lvlJc w:val="left"/>
      <w:pPr>
        <w:tabs>
          <w:tab w:val="num" w:pos="720"/>
        </w:tabs>
        <w:ind w:left="720" w:hanging="360"/>
      </w:pPr>
      <w:rPr>
        <w:rFonts w:cs=".VnTime"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7">
    <w:nsid w:val="7027466C"/>
    <w:multiLevelType w:val="hybridMultilevel"/>
    <w:tmpl w:val="D742B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2E2114A"/>
    <w:multiLevelType w:val="hybridMultilevel"/>
    <w:tmpl w:val="257C90EA"/>
    <w:lvl w:ilvl="0" w:tplc="E2BCD348">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D87414"/>
    <w:multiLevelType w:val="singleLevel"/>
    <w:tmpl w:val="9886BBBE"/>
    <w:lvl w:ilvl="0">
      <w:start w:val="1"/>
      <w:numFmt w:val="decimal"/>
      <w:lvlText w:val="%1."/>
      <w:lvlJc w:val="left"/>
      <w:pPr>
        <w:tabs>
          <w:tab w:val="num" w:pos="360"/>
        </w:tabs>
        <w:ind w:left="360" w:hanging="360"/>
      </w:pPr>
      <w:rPr>
        <w:rFonts w:hint="default"/>
        <w:b w:val="0"/>
      </w:rPr>
    </w:lvl>
  </w:abstractNum>
  <w:abstractNum w:abstractNumId="30">
    <w:nsid w:val="780D4B73"/>
    <w:multiLevelType w:val="hybridMultilevel"/>
    <w:tmpl w:val="94925060"/>
    <w:lvl w:ilvl="0" w:tplc="D242C872">
      <w:start w:val="1"/>
      <w:numFmt w:val="bullet"/>
      <w:lvlText w:val="-"/>
      <w:lvlJc w:val="left"/>
      <w:pPr>
        <w:ind w:left="720" w:hanging="360"/>
      </w:pPr>
      <w:rPr>
        <w:rFonts w:ascii=".VnTime" w:hAnsi=".VnTime"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F73D4F"/>
    <w:multiLevelType w:val="hybridMultilevel"/>
    <w:tmpl w:val="803CE3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19"/>
  </w:num>
  <w:num w:numId="3">
    <w:abstractNumId w:val="6"/>
  </w:num>
  <w:num w:numId="4">
    <w:abstractNumId w:val="24"/>
  </w:num>
  <w:num w:numId="5">
    <w:abstractNumId w:val="12"/>
  </w:num>
  <w:num w:numId="6">
    <w:abstractNumId w:val="3"/>
  </w:num>
  <w:num w:numId="7">
    <w:abstractNumId w:val="29"/>
  </w:num>
  <w:num w:numId="8">
    <w:abstractNumId w:val="2"/>
  </w:num>
  <w:num w:numId="9">
    <w:abstractNumId w:val="27"/>
  </w:num>
  <w:num w:numId="10">
    <w:abstractNumId w:val="31"/>
  </w:num>
  <w:num w:numId="11">
    <w:abstractNumId w:val="15"/>
  </w:num>
  <w:num w:numId="12">
    <w:abstractNumId w:val="10"/>
  </w:num>
  <w:num w:numId="13">
    <w:abstractNumId w:val="26"/>
  </w:num>
  <w:num w:numId="14">
    <w:abstractNumId w:val="11"/>
  </w:num>
  <w:num w:numId="15">
    <w:abstractNumId w:val="7"/>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4"/>
  </w:num>
  <w:num w:numId="21">
    <w:abstractNumId w:val="21"/>
  </w:num>
  <w:num w:numId="22">
    <w:abstractNumId w:val="17"/>
  </w:num>
  <w:num w:numId="23">
    <w:abstractNumId w:val="25"/>
  </w:num>
  <w:num w:numId="24">
    <w:abstractNumId w:val="0"/>
  </w:num>
  <w:num w:numId="25">
    <w:abstractNumId w:val="16"/>
  </w:num>
  <w:num w:numId="26">
    <w:abstractNumId w:val="22"/>
  </w:num>
  <w:num w:numId="27">
    <w:abstractNumId w:val="18"/>
  </w:num>
  <w:num w:numId="28">
    <w:abstractNumId w:val="1"/>
  </w:num>
  <w:num w:numId="29">
    <w:abstractNumId w:val="20"/>
  </w:num>
  <w:num w:numId="30">
    <w:abstractNumId w:val="5"/>
  </w:num>
  <w:num w:numId="31">
    <w:abstractNumId w:val="30"/>
  </w:num>
  <w:num w:numId="32">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D09"/>
    <w:rsid w:val="00004CBB"/>
    <w:rsid w:val="0000676A"/>
    <w:rsid w:val="00012367"/>
    <w:rsid w:val="0002378F"/>
    <w:rsid w:val="00026343"/>
    <w:rsid w:val="00030FDB"/>
    <w:rsid w:val="0003656B"/>
    <w:rsid w:val="00036724"/>
    <w:rsid w:val="00040A50"/>
    <w:rsid w:val="00040DC1"/>
    <w:rsid w:val="00046DC7"/>
    <w:rsid w:val="000505C2"/>
    <w:rsid w:val="000507C1"/>
    <w:rsid w:val="000518C3"/>
    <w:rsid w:val="000518F9"/>
    <w:rsid w:val="000607F7"/>
    <w:rsid w:val="000636B8"/>
    <w:rsid w:val="00064134"/>
    <w:rsid w:val="00064224"/>
    <w:rsid w:val="00064F3D"/>
    <w:rsid w:val="00075D14"/>
    <w:rsid w:val="00077F39"/>
    <w:rsid w:val="000816B1"/>
    <w:rsid w:val="00085E6C"/>
    <w:rsid w:val="00085E9C"/>
    <w:rsid w:val="000924B3"/>
    <w:rsid w:val="00093808"/>
    <w:rsid w:val="00094256"/>
    <w:rsid w:val="0009760A"/>
    <w:rsid w:val="0009763E"/>
    <w:rsid w:val="000A326E"/>
    <w:rsid w:val="000A32A5"/>
    <w:rsid w:val="000A6E4E"/>
    <w:rsid w:val="000A7127"/>
    <w:rsid w:val="000A7CA5"/>
    <w:rsid w:val="000A7DC7"/>
    <w:rsid w:val="000B33DF"/>
    <w:rsid w:val="000C217F"/>
    <w:rsid w:val="000C4E2C"/>
    <w:rsid w:val="000D1D38"/>
    <w:rsid w:val="000D6AA4"/>
    <w:rsid w:val="000D6C3C"/>
    <w:rsid w:val="000E0116"/>
    <w:rsid w:val="000E05B6"/>
    <w:rsid w:val="000E1C7E"/>
    <w:rsid w:val="000E2B2F"/>
    <w:rsid w:val="000E3BE5"/>
    <w:rsid w:val="000E4035"/>
    <w:rsid w:val="000F146F"/>
    <w:rsid w:val="000F2555"/>
    <w:rsid w:val="000F3752"/>
    <w:rsid w:val="000F3A7E"/>
    <w:rsid w:val="000F3D54"/>
    <w:rsid w:val="000F5FB7"/>
    <w:rsid w:val="000F64C1"/>
    <w:rsid w:val="001002B0"/>
    <w:rsid w:val="00102A20"/>
    <w:rsid w:val="00104C69"/>
    <w:rsid w:val="001060AB"/>
    <w:rsid w:val="00106D50"/>
    <w:rsid w:val="001075EE"/>
    <w:rsid w:val="001122EC"/>
    <w:rsid w:val="00112DBD"/>
    <w:rsid w:val="001138F6"/>
    <w:rsid w:val="0011683D"/>
    <w:rsid w:val="001168C6"/>
    <w:rsid w:val="00117B97"/>
    <w:rsid w:val="00120E5D"/>
    <w:rsid w:val="00122023"/>
    <w:rsid w:val="00122DD2"/>
    <w:rsid w:val="001230A6"/>
    <w:rsid w:val="0012625F"/>
    <w:rsid w:val="00133618"/>
    <w:rsid w:val="00133E93"/>
    <w:rsid w:val="00147065"/>
    <w:rsid w:val="001474BD"/>
    <w:rsid w:val="001542D4"/>
    <w:rsid w:val="00156F63"/>
    <w:rsid w:val="0016058E"/>
    <w:rsid w:val="00161729"/>
    <w:rsid w:val="00161F7A"/>
    <w:rsid w:val="00163F8E"/>
    <w:rsid w:val="0016551E"/>
    <w:rsid w:val="001669D4"/>
    <w:rsid w:val="001677FE"/>
    <w:rsid w:val="001708BC"/>
    <w:rsid w:val="001759BF"/>
    <w:rsid w:val="00177417"/>
    <w:rsid w:val="001A0B73"/>
    <w:rsid w:val="001A142E"/>
    <w:rsid w:val="001A1C11"/>
    <w:rsid w:val="001A5A13"/>
    <w:rsid w:val="001A5C58"/>
    <w:rsid w:val="001A6652"/>
    <w:rsid w:val="001B1280"/>
    <w:rsid w:val="001B669C"/>
    <w:rsid w:val="001C0680"/>
    <w:rsid w:val="001C62FD"/>
    <w:rsid w:val="001C708B"/>
    <w:rsid w:val="001D34A6"/>
    <w:rsid w:val="001D3A3E"/>
    <w:rsid w:val="001E02D3"/>
    <w:rsid w:val="001E0C4D"/>
    <w:rsid w:val="001E0E35"/>
    <w:rsid w:val="001E3E4E"/>
    <w:rsid w:val="001E4010"/>
    <w:rsid w:val="001E6F73"/>
    <w:rsid w:val="001E7A67"/>
    <w:rsid w:val="001F035B"/>
    <w:rsid w:val="001F0C42"/>
    <w:rsid w:val="001F11C6"/>
    <w:rsid w:val="001F1442"/>
    <w:rsid w:val="001F183D"/>
    <w:rsid w:val="001F2B08"/>
    <w:rsid w:val="001F5D06"/>
    <w:rsid w:val="001F6EBE"/>
    <w:rsid w:val="00201A0F"/>
    <w:rsid w:val="00201B45"/>
    <w:rsid w:val="0020301C"/>
    <w:rsid w:val="002034AC"/>
    <w:rsid w:val="00203C91"/>
    <w:rsid w:val="00205D37"/>
    <w:rsid w:val="00217330"/>
    <w:rsid w:val="00220AC3"/>
    <w:rsid w:val="00223B3A"/>
    <w:rsid w:val="002242B5"/>
    <w:rsid w:val="00224DE5"/>
    <w:rsid w:val="0023062B"/>
    <w:rsid w:val="00231A57"/>
    <w:rsid w:val="002374BB"/>
    <w:rsid w:val="00240E4B"/>
    <w:rsid w:val="00241940"/>
    <w:rsid w:val="00243F07"/>
    <w:rsid w:val="002441CC"/>
    <w:rsid w:val="00246A96"/>
    <w:rsid w:val="002508F0"/>
    <w:rsid w:val="00253288"/>
    <w:rsid w:val="00254FF8"/>
    <w:rsid w:val="002610F9"/>
    <w:rsid w:val="002620AC"/>
    <w:rsid w:val="00264154"/>
    <w:rsid w:val="0026419B"/>
    <w:rsid w:val="00264A39"/>
    <w:rsid w:val="002664F5"/>
    <w:rsid w:val="00273608"/>
    <w:rsid w:val="00275894"/>
    <w:rsid w:val="00280A9A"/>
    <w:rsid w:val="00283C30"/>
    <w:rsid w:val="00284FBB"/>
    <w:rsid w:val="00285B17"/>
    <w:rsid w:val="00286862"/>
    <w:rsid w:val="00291F81"/>
    <w:rsid w:val="002A0372"/>
    <w:rsid w:val="002A0490"/>
    <w:rsid w:val="002A1383"/>
    <w:rsid w:val="002A2E9E"/>
    <w:rsid w:val="002A5DC0"/>
    <w:rsid w:val="002A5F52"/>
    <w:rsid w:val="002B2C49"/>
    <w:rsid w:val="002B51A0"/>
    <w:rsid w:val="002C135E"/>
    <w:rsid w:val="002C19BB"/>
    <w:rsid w:val="002C497A"/>
    <w:rsid w:val="002C60C6"/>
    <w:rsid w:val="002D0D81"/>
    <w:rsid w:val="002D2C47"/>
    <w:rsid w:val="002D37BA"/>
    <w:rsid w:val="002D67AD"/>
    <w:rsid w:val="002E2042"/>
    <w:rsid w:val="002E4540"/>
    <w:rsid w:val="002E5E94"/>
    <w:rsid w:val="002F2032"/>
    <w:rsid w:val="002F2278"/>
    <w:rsid w:val="002F51DE"/>
    <w:rsid w:val="002F5DC0"/>
    <w:rsid w:val="00302AA6"/>
    <w:rsid w:val="00303563"/>
    <w:rsid w:val="00304EA9"/>
    <w:rsid w:val="00307C84"/>
    <w:rsid w:val="0031264C"/>
    <w:rsid w:val="0031401A"/>
    <w:rsid w:val="00325E49"/>
    <w:rsid w:val="00331E42"/>
    <w:rsid w:val="00334B0F"/>
    <w:rsid w:val="00337B29"/>
    <w:rsid w:val="00341BB6"/>
    <w:rsid w:val="0034441F"/>
    <w:rsid w:val="00346AE7"/>
    <w:rsid w:val="003539D4"/>
    <w:rsid w:val="00353B3B"/>
    <w:rsid w:val="00356B15"/>
    <w:rsid w:val="003605C3"/>
    <w:rsid w:val="00362CC7"/>
    <w:rsid w:val="00366179"/>
    <w:rsid w:val="0037001E"/>
    <w:rsid w:val="00374E34"/>
    <w:rsid w:val="00375112"/>
    <w:rsid w:val="00377913"/>
    <w:rsid w:val="00380B3D"/>
    <w:rsid w:val="003812EC"/>
    <w:rsid w:val="0038485B"/>
    <w:rsid w:val="00384B39"/>
    <w:rsid w:val="003863AE"/>
    <w:rsid w:val="00391CF1"/>
    <w:rsid w:val="00392396"/>
    <w:rsid w:val="00394F89"/>
    <w:rsid w:val="003A178F"/>
    <w:rsid w:val="003B11E4"/>
    <w:rsid w:val="003B1CEF"/>
    <w:rsid w:val="003B1DBF"/>
    <w:rsid w:val="003B6437"/>
    <w:rsid w:val="003B78D2"/>
    <w:rsid w:val="003C04D4"/>
    <w:rsid w:val="003C364B"/>
    <w:rsid w:val="003D31B5"/>
    <w:rsid w:val="003D5B77"/>
    <w:rsid w:val="003D659C"/>
    <w:rsid w:val="003E14AE"/>
    <w:rsid w:val="003E14E2"/>
    <w:rsid w:val="003E1CF7"/>
    <w:rsid w:val="003E492E"/>
    <w:rsid w:val="003F5373"/>
    <w:rsid w:val="003F777C"/>
    <w:rsid w:val="00402138"/>
    <w:rsid w:val="00405109"/>
    <w:rsid w:val="00434F1B"/>
    <w:rsid w:val="00443A63"/>
    <w:rsid w:val="00444ACB"/>
    <w:rsid w:val="00446A51"/>
    <w:rsid w:val="00446A87"/>
    <w:rsid w:val="004473DA"/>
    <w:rsid w:val="004478A2"/>
    <w:rsid w:val="00447F92"/>
    <w:rsid w:val="00450AD6"/>
    <w:rsid w:val="0045357F"/>
    <w:rsid w:val="0045444B"/>
    <w:rsid w:val="00456E69"/>
    <w:rsid w:val="00457D1F"/>
    <w:rsid w:val="004606B8"/>
    <w:rsid w:val="00462D06"/>
    <w:rsid w:val="00464612"/>
    <w:rsid w:val="0047074C"/>
    <w:rsid w:val="00470754"/>
    <w:rsid w:val="004710BA"/>
    <w:rsid w:val="004727A6"/>
    <w:rsid w:val="00473EBF"/>
    <w:rsid w:val="004746A4"/>
    <w:rsid w:val="004749D9"/>
    <w:rsid w:val="00477537"/>
    <w:rsid w:val="00480B9C"/>
    <w:rsid w:val="00482DA1"/>
    <w:rsid w:val="004857D6"/>
    <w:rsid w:val="00486666"/>
    <w:rsid w:val="00497201"/>
    <w:rsid w:val="004A36A7"/>
    <w:rsid w:val="004A3B5D"/>
    <w:rsid w:val="004A3FF6"/>
    <w:rsid w:val="004A610F"/>
    <w:rsid w:val="004A7820"/>
    <w:rsid w:val="004B099C"/>
    <w:rsid w:val="004B1721"/>
    <w:rsid w:val="004C2A7D"/>
    <w:rsid w:val="004C3E5A"/>
    <w:rsid w:val="004D1254"/>
    <w:rsid w:val="004D28BE"/>
    <w:rsid w:val="004D3F8A"/>
    <w:rsid w:val="004D6F99"/>
    <w:rsid w:val="004E01B0"/>
    <w:rsid w:val="004E27AE"/>
    <w:rsid w:val="004E7824"/>
    <w:rsid w:val="004F2BA0"/>
    <w:rsid w:val="004F30EA"/>
    <w:rsid w:val="004F463B"/>
    <w:rsid w:val="004F4D2A"/>
    <w:rsid w:val="00500884"/>
    <w:rsid w:val="00500C9A"/>
    <w:rsid w:val="00503FE7"/>
    <w:rsid w:val="005058FB"/>
    <w:rsid w:val="00505E70"/>
    <w:rsid w:val="005112F8"/>
    <w:rsid w:val="00512797"/>
    <w:rsid w:val="005143E9"/>
    <w:rsid w:val="00517B40"/>
    <w:rsid w:val="00520F04"/>
    <w:rsid w:val="005343DD"/>
    <w:rsid w:val="00534FD7"/>
    <w:rsid w:val="00535505"/>
    <w:rsid w:val="00537DF6"/>
    <w:rsid w:val="00540414"/>
    <w:rsid w:val="00541086"/>
    <w:rsid w:val="005509D0"/>
    <w:rsid w:val="00551C6A"/>
    <w:rsid w:val="00552943"/>
    <w:rsid w:val="00554C7B"/>
    <w:rsid w:val="005561C8"/>
    <w:rsid w:val="00557F40"/>
    <w:rsid w:val="00561CBB"/>
    <w:rsid w:val="00562C35"/>
    <w:rsid w:val="005672FF"/>
    <w:rsid w:val="00571EA0"/>
    <w:rsid w:val="00580647"/>
    <w:rsid w:val="0058115A"/>
    <w:rsid w:val="00582186"/>
    <w:rsid w:val="00584F98"/>
    <w:rsid w:val="005862E3"/>
    <w:rsid w:val="0059231C"/>
    <w:rsid w:val="005931F3"/>
    <w:rsid w:val="0059396B"/>
    <w:rsid w:val="0059486D"/>
    <w:rsid w:val="0059518F"/>
    <w:rsid w:val="00596D8F"/>
    <w:rsid w:val="005A12AE"/>
    <w:rsid w:val="005A2754"/>
    <w:rsid w:val="005A37CF"/>
    <w:rsid w:val="005A3949"/>
    <w:rsid w:val="005A421F"/>
    <w:rsid w:val="005A488E"/>
    <w:rsid w:val="005B2F85"/>
    <w:rsid w:val="005C56E0"/>
    <w:rsid w:val="005D068E"/>
    <w:rsid w:val="005D1BA5"/>
    <w:rsid w:val="005D2D95"/>
    <w:rsid w:val="005D388C"/>
    <w:rsid w:val="005D6D29"/>
    <w:rsid w:val="005E0C21"/>
    <w:rsid w:val="005E18EA"/>
    <w:rsid w:val="005E2138"/>
    <w:rsid w:val="005E2F07"/>
    <w:rsid w:val="005E39B6"/>
    <w:rsid w:val="005E610A"/>
    <w:rsid w:val="005F0A54"/>
    <w:rsid w:val="005F1119"/>
    <w:rsid w:val="005F4487"/>
    <w:rsid w:val="006010DD"/>
    <w:rsid w:val="006075FD"/>
    <w:rsid w:val="006100E3"/>
    <w:rsid w:val="00610219"/>
    <w:rsid w:val="00611C9E"/>
    <w:rsid w:val="00611D20"/>
    <w:rsid w:val="0061289B"/>
    <w:rsid w:val="00622ABF"/>
    <w:rsid w:val="00623128"/>
    <w:rsid w:val="0062381E"/>
    <w:rsid w:val="0063281C"/>
    <w:rsid w:val="00635953"/>
    <w:rsid w:val="00636DCD"/>
    <w:rsid w:val="00637CFF"/>
    <w:rsid w:val="00641FB2"/>
    <w:rsid w:val="0064669D"/>
    <w:rsid w:val="006506C9"/>
    <w:rsid w:val="0065166D"/>
    <w:rsid w:val="00651B7F"/>
    <w:rsid w:val="006521E1"/>
    <w:rsid w:val="0065447F"/>
    <w:rsid w:val="00657292"/>
    <w:rsid w:val="00660400"/>
    <w:rsid w:val="00661F91"/>
    <w:rsid w:val="006719BA"/>
    <w:rsid w:val="00676557"/>
    <w:rsid w:val="00677106"/>
    <w:rsid w:val="00680492"/>
    <w:rsid w:val="00680E7E"/>
    <w:rsid w:val="00682A79"/>
    <w:rsid w:val="00684314"/>
    <w:rsid w:val="00685787"/>
    <w:rsid w:val="00690369"/>
    <w:rsid w:val="00691FB6"/>
    <w:rsid w:val="00693B12"/>
    <w:rsid w:val="006940B8"/>
    <w:rsid w:val="006A0F68"/>
    <w:rsid w:val="006A315B"/>
    <w:rsid w:val="006A3917"/>
    <w:rsid w:val="006A3EC2"/>
    <w:rsid w:val="006A4D8A"/>
    <w:rsid w:val="006A6208"/>
    <w:rsid w:val="006A6BB5"/>
    <w:rsid w:val="006B4A72"/>
    <w:rsid w:val="006B4F17"/>
    <w:rsid w:val="006B5BC6"/>
    <w:rsid w:val="006B6D6A"/>
    <w:rsid w:val="006C0DD7"/>
    <w:rsid w:val="006C1DC9"/>
    <w:rsid w:val="006C2036"/>
    <w:rsid w:val="006C25B6"/>
    <w:rsid w:val="006C2602"/>
    <w:rsid w:val="006C4BC6"/>
    <w:rsid w:val="006D07DD"/>
    <w:rsid w:val="006D1DA0"/>
    <w:rsid w:val="006D2776"/>
    <w:rsid w:val="006D3094"/>
    <w:rsid w:val="006D3A7E"/>
    <w:rsid w:val="006D42E3"/>
    <w:rsid w:val="006E1F82"/>
    <w:rsid w:val="006E3232"/>
    <w:rsid w:val="006F1A44"/>
    <w:rsid w:val="006F21F2"/>
    <w:rsid w:val="006F3A4E"/>
    <w:rsid w:val="006F52AB"/>
    <w:rsid w:val="007014A5"/>
    <w:rsid w:val="007067B8"/>
    <w:rsid w:val="0070695B"/>
    <w:rsid w:val="007074A1"/>
    <w:rsid w:val="00713FFD"/>
    <w:rsid w:val="00716283"/>
    <w:rsid w:val="00717AB3"/>
    <w:rsid w:val="0072111A"/>
    <w:rsid w:val="0072161D"/>
    <w:rsid w:val="007232F0"/>
    <w:rsid w:val="0072743D"/>
    <w:rsid w:val="00730082"/>
    <w:rsid w:val="00732025"/>
    <w:rsid w:val="00736707"/>
    <w:rsid w:val="007370CA"/>
    <w:rsid w:val="007410F4"/>
    <w:rsid w:val="0074169B"/>
    <w:rsid w:val="0074504F"/>
    <w:rsid w:val="0075008D"/>
    <w:rsid w:val="007508A1"/>
    <w:rsid w:val="00754404"/>
    <w:rsid w:val="00757306"/>
    <w:rsid w:val="00760388"/>
    <w:rsid w:val="00766196"/>
    <w:rsid w:val="00767ACB"/>
    <w:rsid w:val="00771256"/>
    <w:rsid w:val="00772773"/>
    <w:rsid w:val="0077417A"/>
    <w:rsid w:val="00782FD6"/>
    <w:rsid w:val="00790FDC"/>
    <w:rsid w:val="0079207A"/>
    <w:rsid w:val="00792BB1"/>
    <w:rsid w:val="00792BEE"/>
    <w:rsid w:val="0079663E"/>
    <w:rsid w:val="00797E81"/>
    <w:rsid w:val="007A01FF"/>
    <w:rsid w:val="007A1194"/>
    <w:rsid w:val="007A360F"/>
    <w:rsid w:val="007A57CA"/>
    <w:rsid w:val="007A5B05"/>
    <w:rsid w:val="007A7703"/>
    <w:rsid w:val="007B17B4"/>
    <w:rsid w:val="007B2426"/>
    <w:rsid w:val="007B2574"/>
    <w:rsid w:val="007B35FE"/>
    <w:rsid w:val="007B68A5"/>
    <w:rsid w:val="007C0939"/>
    <w:rsid w:val="007C4E45"/>
    <w:rsid w:val="007C67A7"/>
    <w:rsid w:val="007C6998"/>
    <w:rsid w:val="007D0C61"/>
    <w:rsid w:val="007D6D4C"/>
    <w:rsid w:val="007E00C5"/>
    <w:rsid w:val="007E136F"/>
    <w:rsid w:val="007E1612"/>
    <w:rsid w:val="007E478B"/>
    <w:rsid w:val="007E4EA2"/>
    <w:rsid w:val="007E4EF0"/>
    <w:rsid w:val="007E5007"/>
    <w:rsid w:val="007E54EA"/>
    <w:rsid w:val="007F2661"/>
    <w:rsid w:val="007F3709"/>
    <w:rsid w:val="007F5652"/>
    <w:rsid w:val="007F6299"/>
    <w:rsid w:val="00801F27"/>
    <w:rsid w:val="008051B1"/>
    <w:rsid w:val="00805C93"/>
    <w:rsid w:val="00811BAE"/>
    <w:rsid w:val="008164AB"/>
    <w:rsid w:val="008179C4"/>
    <w:rsid w:val="008251B0"/>
    <w:rsid w:val="00835456"/>
    <w:rsid w:val="00840304"/>
    <w:rsid w:val="00844217"/>
    <w:rsid w:val="008459F0"/>
    <w:rsid w:val="00847BD9"/>
    <w:rsid w:val="00860C35"/>
    <w:rsid w:val="00864144"/>
    <w:rsid w:val="00870674"/>
    <w:rsid w:val="00872B91"/>
    <w:rsid w:val="00877DB7"/>
    <w:rsid w:val="00880D0A"/>
    <w:rsid w:val="00884B35"/>
    <w:rsid w:val="00886874"/>
    <w:rsid w:val="00886B22"/>
    <w:rsid w:val="0088747D"/>
    <w:rsid w:val="008916C5"/>
    <w:rsid w:val="00892FC2"/>
    <w:rsid w:val="00894E45"/>
    <w:rsid w:val="008966C0"/>
    <w:rsid w:val="00897A03"/>
    <w:rsid w:val="008A16EF"/>
    <w:rsid w:val="008A174A"/>
    <w:rsid w:val="008A2472"/>
    <w:rsid w:val="008A3EEB"/>
    <w:rsid w:val="008A47D5"/>
    <w:rsid w:val="008B0457"/>
    <w:rsid w:val="008B1A25"/>
    <w:rsid w:val="008B50E0"/>
    <w:rsid w:val="008B5767"/>
    <w:rsid w:val="008B6C4D"/>
    <w:rsid w:val="008B7772"/>
    <w:rsid w:val="008B7FA0"/>
    <w:rsid w:val="008C4592"/>
    <w:rsid w:val="008D5769"/>
    <w:rsid w:val="008D5F3C"/>
    <w:rsid w:val="008E1462"/>
    <w:rsid w:val="008E16CE"/>
    <w:rsid w:val="008E2B60"/>
    <w:rsid w:val="008E3AAD"/>
    <w:rsid w:val="008E442B"/>
    <w:rsid w:val="008E50BB"/>
    <w:rsid w:val="008F3BAC"/>
    <w:rsid w:val="008F55BA"/>
    <w:rsid w:val="008F77DF"/>
    <w:rsid w:val="008F79DB"/>
    <w:rsid w:val="00904BCC"/>
    <w:rsid w:val="009136EF"/>
    <w:rsid w:val="00913FC4"/>
    <w:rsid w:val="0091419A"/>
    <w:rsid w:val="009144A8"/>
    <w:rsid w:val="009160C6"/>
    <w:rsid w:val="0091729B"/>
    <w:rsid w:val="00924ADB"/>
    <w:rsid w:val="00927B45"/>
    <w:rsid w:val="00931B01"/>
    <w:rsid w:val="00933DB7"/>
    <w:rsid w:val="009370A3"/>
    <w:rsid w:val="0094086A"/>
    <w:rsid w:val="009433F4"/>
    <w:rsid w:val="00943A61"/>
    <w:rsid w:val="0094687E"/>
    <w:rsid w:val="00946A4E"/>
    <w:rsid w:val="00946ED9"/>
    <w:rsid w:val="00955173"/>
    <w:rsid w:val="0096239E"/>
    <w:rsid w:val="0096423F"/>
    <w:rsid w:val="00970132"/>
    <w:rsid w:val="009715B2"/>
    <w:rsid w:val="009716BB"/>
    <w:rsid w:val="00972C02"/>
    <w:rsid w:val="00973479"/>
    <w:rsid w:val="0097434F"/>
    <w:rsid w:val="009758B1"/>
    <w:rsid w:val="00977A8D"/>
    <w:rsid w:val="00977E36"/>
    <w:rsid w:val="009809D1"/>
    <w:rsid w:val="00987138"/>
    <w:rsid w:val="009910DA"/>
    <w:rsid w:val="00991CCD"/>
    <w:rsid w:val="009965D9"/>
    <w:rsid w:val="009A2F88"/>
    <w:rsid w:val="009A4190"/>
    <w:rsid w:val="009A4E1D"/>
    <w:rsid w:val="009A5355"/>
    <w:rsid w:val="009B09A5"/>
    <w:rsid w:val="009B149F"/>
    <w:rsid w:val="009B1CF8"/>
    <w:rsid w:val="009B3DA7"/>
    <w:rsid w:val="009B4A64"/>
    <w:rsid w:val="009B7496"/>
    <w:rsid w:val="009C1C19"/>
    <w:rsid w:val="009C2E20"/>
    <w:rsid w:val="009C32A7"/>
    <w:rsid w:val="009C4A98"/>
    <w:rsid w:val="009C6DA7"/>
    <w:rsid w:val="009D18F0"/>
    <w:rsid w:val="009D2360"/>
    <w:rsid w:val="009D553D"/>
    <w:rsid w:val="009D77A4"/>
    <w:rsid w:val="009E0490"/>
    <w:rsid w:val="009E07DF"/>
    <w:rsid w:val="009E14B0"/>
    <w:rsid w:val="009E2988"/>
    <w:rsid w:val="009E2E42"/>
    <w:rsid w:val="009E331E"/>
    <w:rsid w:val="009E6C9B"/>
    <w:rsid w:val="009E7821"/>
    <w:rsid w:val="009F0365"/>
    <w:rsid w:val="009F20B8"/>
    <w:rsid w:val="009F41E9"/>
    <w:rsid w:val="009F4F89"/>
    <w:rsid w:val="009F6232"/>
    <w:rsid w:val="00A00645"/>
    <w:rsid w:val="00A0102D"/>
    <w:rsid w:val="00A01BCF"/>
    <w:rsid w:val="00A0225F"/>
    <w:rsid w:val="00A03991"/>
    <w:rsid w:val="00A15157"/>
    <w:rsid w:val="00A1674C"/>
    <w:rsid w:val="00A23719"/>
    <w:rsid w:val="00A25129"/>
    <w:rsid w:val="00A3113B"/>
    <w:rsid w:val="00A348EB"/>
    <w:rsid w:val="00A3591B"/>
    <w:rsid w:val="00A35C4B"/>
    <w:rsid w:val="00A379EB"/>
    <w:rsid w:val="00A37AAF"/>
    <w:rsid w:val="00A413D6"/>
    <w:rsid w:val="00A42C56"/>
    <w:rsid w:val="00A51A7E"/>
    <w:rsid w:val="00A52985"/>
    <w:rsid w:val="00A56AD3"/>
    <w:rsid w:val="00A610F7"/>
    <w:rsid w:val="00A62B43"/>
    <w:rsid w:val="00A63155"/>
    <w:rsid w:val="00A67A47"/>
    <w:rsid w:val="00A67BFD"/>
    <w:rsid w:val="00A72523"/>
    <w:rsid w:val="00A7305E"/>
    <w:rsid w:val="00A73BE8"/>
    <w:rsid w:val="00A746E6"/>
    <w:rsid w:val="00A7518B"/>
    <w:rsid w:val="00A800E5"/>
    <w:rsid w:val="00A850D9"/>
    <w:rsid w:val="00A85126"/>
    <w:rsid w:val="00A9493D"/>
    <w:rsid w:val="00A9501B"/>
    <w:rsid w:val="00AA1E36"/>
    <w:rsid w:val="00AA3100"/>
    <w:rsid w:val="00AA3B11"/>
    <w:rsid w:val="00AA6E0C"/>
    <w:rsid w:val="00AA7297"/>
    <w:rsid w:val="00AA754E"/>
    <w:rsid w:val="00AB4E8B"/>
    <w:rsid w:val="00AC2246"/>
    <w:rsid w:val="00AC26F0"/>
    <w:rsid w:val="00AC5833"/>
    <w:rsid w:val="00AE045C"/>
    <w:rsid w:val="00AE4E21"/>
    <w:rsid w:val="00AE5831"/>
    <w:rsid w:val="00AE701F"/>
    <w:rsid w:val="00AF197B"/>
    <w:rsid w:val="00AF40BF"/>
    <w:rsid w:val="00AF4BEB"/>
    <w:rsid w:val="00AF604C"/>
    <w:rsid w:val="00B0369B"/>
    <w:rsid w:val="00B051D1"/>
    <w:rsid w:val="00B06E09"/>
    <w:rsid w:val="00B073E7"/>
    <w:rsid w:val="00B21461"/>
    <w:rsid w:val="00B21E80"/>
    <w:rsid w:val="00B253A1"/>
    <w:rsid w:val="00B27553"/>
    <w:rsid w:val="00B27A28"/>
    <w:rsid w:val="00B27D91"/>
    <w:rsid w:val="00B302A2"/>
    <w:rsid w:val="00B31D5A"/>
    <w:rsid w:val="00B339BF"/>
    <w:rsid w:val="00B34015"/>
    <w:rsid w:val="00B3575E"/>
    <w:rsid w:val="00B37485"/>
    <w:rsid w:val="00B46FB1"/>
    <w:rsid w:val="00B47074"/>
    <w:rsid w:val="00B54202"/>
    <w:rsid w:val="00B5451E"/>
    <w:rsid w:val="00B547EB"/>
    <w:rsid w:val="00B61C29"/>
    <w:rsid w:val="00B6265E"/>
    <w:rsid w:val="00B674C3"/>
    <w:rsid w:val="00B7377E"/>
    <w:rsid w:val="00B7431B"/>
    <w:rsid w:val="00B816CC"/>
    <w:rsid w:val="00B82D2A"/>
    <w:rsid w:val="00B833F0"/>
    <w:rsid w:val="00B84328"/>
    <w:rsid w:val="00B85240"/>
    <w:rsid w:val="00B8596A"/>
    <w:rsid w:val="00B901CA"/>
    <w:rsid w:val="00B91EFD"/>
    <w:rsid w:val="00B93D54"/>
    <w:rsid w:val="00B942E4"/>
    <w:rsid w:val="00B947C1"/>
    <w:rsid w:val="00B97672"/>
    <w:rsid w:val="00B97927"/>
    <w:rsid w:val="00BA578F"/>
    <w:rsid w:val="00BB31A8"/>
    <w:rsid w:val="00BB3F2E"/>
    <w:rsid w:val="00BB4D91"/>
    <w:rsid w:val="00BB5E8C"/>
    <w:rsid w:val="00BC124B"/>
    <w:rsid w:val="00BC3108"/>
    <w:rsid w:val="00BC48FD"/>
    <w:rsid w:val="00BC4EF4"/>
    <w:rsid w:val="00BD185C"/>
    <w:rsid w:val="00BD1CED"/>
    <w:rsid w:val="00BD4661"/>
    <w:rsid w:val="00BD6990"/>
    <w:rsid w:val="00BD71BC"/>
    <w:rsid w:val="00BE1D70"/>
    <w:rsid w:val="00BE33DA"/>
    <w:rsid w:val="00BE5FAB"/>
    <w:rsid w:val="00BE640C"/>
    <w:rsid w:val="00BF04DF"/>
    <w:rsid w:val="00BF667C"/>
    <w:rsid w:val="00C00395"/>
    <w:rsid w:val="00C00584"/>
    <w:rsid w:val="00C064E0"/>
    <w:rsid w:val="00C06671"/>
    <w:rsid w:val="00C12AF7"/>
    <w:rsid w:val="00C13EC8"/>
    <w:rsid w:val="00C16A0F"/>
    <w:rsid w:val="00C22DDE"/>
    <w:rsid w:val="00C31CEE"/>
    <w:rsid w:val="00C3593C"/>
    <w:rsid w:val="00C37DF7"/>
    <w:rsid w:val="00C37EB9"/>
    <w:rsid w:val="00C4274C"/>
    <w:rsid w:val="00C42E6A"/>
    <w:rsid w:val="00C4333B"/>
    <w:rsid w:val="00C43FB5"/>
    <w:rsid w:val="00C463A7"/>
    <w:rsid w:val="00C4747B"/>
    <w:rsid w:val="00C53696"/>
    <w:rsid w:val="00C54181"/>
    <w:rsid w:val="00C55851"/>
    <w:rsid w:val="00C55C66"/>
    <w:rsid w:val="00C56201"/>
    <w:rsid w:val="00C60921"/>
    <w:rsid w:val="00C60936"/>
    <w:rsid w:val="00C6371C"/>
    <w:rsid w:val="00C63EB9"/>
    <w:rsid w:val="00C768F8"/>
    <w:rsid w:val="00C8149D"/>
    <w:rsid w:val="00C819DC"/>
    <w:rsid w:val="00C8681A"/>
    <w:rsid w:val="00C8692E"/>
    <w:rsid w:val="00C86C90"/>
    <w:rsid w:val="00C90CE8"/>
    <w:rsid w:val="00C93B3E"/>
    <w:rsid w:val="00C95324"/>
    <w:rsid w:val="00C96AA9"/>
    <w:rsid w:val="00C96ED8"/>
    <w:rsid w:val="00CA00B1"/>
    <w:rsid w:val="00CA1049"/>
    <w:rsid w:val="00CA3967"/>
    <w:rsid w:val="00CA6137"/>
    <w:rsid w:val="00CA77B4"/>
    <w:rsid w:val="00CA7971"/>
    <w:rsid w:val="00CB0386"/>
    <w:rsid w:val="00CB1031"/>
    <w:rsid w:val="00CB33DF"/>
    <w:rsid w:val="00CB4073"/>
    <w:rsid w:val="00CB5899"/>
    <w:rsid w:val="00CB63C8"/>
    <w:rsid w:val="00CC60B4"/>
    <w:rsid w:val="00CC6F0B"/>
    <w:rsid w:val="00CD712F"/>
    <w:rsid w:val="00CE02F1"/>
    <w:rsid w:val="00CE06C3"/>
    <w:rsid w:val="00CE26DE"/>
    <w:rsid w:val="00CE37FF"/>
    <w:rsid w:val="00CE3F67"/>
    <w:rsid w:val="00CE5A1E"/>
    <w:rsid w:val="00CE608D"/>
    <w:rsid w:val="00CE60E7"/>
    <w:rsid w:val="00CF5DF1"/>
    <w:rsid w:val="00D02971"/>
    <w:rsid w:val="00D030BD"/>
    <w:rsid w:val="00D03991"/>
    <w:rsid w:val="00D13704"/>
    <w:rsid w:val="00D17994"/>
    <w:rsid w:val="00D20DE1"/>
    <w:rsid w:val="00D225A3"/>
    <w:rsid w:val="00D247C9"/>
    <w:rsid w:val="00D24F06"/>
    <w:rsid w:val="00D25D3E"/>
    <w:rsid w:val="00D26B2C"/>
    <w:rsid w:val="00D33E6A"/>
    <w:rsid w:val="00D34134"/>
    <w:rsid w:val="00D34181"/>
    <w:rsid w:val="00D346E2"/>
    <w:rsid w:val="00D35EDB"/>
    <w:rsid w:val="00D404CF"/>
    <w:rsid w:val="00D417C5"/>
    <w:rsid w:val="00D4345C"/>
    <w:rsid w:val="00D457E6"/>
    <w:rsid w:val="00D52CEF"/>
    <w:rsid w:val="00D53EEB"/>
    <w:rsid w:val="00D67FBB"/>
    <w:rsid w:val="00D70089"/>
    <w:rsid w:val="00D71EB5"/>
    <w:rsid w:val="00D741DE"/>
    <w:rsid w:val="00D75846"/>
    <w:rsid w:val="00D76FD8"/>
    <w:rsid w:val="00D77583"/>
    <w:rsid w:val="00D77945"/>
    <w:rsid w:val="00D80E94"/>
    <w:rsid w:val="00D81623"/>
    <w:rsid w:val="00D832A7"/>
    <w:rsid w:val="00D873C8"/>
    <w:rsid w:val="00D87670"/>
    <w:rsid w:val="00DA3435"/>
    <w:rsid w:val="00DA5748"/>
    <w:rsid w:val="00DA608C"/>
    <w:rsid w:val="00DA61B8"/>
    <w:rsid w:val="00DA6565"/>
    <w:rsid w:val="00DA7976"/>
    <w:rsid w:val="00DA7EDF"/>
    <w:rsid w:val="00DB6DA5"/>
    <w:rsid w:val="00DC0352"/>
    <w:rsid w:val="00DC07E6"/>
    <w:rsid w:val="00DC4D43"/>
    <w:rsid w:val="00DC6BDE"/>
    <w:rsid w:val="00DE26D9"/>
    <w:rsid w:val="00DE6C5A"/>
    <w:rsid w:val="00DE7B78"/>
    <w:rsid w:val="00DF3295"/>
    <w:rsid w:val="00E0608E"/>
    <w:rsid w:val="00E102D2"/>
    <w:rsid w:val="00E1259C"/>
    <w:rsid w:val="00E13728"/>
    <w:rsid w:val="00E14BBB"/>
    <w:rsid w:val="00E15EB2"/>
    <w:rsid w:val="00E202DD"/>
    <w:rsid w:val="00E223E4"/>
    <w:rsid w:val="00E274EB"/>
    <w:rsid w:val="00E27A8A"/>
    <w:rsid w:val="00E310E3"/>
    <w:rsid w:val="00E32D09"/>
    <w:rsid w:val="00E34616"/>
    <w:rsid w:val="00E36300"/>
    <w:rsid w:val="00E41EE5"/>
    <w:rsid w:val="00E52343"/>
    <w:rsid w:val="00E5448F"/>
    <w:rsid w:val="00E6709E"/>
    <w:rsid w:val="00E709DD"/>
    <w:rsid w:val="00E70BBA"/>
    <w:rsid w:val="00E70C14"/>
    <w:rsid w:val="00E77E25"/>
    <w:rsid w:val="00E77F55"/>
    <w:rsid w:val="00E82BAE"/>
    <w:rsid w:val="00E844E0"/>
    <w:rsid w:val="00E84A2C"/>
    <w:rsid w:val="00E858DE"/>
    <w:rsid w:val="00E91AE9"/>
    <w:rsid w:val="00E92AE6"/>
    <w:rsid w:val="00E96AAB"/>
    <w:rsid w:val="00EA0617"/>
    <w:rsid w:val="00EA2BEE"/>
    <w:rsid w:val="00EA3458"/>
    <w:rsid w:val="00EA37DC"/>
    <w:rsid w:val="00EA3D01"/>
    <w:rsid w:val="00EA6053"/>
    <w:rsid w:val="00EB075E"/>
    <w:rsid w:val="00EB10D5"/>
    <w:rsid w:val="00EB19E1"/>
    <w:rsid w:val="00EB1F74"/>
    <w:rsid w:val="00EB5FFF"/>
    <w:rsid w:val="00EC397D"/>
    <w:rsid w:val="00EC62A8"/>
    <w:rsid w:val="00EC7460"/>
    <w:rsid w:val="00EC78F6"/>
    <w:rsid w:val="00ED5A4B"/>
    <w:rsid w:val="00ED6B5F"/>
    <w:rsid w:val="00ED7197"/>
    <w:rsid w:val="00EE6AE8"/>
    <w:rsid w:val="00EF111B"/>
    <w:rsid w:val="00EF5516"/>
    <w:rsid w:val="00F0115A"/>
    <w:rsid w:val="00F01E10"/>
    <w:rsid w:val="00F070D1"/>
    <w:rsid w:val="00F16A74"/>
    <w:rsid w:val="00F20715"/>
    <w:rsid w:val="00F2124D"/>
    <w:rsid w:val="00F24D21"/>
    <w:rsid w:val="00F26775"/>
    <w:rsid w:val="00F2769C"/>
    <w:rsid w:val="00F300B9"/>
    <w:rsid w:val="00F31211"/>
    <w:rsid w:val="00F31A90"/>
    <w:rsid w:val="00F336BD"/>
    <w:rsid w:val="00F3594F"/>
    <w:rsid w:val="00F35DD8"/>
    <w:rsid w:val="00F42020"/>
    <w:rsid w:val="00F42961"/>
    <w:rsid w:val="00F452E3"/>
    <w:rsid w:val="00F457EE"/>
    <w:rsid w:val="00F463FA"/>
    <w:rsid w:val="00F479A7"/>
    <w:rsid w:val="00F50F9F"/>
    <w:rsid w:val="00F53460"/>
    <w:rsid w:val="00F5427E"/>
    <w:rsid w:val="00F56E7E"/>
    <w:rsid w:val="00F62376"/>
    <w:rsid w:val="00F65ABD"/>
    <w:rsid w:val="00F65BB8"/>
    <w:rsid w:val="00F65D75"/>
    <w:rsid w:val="00F66B0F"/>
    <w:rsid w:val="00F6753F"/>
    <w:rsid w:val="00F67B4D"/>
    <w:rsid w:val="00F70DF3"/>
    <w:rsid w:val="00F81E24"/>
    <w:rsid w:val="00F835A0"/>
    <w:rsid w:val="00F908B0"/>
    <w:rsid w:val="00F9139B"/>
    <w:rsid w:val="00F93219"/>
    <w:rsid w:val="00F9420B"/>
    <w:rsid w:val="00F96158"/>
    <w:rsid w:val="00F96523"/>
    <w:rsid w:val="00FA1AE6"/>
    <w:rsid w:val="00FA1DE0"/>
    <w:rsid w:val="00FA32D5"/>
    <w:rsid w:val="00FA360C"/>
    <w:rsid w:val="00FA4BFC"/>
    <w:rsid w:val="00FA5FA5"/>
    <w:rsid w:val="00FA62B2"/>
    <w:rsid w:val="00FB0B88"/>
    <w:rsid w:val="00FB111E"/>
    <w:rsid w:val="00FC26A3"/>
    <w:rsid w:val="00FC4643"/>
    <w:rsid w:val="00FC4ABA"/>
    <w:rsid w:val="00FC5A98"/>
    <w:rsid w:val="00FC5D53"/>
    <w:rsid w:val="00FD29F2"/>
    <w:rsid w:val="00FD4546"/>
    <w:rsid w:val="00FD48FE"/>
    <w:rsid w:val="00FD565E"/>
    <w:rsid w:val="00FE28E2"/>
    <w:rsid w:val="00FE46F0"/>
    <w:rsid w:val="00FE59EA"/>
    <w:rsid w:val="00FE67E6"/>
    <w:rsid w:val="00FE7455"/>
    <w:rsid w:val="00FE7945"/>
    <w:rsid w:val="00FF0C9D"/>
    <w:rsid w:val="00FF39FD"/>
    <w:rsid w:val="00FF6BC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09"/>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E32D0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E32D09"/>
    <w:pPr>
      <w:keepNext/>
      <w:spacing w:before="240" w:after="60"/>
      <w:outlineLvl w:val="1"/>
    </w:pPr>
    <w:rPr>
      <w:rFonts w:cs="Arial"/>
      <w:b/>
      <w:bCs/>
      <w:i/>
      <w:iCs/>
      <w:sz w:val="28"/>
      <w:szCs w:val="28"/>
    </w:rPr>
  </w:style>
  <w:style w:type="paragraph" w:styleId="Heading3">
    <w:name w:val="heading 3"/>
    <w:basedOn w:val="Normal"/>
    <w:link w:val="Heading3Char"/>
    <w:qFormat/>
    <w:rsid w:val="00E32D09"/>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link w:val="Heading4Char"/>
    <w:qFormat/>
    <w:rsid w:val="00E32D09"/>
    <w:pPr>
      <w:keepNext/>
      <w:jc w:val="center"/>
      <w:outlineLvl w:val="3"/>
    </w:pPr>
    <w:rPr>
      <w:rFonts w:ascii=".VnAvantH" w:hAnsi=".VnAvantH"/>
      <w:b/>
      <w:color w:val="000000"/>
      <w:sz w:val="26"/>
      <w:szCs w:val="20"/>
    </w:rPr>
  </w:style>
  <w:style w:type="paragraph" w:styleId="Heading5">
    <w:name w:val="heading 5"/>
    <w:basedOn w:val="Normal"/>
    <w:next w:val="Normal"/>
    <w:link w:val="Heading5Char"/>
    <w:qFormat/>
    <w:rsid w:val="00E32D09"/>
    <w:pPr>
      <w:keepNext/>
      <w:jc w:val="center"/>
      <w:outlineLvl w:val="4"/>
    </w:pPr>
    <w:rPr>
      <w:rFonts w:ascii=".VnAvantH" w:hAnsi=".VnAvantH"/>
      <w:b/>
      <w:szCs w:val="20"/>
    </w:rPr>
  </w:style>
  <w:style w:type="paragraph" w:styleId="Heading6">
    <w:name w:val="heading 6"/>
    <w:basedOn w:val="Normal"/>
    <w:next w:val="Normal"/>
    <w:link w:val="Heading6Char"/>
    <w:qFormat/>
    <w:rsid w:val="00E32D09"/>
    <w:pPr>
      <w:keepNext/>
      <w:outlineLvl w:val="5"/>
    </w:pPr>
    <w:rPr>
      <w:rFonts w:ascii=".VnArial" w:hAnsi=".VnArial"/>
      <w:i/>
      <w:szCs w:val="20"/>
    </w:rPr>
  </w:style>
  <w:style w:type="paragraph" w:styleId="Heading7">
    <w:name w:val="heading 7"/>
    <w:basedOn w:val="Normal"/>
    <w:next w:val="Normal"/>
    <w:link w:val="Heading7Char"/>
    <w:qFormat/>
    <w:rsid w:val="00E32D09"/>
    <w:pPr>
      <w:keepNext/>
      <w:jc w:val="center"/>
      <w:outlineLvl w:val="6"/>
    </w:pPr>
    <w:rPr>
      <w:rFonts w:ascii=".VnTimeH" w:hAnsi=".VnTimeH"/>
      <w:b/>
      <w:sz w:val="28"/>
      <w:szCs w:val="20"/>
    </w:rPr>
  </w:style>
  <w:style w:type="paragraph" w:styleId="Heading8">
    <w:name w:val="heading 8"/>
    <w:basedOn w:val="Normal"/>
    <w:next w:val="Normal"/>
    <w:link w:val="Heading8Char"/>
    <w:qFormat/>
    <w:rsid w:val="00E32D09"/>
    <w:pPr>
      <w:keepNext/>
      <w:jc w:val="both"/>
      <w:outlineLvl w:val="7"/>
    </w:pPr>
    <w:rPr>
      <w:rFonts w:ascii=".VnTime" w:hAnsi=".VnTime"/>
      <w:b/>
      <w:sz w:val="28"/>
      <w:szCs w:val="20"/>
      <w:lang w:eastAsia="zh-CN"/>
    </w:rPr>
  </w:style>
  <w:style w:type="paragraph" w:styleId="Heading9">
    <w:name w:val="heading 9"/>
    <w:basedOn w:val="Normal"/>
    <w:next w:val="Normal"/>
    <w:link w:val="Heading9Char"/>
    <w:qFormat/>
    <w:rsid w:val="00E32D09"/>
    <w:pPr>
      <w:keepNext/>
      <w:jc w:val="right"/>
      <w:outlineLvl w:val="8"/>
    </w:pPr>
    <w:rPr>
      <w:rFonts w:ascii=".VnTime" w:hAnsi=".VnTime"/>
      <w:i/>
      <w:sz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2D09"/>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E32D09"/>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E32D09"/>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rsid w:val="00E32D09"/>
    <w:rPr>
      <w:rFonts w:ascii=".VnAvantH" w:eastAsia="Times New Roman" w:hAnsi=".VnAvantH" w:cs="Times New Roman"/>
      <w:b/>
      <w:color w:val="000000"/>
      <w:sz w:val="26"/>
      <w:szCs w:val="20"/>
      <w:lang w:val="en-US"/>
    </w:rPr>
  </w:style>
  <w:style w:type="character" w:customStyle="1" w:styleId="Heading5Char">
    <w:name w:val="Heading 5 Char"/>
    <w:basedOn w:val="DefaultParagraphFont"/>
    <w:link w:val="Heading5"/>
    <w:rsid w:val="00E32D09"/>
    <w:rPr>
      <w:rFonts w:ascii=".VnAvantH" w:eastAsia="Times New Roman" w:hAnsi=".VnAvantH" w:cs="Times New Roman"/>
      <w:b/>
      <w:sz w:val="24"/>
      <w:szCs w:val="20"/>
      <w:lang w:val="en-US"/>
    </w:rPr>
  </w:style>
  <w:style w:type="character" w:customStyle="1" w:styleId="Heading6Char">
    <w:name w:val="Heading 6 Char"/>
    <w:basedOn w:val="DefaultParagraphFont"/>
    <w:link w:val="Heading6"/>
    <w:rsid w:val="00E32D09"/>
    <w:rPr>
      <w:rFonts w:ascii=".VnArial" w:eastAsia="Times New Roman" w:hAnsi=".VnArial" w:cs="Times New Roman"/>
      <w:i/>
      <w:sz w:val="24"/>
      <w:szCs w:val="20"/>
      <w:lang w:val="en-US"/>
    </w:rPr>
  </w:style>
  <w:style w:type="character" w:customStyle="1" w:styleId="Heading7Char">
    <w:name w:val="Heading 7 Char"/>
    <w:basedOn w:val="DefaultParagraphFont"/>
    <w:link w:val="Heading7"/>
    <w:rsid w:val="00E32D09"/>
    <w:rPr>
      <w:rFonts w:ascii=".VnTimeH" w:eastAsia="Times New Roman" w:hAnsi=".VnTimeH" w:cs="Times New Roman"/>
      <w:b/>
      <w:sz w:val="28"/>
      <w:szCs w:val="20"/>
      <w:lang w:val="en-US"/>
    </w:rPr>
  </w:style>
  <w:style w:type="character" w:customStyle="1" w:styleId="Heading8Char">
    <w:name w:val="Heading 8 Char"/>
    <w:basedOn w:val="DefaultParagraphFont"/>
    <w:link w:val="Heading8"/>
    <w:rsid w:val="00E32D09"/>
    <w:rPr>
      <w:rFonts w:ascii=".VnTime" w:eastAsia="Times New Roman" w:hAnsi=".VnTime" w:cs="Times New Roman"/>
      <w:b/>
      <w:sz w:val="28"/>
      <w:szCs w:val="20"/>
      <w:lang w:val="en-US" w:eastAsia="zh-CN"/>
    </w:rPr>
  </w:style>
  <w:style w:type="character" w:customStyle="1" w:styleId="Heading9Char">
    <w:name w:val="Heading 9 Char"/>
    <w:basedOn w:val="DefaultParagraphFont"/>
    <w:link w:val="Heading9"/>
    <w:rsid w:val="00E32D09"/>
    <w:rPr>
      <w:rFonts w:ascii=".VnTime" w:eastAsia="Times New Roman" w:hAnsi=".VnTime" w:cs="Times New Roman"/>
      <w:i/>
      <w:sz w:val="28"/>
      <w:szCs w:val="20"/>
      <w:lang w:val="en-US" w:eastAsia="zh-CN"/>
    </w:rPr>
  </w:style>
  <w:style w:type="table" w:styleId="TableGrid">
    <w:name w:val="Table Grid"/>
    <w:basedOn w:val="TableNormal"/>
    <w:uiPriority w:val="59"/>
    <w:rsid w:val="00E32D09"/>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32D09"/>
    <w:pPr>
      <w:spacing w:before="100" w:beforeAutospacing="1" w:after="100" w:afterAutospacing="1"/>
    </w:pPr>
    <w:rPr>
      <w:rFonts w:ascii="Times New Roman" w:hAnsi="Times New Roman"/>
    </w:rPr>
  </w:style>
  <w:style w:type="paragraph" w:customStyle="1" w:styleId="titleloaivanban">
    <w:name w:val="titleloaivanban"/>
    <w:basedOn w:val="Normal"/>
    <w:rsid w:val="00E32D09"/>
    <w:pPr>
      <w:spacing w:before="100" w:beforeAutospacing="1" w:after="100" w:afterAutospacing="1"/>
    </w:pPr>
    <w:rPr>
      <w:rFonts w:ascii="Times New Roman" w:hAnsi="Times New Roman"/>
    </w:rPr>
  </w:style>
  <w:style w:type="paragraph" w:customStyle="1" w:styleId="trichyeu">
    <w:name w:val="trichyeu"/>
    <w:basedOn w:val="Normal"/>
    <w:rsid w:val="00E32D09"/>
    <w:pPr>
      <w:spacing w:before="100" w:beforeAutospacing="1" w:after="100" w:afterAutospacing="1"/>
    </w:pPr>
    <w:rPr>
      <w:rFonts w:ascii="Times New Roman" w:hAnsi="Times New Roman"/>
    </w:rPr>
  </w:style>
  <w:style w:type="paragraph" w:customStyle="1" w:styleId="coquanky">
    <w:name w:val="coquanky"/>
    <w:basedOn w:val="Normal"/>
    <w:rsid w:val="00E32D09"/>
    <w:pPr>
      <w:spacing w:before="100" w:beforeAutospacing="1" w:after="100" w:afterAutospacing="1"/>
    </w:pPr>
    <w:rPr>
      <w:rFonts w:ascii="Times New Roman" w:hAnsi="Times New Roman"/>
    </w:rPr>
  </w:style>
  <w:style w:type="paragraph" w:customStyle="1" w:styleId="dieu">
    <w:name w:val="dieu"/>
    <w:basedOn w:val="Normal"/>
    <w:rsid w:val="00E32D09"/>
    <w:pPr>
      <w:spacing w:before="100" w:beforeAutospacing="1" w:after="100" w:afterAutospacing="1"/>
    </w:pPr>
    <w:rPr>
      <w:rFonts w:ascii="Times New Roman" w:hAnsi="Times New Roman"/>
    </w:rPr>
  </w:style>
  <w:style w:type="paragraph" w:customStyle="1" w:styleId="cancu">
    <w:name w:val="cancu"/>
    <w:basedOn w:val="Normal"/>
    <w:rsid w:val="00E32D09"/>
    <w:pPr>
      <w:spacing w:before="100" w:beforeAutospacing="1" w:after="100" w:afterAutospacing="1"/>
    </w:pPr>
    <w:rPr>
      <w:rFonts w:ascii="Times New Roman" w:hAnsi="Times New Roman"/>
    </w:rPr>
  </w:style>
  <w:style w:type="character" w:styleId="Hyperlink">
    <w:name w:val="Hyperlink"/>
    <w:basedOn w:val="DefaultParagraphFont"/>
    <w:rsid w:val="00E32D09"/>
    <w:rPr>
      <w:color w:val="0000FF"/>
      <w:u w:val="single"/>
    </w:rPr>
  </w:style>
  <w:style w:type="paragraph" w:customStyle="1" w:styleId="kyvanguoiky">
    <w:name w:val="kyvanguoiky"/>
    <w:basedOn w:val="Normal"/>
    <w:rsid w:val="00E32D09"/>
    <w:pPr>
      <w:spacing w:before="100" w:beforeAutospacing="1" w:after="100" w:afterAutospacing="1"/>
    </w:pPr>
    <w:rPr>
      <w:rFonts w:ascii="Times New Roman" w:hAnsi="Times New Roman"/>
    </w:rPr>
  </w:style>
  <w:style w:type="paragraph" w:customStyle="1" w:styleId="titlenoinhan">
    <w:name w:val="titlenoinhan"/>
    <w:basedOn w:val="Normal"/>
    <w:rsid w:val="00E32D09"/>
    <w:pPr>
      <w:spacing w:before="100" w:beforeAutospacing="1" w:after="100" w:afterAutospacing="1"/>
    </w:pPr>
    <w:rPr>
      <w:rFonts w:ascii="Times New Roman" w:hAnsi="Times New Roman"/>
    </w:rPr>
  </w:style>
  <w:style w:type="paragraph" w:customStyle="1" w:styleId="noinhan">
    <w:name w:val="noinhan"/>
    <w:basedOn w:val="Normal"/>
    <w:rsid w:val="00E32D09"/>
    <w:pPr>
      <w:spacing w:before="100" w:beforeAutospacing="1" w:after="100" w:afterAutospacing="1"/>
    </w:pPr>
    <w:rPr>
      <w:rFonts w:ascii="Times New Roman" w:hAnsi="Times New Roman"/>
    </w:rPr>
  </w:style>
  <w:style w:type="paragraph" w:customStyle="1" w:styleId="chucdanh">
    <w:name w:val="chucdanh"/>
    <w:basedOn w:val="Normal"/>
    <w:rsid w:val="00E32D09"/>
    <w:pPr>
      <w:spacing w:before="100" w:beforeAutospacing="1" w:after="100" w:afterAutospacing="1"/>
    </w:pPr>
    <w:rPr>
      <w:rFonts w:ascii="Times New Roman" w:hAnsi="Times New Roman"/>
    </w:rPr>
  </w:style>
  <w:style w:type="paragraph" w:customStyle="1" w:styleId="daky">
    <w:name w:val="daky"/>
    <w:basedOn w:val="Normal"/>
    <w:rsid w:val="00E32D09"/>
    <w:pPr>
      <w:spacing w:before="100" w:beforeAutospacing="1" w:after="100" w:afterAutospacing="1"/>
    </w:pPr>
    <w:rPr>
      <w:rFonts w:ascii="Times New Roman" w:hAnsi="Times New Roman"/>
    </w:rPr>
  </w:style>
  <w:style w:type="paragraph" w:customStyle="1" w:styleId="tennguoiky">
    <w:name w:val="tennguoiky"/>
    <w:basedOn w:val="Normal"/>
    <w:rsid w:val="00E32D09"/>
    <w:pPr>
      <w:spacing w:before="100" w:beforeAutospacing="1" w:after="100" w:afterAutospacing="1"/>
    </w:pPr>
    <w:rPr>
      <w:rFonts w:ascii="Times New Roman" w:hAnsi="Times New Roman"/>
    </w:rPr>
  </w:style>
  <w:style w:type="paragraph" w:styleId="Header">
    <w:name w:val="header"/>
    <w:basedOn w:val="Normal"/>
    <w:link w:val="HeaderChar"/>
    <w:rsid w:val="00E32D09"/>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E32D09"/>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32D09"/>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E32D09"/>
    <w:rPr>
      <w:rFonts w:ascii="Times New Roman" w:eastAsia="Times New Roman" w:hAnsi="Times New Roman" w:cs="Times New Roman"/>
      <w:sz w:val="24"/>
      <w:szCs w:val="24"/>
      <w:lang w:val="en-US"/>
    </w:rPr>
  </w:style>
  <w:style w:type="character" w:styleId="PageNumber">
    <w:name w:val="page number"/>
    <w:basedOn w:val="DefaultParagraphFont"/>
    <w:rsid w:val="00E32D09"/>
  </w:style>
  <w:style w:type="paragraph" w:styleId="BodyText2">
    <w:name w:val="Body Text 2"/>
    <w:basedOn w:val="Normal"/>
    <w:link w:val="BodyText2Char"/>
    <w:rsid w:val="00E32D09"/>
    <w:pPr>
      <w:jc w:val="both"/>
    </w:pPr>
    <w:rPr>
      <w:rFonts w:ascii=".VnTime" w:hAnsi=".VnTime"/>
      <w:sz w:val="26"/>
      <w:szCs w:val="20"/>
    </w:rPr>
  </w:style>
  <w:style w:type="character" w:customStyle="1" w:styleId="BodyText2Char">
    <w:name w:val="Body Text 2 Char"/>
    <w:basedOn w:val="DefaultParagraphFont"/>
    <w:link w:val="BodyText2"/>
    <w:rsid w:val="00E32D09"/>
    <w:rPr>
      <w:rFonts w:ascii=".VnTime" w:eastAsia="Times New Roman" w:hAnsi=".VnTime" w:cs="Times New Roman"/>
      <w:sz w:val="26"/>
      <w:szCs w:val="20"/>
      <w:lang w:val="en-US"/>
    </w:rPr>
  </w:style>
  <w:style w:type="character" w:styleId="FollowedHyperlink">
    <w:name w:val="FollowedHyperlink"/>
    <w:basedOn w:val="DefaultParagraphFont"/>
    <w:rsid w:val="00E32D09"/>
    <w:rPr>
      <w:color w:val="800080"/>
      <w:u w:val="single"/>
    </w:rPr>
  </w:style>
  <w:style w:type="paragraph" w:styleId="BodyText3">
    <w:name w:val="Body Text 3"/>
    <w:basedOn w:val="Normal"/>
    <w:link w:val="BodyText3Char"/>
    <w:rsid w:val="00E32D09"/>
    <w:pPr>
      <w:spacing w:line="400" w:lineRule="exact"/>
      <w:jc w:val="center"/>
    </w:pPr>
    <w:rPr>
      <w:rFonts w:ascii=".VnTimeH" w:hAnsi=".VnTimeH"/>
      <w:sz w:val="28"/>
      <w:szCs w:val="20"/>
    </w:rPr>
  </w:style>
  <w:style w:type="character" w:customStyle="1" w:styleId="BodyText3Char">
    <w:name w:val="Body Text 3 Char"/>
    <w:basedOn w:val="DefaultParagraphFont"/>
    <w:link w:val="BodyText3"/>
    <w:rsid w:val="00E32D09"/>
    <w:rPr>
      <w:rFonts w:ascii=".VnTimeH" w:eastAsia="Times New Roman" w:hAnsi=".VnTimeH" w:cs="Times New Roman"/>
      <w:sz w:val="28"/>
      <w:szCs w:val="20"/>
      <w:lang w:val="en-US"/>
    </w:rPr>
  </w:style>
  <w:style w:type="paragraph" w:styleId="BodyText">
    <w:name w:val="Body Text"/>
    <w:basedOn w:val="Normal"/>
    <w:link w:val="BodyTextChar"/>
    <w:rsid w:val="00E32D09"/>
    <w:pPr>
      <w:jc w:val="both"/>
    </w:pPr>
    <w:rPr>
      <w:rFonts w:ascii=".VnArial" w:hAnsi=".VnArial"/>
      <w:szCs w:val="20"/>
    </w:rPr>
  </w:style>
  <w:style w:type="character" w:customStyle="1" w:styleId="BodyTextChar">
    <w:name w:val="Body Text Char"/>
    <w:basedOn w:val="DefaultParagraphFont"/>
    <w:link w:val="BodyText"/>
    <w:rsid w:val="00E32D09"/>
    <w:rPr>
      <w:rFonts w:ascii=".VnArial" w:eastAsia="Times New Roman" w:hAnsi=".VnArial" w:cs="Times New Roman"/>
      <w:sz w:val="24"/>
      <w:szCs w:val="20"/>
      <w:lang w:val="en-US"/>
    </w:rPr>
  </w:style>
  <w:style w:type="paragraph" w:styleId="BodyTextIndent3">
    <w:name w:val="Body Text Indent 3"/>
    <w:basedOn w:val="Normal"/>
    <w:link w:val="BodyTextIndent3Char"/>
    <w:rsid w:val="00E32D09"/>
    <w:pPr>
      <w:spacing w:before="240" w:line="360" w:lineRule="atLeast"/>
      <w:ind w:left="900" w:hanging="333"/>
      <w:jc w:val="both"/>
    </w:pPr>
    <w:rPr>
      <w:rFonts w:ascii=".VnArial" w:hAnsi=".VnArial"/>
      <w:b/>
      <w:i/>
      <w:szCs w:val="20"/>
    </w:rPr>
  </w:style>
  <w:style w:type="character" w:customStyle="1" w:styleId="BodyTextIndent3Char">
    <w:name w:val="Body Text Indent 3 Char"/>
    <w:basedOn w:val="DefaultParagraphFont"/>
    <w:link w:val="BodyTextIndent3"/>
    <w:rsid w:val="00E32D09"/>
    <w:rPr>
      <w:rFonts w:ascii=".VnArial" w:eastAsia="Times New Roman" w:hAnsi=".VnArial" w:cs="Times New Roman"/>
      <w:b/>
      <w:i/>
      <w:sz w:val="24"/>
      <w:szCs w:val="20"/>
      <w:lang w:val="en-US"/>
    </w:rPr>
  </w:style>
  <w:style w:type="paragraph" w:styleId="BodyTextIndent2">
    <w:name w:val="Body Text Indent 2"/>
    <w:basedOn w:val="Normal"/>
    <w:link w:val="BodyTextIndent2Char"/>
    <w:rsid w:val="00E32D09"/>
    <w:pPr>
      <w:spacing w:before="120" w:line="360" w:lineRule="atLeast"/>
      <w:ind w:firstLine="567"/>
      <w:jc w:val="both"/>
    </w:pPr>
    <w:rPr>
      <w:rFonts w:ascii=".VnArial" w:hAnsi=".VnArial"/>
      <w:szCs w:val="20"/>
    </w:rPr>
  </w:style>
  <w:style w:type="character" w:customStyle="1" w:styleId="BodyTextIndent2Char">
    <w:name w:val="Body Text Indent 2 Char"/>
    <w:basedOn w:val="DefaultParagraphFont"/>
    <w:link w:val="BodyTextIndent2"/>
    <w:rsid w:val="00E32D09"/>
    <w:rPr>
      <w:rFonts w:ascii=".VnArial" w:eastAsia="Times New Roman" w:hAnsi=".VnArial" w:cs="Times New Roman"/>
      <w:sz w:val="24"/>
      <w:szCs w:val="20"/>
      <w:lang w:val="en-US"/>
    </w:rPr>
  </w:style>
  <w:style w:type="paragraph" w:styleId="BodyTextIndent">
    <w:name w:val="Body Text Indent"/>
    <w:basedOn w:val="Normal"/>
    <w:link w:val="BodyTextIndentChar"/>
    <w:rsid w:val="00E32D09"/>
    <w:rPr>
      <w:rFonts w:ascii=".VnArial" w:hAnsi=".VnArial"/>
      <w:szCs w:val="20"/>
    </w:rPr>
  </w:style>
  <w:style w:type="character" w:customStyle="1" w:styleId="BodyTextIndentChar">
    <w:name w:val="Body Text Indent Char"/>
    <w:basedOn w:val="DefaultParagraphFont"/>
    <w:link w:val="BodyTextIndent"/>
    <w:rsid w:val="00E32D09"/>
    <w:rPr>
      <w:rFonts w:ascii=".VnArial" w:eastAsia="Times New Roman" w:hAnsi=".VnArial" w:cs="Times New Roman"/>
      <w:sz w:val="24"/>
      <w:szCs w:val="20"/>
      <w:lang w:val="en-US"/>
    </w:rPr>
  </w:style>
  <w:style w:type="paragraph" w:styleId="Title">
    <w:name w:val="Title"/>
    <w:basedOn w:val="Normal"/>
    <w:link w:val="TitleChar"/>
    <w:qFormat/>
    <w:rsid w:val="00E32D09"/>
    <w:pPr>
      <w:spacing w:after="120"/>
      <w:jc w:val="center"/>
    </w:pPr>
    <w:rPr>
      <w:rFonts w:ascii=".VnTimeH" w:hAnsi=".VnTimeH"/>
      <w:b/>
      <w:bCs/>
      <w:sz w:val="28"/>
      <w:szCs w:val="28"/>
    </w:rPr>
  </w:style>
  <w:style w:type="character" w:customStyle="1" w:styleId="TitleChar">
    <w:name w:val="Title Char"/>
    <w:basedOn w:val="DefaultParagraphFont"/>
    <w:link w:val="Title"/>
    <w:rsid w:val="00E32D09"/>
    <w:rPr>
      <w:rFonts w:ascii=".VnTimeH" w:eastAsia="Times New Roman" w:hAnsi=".VnTimeH" w:cs="Times New Roman"/>
      <w:b/>
      <w:bCs/>
      <w:sz w:val="28"/>
      <w:szCs w:val="28"/>
      <w:lang w:val="en-US"/>
    </w:rPr>
  </w:style>
  <w:style w:type="paragraph" w:customStyle="1" w:styleId="Style1">
    <w:name w:val="Style1"/>
    <w:basedOn w:val="Heading2"/>
    <w:autoRedefine/>
    <w:rsid w:val="00E32D09"/>
    <w:pPr>
      <w:pBdr>
        <w:bottom w:val="single" w:sz="4" w:space="1" w:color="auto"/>
      </w:pBdr>
      <w:spacing w:before="0" w:after="0"/>
    </w:pPr>
    <w:rPr>
      <w:rFonts w:ascii="Palatino Linotype" w:hAnsi="Palatino Linotype" w:cs="Times New Roman"/>
      <w:b w:val="0"/>
      <w:bCs w:val="0"/>
      <w:i w:val="0"/>
      <w:iCs w:val="0"/>
      <w:sz w:val="24"/>
      <w:szCs w:val="24"/>
    </w:rPr>
  </w:style>
  <w:style w:type="paragraph" w:styleId="BlockText">
    <w:name w:val="Block Text"/>
    <w:basedOn w:val="Normal"/>
    <w:rsid w:val="00E32D09"/>
    <w:pPr>
      <w:spacing w:after="120"/>
      <w:ind w:left="357" w:right="-28"/>
      <w:jc w:val="both"/>
    </w:pPr>
    <w:rPr>
      <w:rFonts w:ascii=".VnTime" w:hAnsi=".VnTime"/>
      <w:sz w:val="22"/>
      <w:szCs w:val="20"/>
    </w:rPr>
  </w:style>
  <w:style w:type="paragraph" w:customStyle="1" w:styleId="Blockquote">
    <w:name w:val="Blockquote"/>
    <w:basedOn w:val="Normal"/>
    <w:rsid w:val="00E32D09"/>
    <w:pPr>
      <w:autoSpaceDE w:val="0"/>
      <w:autoSpaceDN w:val="0"/>
      <w:spacing w:before="100" w:after="100"/>
      <w:ind w:left="360" w:right="360"/>
    </w:pPr>
    <w:rPr>
      <w:rFonts w:ascii="Times New Roman" w:hAnsi="Times New Roman"/>
    </w:rPr>
  </w:style>
  <w:style w:type="paragraph" w:customStyle="1" w:styleId="Giua">
    <w:name w:val="Giua"/>
    <w:basedOn w:val="Normal"/>
    <w:link w:val="GiuaChar"/>
    <w:autoRedefine/>
    <w:rsid w:val="00E32D09"/>
    <w:pPr>
      <w:spacing w:after="120"/>
      <w:ind w:right="25"/>
      <w:jc w:val="center"/>
    </w:pPr>
    <w:rPr>
      <w:rFonts w:ascii="Times New Roman" w:hAnsi="Times New Roman"/>
      <w:b/>
      <w:color w:val="0000FF"/>
      <w:spacing w:val="24"/>
      <w:sz w:val="28"/>
      <w:szCs w:val="28"/>
    </w:rPr>
  </w:style>
  <w:style w:type="character" w:customStyle="1" w:styleId="GiuaChar">
    <w:name w:val="Giua Char"/>
    <w:basedOn w:val="DefaultParagraphFont"/>
    <w:link w:val="Giua"/>
    <w:rsid w:val="00E32D09"/>
    <w:rPr>
      <w:rFonts w:ascii="Times New Roman" w:eastAsia="Times New Roman" w:hAnsi="Times New Roman" w:cs="Times New Roman"/>
      <w:b/>
      <w:color w:val="0000FF"/>
      <w:spacing w:val="24"/>
      <w:sz w:val="28"/>
      <w:szCs w:val="28"/>
      <w:lang w:val="en-US"/>
    </w:rPr>
  </w:style>
  <w:style w:type="paragraph" w:styleId="ListParagraph">
    <w:name w:val="List Paragraph"/>
    <w:basedOn w:val="Normal"/>
    <w:uiPriority w:val="34"/>
    <w:qFormat/>
    <w:rsid w:val="00E32D09"/>
    <w:pPr>
      <w:spacing w:after="200" w:line="276" w:lineRule="auto"/>
      <w:ind w:left="720"/>
      <w:contextualSpacing/>
    </w:pPr>
    <w:rPr>
      <w:rFonts w:ascii="Calibri" w:hAnsi="Calibri"/>
      <w:sz w:val="22"/>
      <w:szCs w:val="22"/>
    </w:rPr>
  </w:style>
  <w:style w:type="paragraph" w:styleId="FootnoteText">
    <w:name w:val="footnote text"/>
    <w:basedOn w:val="Normal"/>
    <w:link w:val="FootnoteTextChar"/>
    <w:semiHidden/>
    <w:rsid w:val="00E96AAB"/>
    <w:pPr>
      <w:widowControl w:val="0"/>
      <w:autoSpaceDE w:val="0"/>
      <w:autoSpaceDN w:val="0"/>
    </w:pPr>
    <w:rPr>
      <w:rFonts w:ascii="Times New Roman" w:hAnsi="Times New Roman"/>
      <w:sz w:val="20"/>
      <w:szCs w:val="20"/>
    </w:rPr>
  </w:style>
  <w:style w:type="character" w:customStyle="1" w:styleId="FootnoteTextChar">
    <w:name w:val="Footnote Text Char"/>
    <w:basedOn w:val="DefaultParagraphFont"/>
    <w:link w:val="FootnoteText"/>
    <w:semiHidden/>
    <w:rsid w:val="00E96AAB"/>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E96AAB"/>
    <w:rPr>
      <w:vertAlign w:val="superscript"/>
    </w:rPr>
  </w:style>
  <w:style w:type="character" w:customStyle="1" w:styleId="normal0020tablechar">
    <w:name w:val="normal_0020table__char"/>
    <w:basedOn w:val="DefaultParagraphFont"/>
    <w:rsid w:val="007E00C5"/>
  </w:style>
  <w:style w:type="paragraph" w:styleId="Caption">
    <w:name w:val="caption"/>
    <w:basedOn w:val="Normal"/>
    <w:next w:val="Normal"/>
    <w:qFormat/>
    <w:rsid w:val="00C37EB9"/>
    <w:rPr>
      <w:rFonts w:ascii=".VnTime" w:hAnsi=".VnTime"/>
      <w:szCs w:val="20"/>
    </w:rPr>
  </w:style>
  <w:style w:type="character" w:styleId="CommentReference">
    <w:name w:val="annotation reference"/>
    <w:basedOn w:val="DefaultParagraphFont"/>
    <w:semiHidden/>
    <w:rsid w:val="00C37EB9"/>
    <w:rPr>
      <w:sz w:val="16"/>
    </w:rPr>
  </w:style>
  <w:style w:type="paragraph" w:styleId="CommentText">
    <w:name w:val="annotation text"/>
    <w:basedOn w:val="Normal"/>
    <w:link w:val="CommentTextChar"/>
    <w:semiHidden/>
    <w:rsid w:val="00C37EB9"/>
    <w:rPr>
      <w:rFonts w:ascii="Times New Roman" w:hAnsi="Times New Roman"/>
      <w:sz w:val="20"/>
      <w:szCs w:val="20"/>
    </w:rPr>
  </w:style>
  <w:style w:type="character" w:customStyle="1" w:styleId="CommentTextChar">
    <w:name w:val="Comment Text Char"/>
    <w:basedOn w:val="DefaultParagraphFont"/>
    <w:link w:val="CommentText"/>
    <w:semiHidden/>
    <w:rsid w:val="00C37EB9"/>
    <w:rPr>
      <w:rFonts w:ascii="Times New Roman" w:eastAsia="Times New Roman" w:hAnsi="Times New Roman" w:cs="Times New Roman"/>
      <w:sz w:val="20"/>
      <w:szCs w:val="20"/>
      <w:lang w:val="en-US"/>
    </w:rPr>
  </w:style>
  <w:style w:type="paragraph" w:styleId="EndnoteText">
    <w:name w:val="endnote text"/>
    <w:basedOn w:val="Normal"/>
    <w:link w:val="EndnoteTextChar"/>
    <w:semiHidden/>
    <w:rsid w:val="00C37EB9"/>
    <w:rPr>
      <w:rFonts w:ascii="Times New Roman" w:hAnsi="Times New Roman"/>
      <w:sz w:val="20"/>
      <w:szCs w:val="20"/>
    </w:rPr>
  </w:style>
  <w:style w:type="character" w:customStyle="1" w:styleId="EndnoteTextChar">
    <w:name w:val="Endnote Text Char"/>
    <w:basedOn w:val="DefaultParagraphFont"/>
    <w:link w:val="EndnoteText"/>
    <w:semiHidden/>
    <w:rsid w:val="00C37EB9"/>
    <w:rPr>
      <w:rFonts w:ascii="Times New Roman" w:eastAsia="Times New Roman" w:hAnsi="Times New Roman" w:cs="Times New Roman"/>
      <w:sz w:val="20"/>
      <w:szCs w:val="20"/>
      <w:lang w:val="en-US"/>
    </w:rPr>
  </w:style>
  <w:style w:type="character" w:styleId="EndnoteReference">
    <w:name w:val="endnote reference"/>
    <w:basedOn w:val="DefaultParagraphFont"/>
    <w:semiHidden/>
    <w:rsid w:val="00C37EB9"/>
    <w:rPr>
      <w:vertAlign w:val="superscript"/>
    </w:rPr>
  </w:style>
  <w:style w:type="paragraph" w:customStyle="1" w:styleId="Char">
    <w:name w:val="Char"/>
    <w:basedOn w:val="Normal"/>
    <w:rsid w:val="00C37EB9"/>
    <w:pPr>
      <w:spacing w:after="160" w:line="240" w:lineRule="exact"/>
    </w:pPr>
    <w:rPr>
      <w:rFonts w:ascii="Times New Roman" w:hAnsi="Times New Roman"/>
      <w:sz w:val="20"/>
      <w:szCs w:val="20"/>
      <w:lang w:val="en-AU"/>
    </w:rPr>
  </w:style>
  <w:style w:type="paragraph" w:customStyle="1" w:styleId="Char0">
    <w:name w:val="Char"/>
    <w:basedOn w:val="Normal"/>
    <w:rsid w:val="00C37EB9"/>
    <w:pPr>
      <w:spacing w:after="160" w:line="240" w:lineRule="exact"/>
    </w:pPr>
    <w:rPr>
      <w:rFonts w:ascii="Times New Roman" w:hAnsi="Times New Roman"/>
      <w:sz w:val="20"/>
      <w:szCs w:val="20"/>
      <w:lang w:val="en-AU"/>
    </w:rPr>
  </w:style>
  <w:style w:type="paragraph" w:styleId="Quote">
    <w:name w:val="Quote"/>
    <w:basedOn w:val="Normal"/>
    <w:next w:val="Normal"/>
    <w:link w:val="QuoteChar"/>
    <w:uiPriority w:val="29"/>
    <w:qFormat/>
    <w:rsid w:val="00FA5FA5"/>
    <w:pPr>
      <w:widowControl w:val="0"/>
    </w:pPr>
    <w:rPr>
      <w:rFonts w:ascii="Times New Roman" w:hAnsi="Times New Roman"/>
      <w:i/>
      <w:iCs/>
      <w:color w:val="000000"/>
      <w:sz w:val="20"/>
      <w:szCs w:val="20"/>
    </w:rPr>
  </w:style>
  <w:style w:type="character" w:customStyle="1" w:styleId="QuoteChar">
    <w:name w:val="Quote Char"/>
    <w:basedOn w:val="DefaultParagraphFont"/>
    <w:link w:val="Quote"/>
    <w:uiPriority w:val="29"/>
    <w:rsid w:val="00FA5FA5"/>
    <w:rPr>
      <w:rFonts w:ascii="Times New Roman" w:eastAsia="Times New Roman" w:hAnsi="Times New Roman" w:cs="Times New Roman"/>
      <w:i/>
      <w:iCs/>
      <w:color w:val="000000"/>
      <w:sz w:val="20"/>
      <w:szCs w:val="20"/>
    </w:rPr>
  </w:style>
  <w:style w:type="paragraph" w:customStyle="1" w:styleId="Normal1">
    <w:name w:val="Normal1"/>
    <w:basedOn w:val="Normal"/>
    <w:rsid w:val="006506C9"/>
    <w:rPr>
      <w:rFonts w:ascii="Times New Roman" w:hAnsi="Times New Roman"/>
      <w:sz w:val="20"/>
      <w:szCs w:val="20"/>
    </w:rPr>
  </w:style>
  <w:style w:type="character" w:customStyle="1" w:styleId="normalchar1">
    <w:name w:val="normal__char1"/>
    <w:rsid w:val="006506C9"/>
    <w:rPr>
      <w:rFonts w:ascii="Times New Roman" w:hAnsi="Times New Roman" w:cs="Times New Roman" w:hint="default"/>
      <w:strike w:val="0"/>
      <w:dstrike w:val="0"/>
      <w:sz w:val="20"/>
      <w:szCs w:val="20"/>
      <w:u w:val="none"/>
      <w:effect w:val="none"/>
    </w:rPr>
  </w:style>
  <w:style w:type="paragraph" w:styleId="BalloonText">
    <w:name w:val="Balloon Text"/>
    <w:basedOn w:val="Normal"/>
    <w:link w:val="BalloonTextChar"/>
    <w:uiPriority w:val="99"/>
    <w:semiHidden/>
    <w:unhideWhenUsed/>
    <w:rsid w:val="007F26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61"/>
    <w:rPr>
      <w:rFonts w:ascii="Segoe UI" w:eastAsia="Times New Roman" w:hAnsi="Segoe UI" w:cs="Segoe UI"/>
      <w:sz w:val="18"/>
      <w:szCs w:val="18"/>
      <w:lang w:val="en-US"/>
    </w:rPr>
  </w:style>
  <w:style w:type="character" w:customStyle="1" w:styleId="EndnoteTextChar1">
    <w:name w:val="Endnote Text Char1"/>
    <w:basedOn w:val="DefaultParagraphFont"/>
    <w:semiHidden/>
    <w:locked/>
    <w:rsid w:val="00133E93"/>
    <w:rPr>
      <w:rFonts w:ascii="Times New Roman" w:hAnsi="Times New Roman" w:cs="Times New Roman"/>
      <w:sz w:val="20"/>
      <w:szCs w:val="20"/>
    </w:rPr>
  </w:style>
  <w:style w:type="paragraph" w:customStyle="1" w:styleId="Char1">
    <w:name w:val="Char1"/>
    <w:basedOn w:val="Normal"/>
    <w:rsid w:val="00133E93"/>
    <w:pPr>
      <w:spacing w:after="160" w:line="240" w:lineRule="exact"/>
    </w:pPr>
    <w:rPr>
      <w:rFonts w:ascii="Times New Roman" w:hAnsi="Times New Roman"/>
      <w:sz w:val="20"/>
      <w:szCs w:val="20"/>
      <w:lang w:val="en-AU"/>
    </w:rPr>
  </w:style>
  <w:style w:type="paragraph" w:customStyle="1" w:styleId="dong1">
    <w:name w:val="dong1"/>
    <w:basedOn w:val="Normal"/>
    <w:link w:val="dong1Char"/>
    <w:rsid w:val="00680E7E"/>
    <w:pPr>
      <w:spacing w:before="100" w:after="100" w:line="300" w:lineRule="exact"/>
      <w:jc w:val="both"/>
    </w:pPr>
    <w:rPr>
      <w:rFonts w:ascii="Times New Roman" w:hAnsi="Times New Roman"/>
      <w:sz w:val="26"/>
      <w:szCs w:val="28"/>
      <w:lang w:val="nl-NL" w:eastAsia="x-none"/>
    </w:rPr>
  </w:style>
  <w:style w:type="paragraph" w:customStyle="1" w:styleId="Dong10">
    <w:name w:val="Dong 1"/>
    <w:basedOn w:val="dong1"/>
    <w:link w:val="Dong1Char0"/>
    <w:uiPriority w:val="99"/>
    <w:qFormat/>
    <w:rsid w:val="00680E7E"/>
    <w:pPr>
      <w:spacing w:before="120" w:after="120"/>
      <w:ind w:left="567"/>
    </w:pPr>
    <w:rPr>
      <w:szCs w:val="26"/>
    </w:rPr>
  </w:style>
  <w:style w:type="character" w:customStyle="1" w:styleId="Dong1Char0">
    <w:name w:val="Dong 1 Char"/>
    <w:link w:val="Dong10"/>
    <w:uiPriority w:val="99"/>
    <w:rsid w:val="00680E7E"/>
    <w:rPr>
      <w:rFonts w:ascii="Times New Roman" w:eastAsia="Times New Roman" w:hAnsi="Times New Roman" w:cs="Times New Roman"/>
      <w:sz w:val="26"/>
      <w:szCs w:val="26"/>
      <w:lang w:val="nl-NL" w:eastAsia="x-none"/>
    </w:rPr>
  </w:style>
  <w:style w:type="character" w:customStyle="1" w:styleId="dong1Char">
    <w:name w:val="dong1 Char"/>
    <w:link w:val="dong1"/>
    <w:rsid w:val="00680E7E"/>
    <w:rPr>
      <w:rFonts w:ascii="Times New Roman" w:eastAsia="Times New Roman" w:hAnsi="Times New Roman" w:cs="Times New Roman"/>
      <w:sz w:val="26"/>
      <w:szCs w:val="28"/>
      <w:lang w:val="nl-NL" w:eastAsia="x-none"/>
    </w:rPr>
  </w:style>
  <w:style w:type="paragraph" w:customStyle="1" w:styleId="Default">
    <w:name w:val="Default"/>
    <w:rsid w:val="006B4A72"/>
    <w:pPr>
      <w:widowControl w:val="0"/>
      <w:autoSpaceDE w:val="0"/>
      <w:autoSpaceDN w:val="0"/>
      <w:adjustRightInd w:val="0"/>
      <w:spacing w:after="0" w:line="240" w:lineRule="auto"/>
    </w:pPr>
    <w:rPr>
      <w:rFonts w:ascii="VNcentury Gothic" w:eastAsia="MS Mincho" w:hAnsi="VNcentury Gothic" w:cs="VNcentury Gothic"/>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09"/>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E32D0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E32D09"/>
    <w:pPr>
      <w:keepNext/>
      <w:spacing w:before="240" w:after="60"/>
      <w:outlineLvl w:val="1"/>
    </w:pPr>
    <w:rPr>
      <w:rFonts w:cs="Arial"/>
      <w:b/>
      <w:bCs/>
      <w:i/>
      <w:iCs/>
      <w:sz w:val="28"/>
      <w:szCs w:val="28"/>
    </w:rPr>
  </w:style>
  <w:style w:type="paragraph" w:styleId="Heading3">
    <w:name w:val="heading 3"/>
    <w:basedOn w:val="Normal"/>
    <w:link w:val="Heading3Char"/>
    <w:qFormat/>
    <w:rsid w:val="00E32D09"/>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link w:val="Heading4Char"/>
    <w:qFormat/>
    <w:rsid w:val="00E32D09"/>
    <w:pPr>
      <w:keepNext/>
      <w:jc w:val="center"/>
      <w:outlineLvl w:val="3"/>
    </w:pPr>
    <w:rPr>
      <w:rFonts w:ascii=".VnAvantH" w:hAnsi=".VnAvantH"/>
      <w:b/>
      <w:color w:val="000000"/>
      <w:sz w:val="26"/>
      <w:szCs w:val="20"/>
    </w:rPr>
  </w:style>
  <w:style w:type="paragraph" w:styleId="Heading5">
    <w:name w:val="heading 5"/>
    <w:basedOn w:val="Normal"/>
    <w:next w:val="Normal"/>
    <w:link w:val="Heading5Char"/>
    <w:qFormat/>
    <w:rsid w:val="00E32D09"/>
    <w:pPr>
      <w:keepNext/>
      <w:jc w:val="center"/>
      <w:outlineLvl w:val="4"/>
    </w:pPr>
    <w:rPr>
      <w:rFonts w:ascii=".VnAvantH" w:hAnsi=".VnAvantH"/>
      <w:b/>
      <w:szCs w:val="20"/>
    </w:rPr>
  </w:style>
  <w:style w:type="paragraph" w:styleId="Heading6">
    <w:name w:val="heading 6"/>
    <w:basedOn w:val="Normal"/>
    <w:next w:val="Normal"/>
    <w:link w:val="Heading6Char"/>
    <w:qFormat/>
    <w:rsid w:val="00E32D09"/>
    <w:pPr>
      <w:keepNext/>
      <w:outlineLvl w:val="5"/>
    </w:pPr>
    <w:rPr>
      <w:rFonts w:ascii=".VnArial" w:hAnsi=".VnArial"/>
      <w:i/>
      <w:szCs w:val="20"/>
    </w:rPr>
  </w:style>
  <w:style w:type="paragraph" w:styleId="Heading7">
    <w:name w:val="heading 7"/>
    <w:basedOn w:val="Normal"/>
    <w:next w:val="Normal"/>
    <w:link w:val="Heading7Char"/>
    <w:qFormat/>
    <w:rsid w:val="00E32D09"/>
    <w:pPr>
      <w:keepNext/>
      <w:jc w:val="center"/>
      <w:outlineLvl w:val="6"/>
    </w:pPr>
    <w:rPr>
      <w:rFonts w:ascii=".VnTimeH" w:hAnsi=".VnTimeH"/>
      <w:b/>
      <w:sz w:val="28"/>
      <w:szCs w:val="20"/>
    </w:rPr>
  </w:style>
  <w:style w:type="paragraph" w:styleId="Heading8">
    <w:name w:val="heading 8"/>
    <w:basedOn w:val="Normal"/>
    <w:next w:val="Normal"/>
    <w:link w:val="Heading8Char"/>
    <w:qFormat/>
    <w:rsid w:val="00E32D09"/>
    <w:pPr>
      <w:keepNext/>
      <w:jc w:val="both"/>
      <w:outlineLvl w:val="7"/>
    </w:pPr>
    <w:rPr>
      <w:rFonts w:ascii=".VnTime" w:hAnsi=".VnTime"/>
      <w:b/>
      <w:sz w:val="28"/>
      <w:szCs w:val="20"/>
      <w:lang w:eastAsia="zh-CN"/>
    </w:rPr>
  </w:style>
  <w:style w:type="paragraph" w:styleId="Heading9">
    <w:name w:val="heading 9"/>
    <w:basedOn w:val="Normal"/>
    <w:next w:val="Normal"/>
    <w:link w:val="Heading9Char"/>
    <w:qFormat/>
    <w:rsid w:val="00E32D09"/>
    <w:pPr>
      <w:keepNext/>
      <w:jc w:val="right"/>
      <w:outlineLvl w:val="8"/>
    </w:pPr>
    <w:rPr>
      <w:rFonts w:ascii=".VnTime" w:hAnsi=".VnTime"/>
      <w:i/>
      <w:sz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2D09"/>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E32D09"/>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E32D09"/>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rsid w:val="00E32D09"/>
    <w:rPr>
      <w:rFonts w:ascii=".VnAvantH" w:eastAsia="Times New Roman" w:hAnsi=".VnAvantH" w:cs="Times New Roman"/>
      <w:b/>
      <w:color w:val="000000"/>
      <w:sz w:val="26"/>
      <w:szCs w:val="20"/>
      <w:lang w:val="en-US"/>
    </w:rPr>
  </w:style>
  <w:style w:type="character" w:customStyle="1" w:styleId="Heading5Char">
    <w:name w:val="Heading 5 Char"/>
    <w:basedOn w:val="DefaultParagraphFont"/>
    <w:link w:val="Heading5"/>
    <w:rsid w:val="00E32D09"/>
    <w:rPr>
      <w:rFonts w:ascii=".VnAvantH" w:eastAsia="Times New Roman" w:hAnsi=".VnAvantH" w:cs="Times New Roman"/>
      <w:b/>
      <w:sz w:val="24"/>
      <w:szCs w:val="20"/>
      <w:lang w:val="en-US"/>
    </w:rPr>
  </w:style>
  <w:style w:type="character" w:customStyle="1" w:styleId="Heading6Char">
    <w:name w:val="Heading 6 Char"/>
    <w:basedOn w:val="DefaultParagraphFont"/>
    <w:link w:val="Heading6"/>
    <w:rsid w:val="00E32D09"/>
    <w:rPr>
      <w:rFonts w:ascii=".VnArial" w:eastAsia="Times New Roman" w:hAnsi=".VnArial" w:cs="Times New Roman"/>
      <w:i/>
      <w:sz w:val="24"/>
      <w:szCs w:val="20"/>
      <w:lang w:val="en-US"/>
    </w:rPr>
  </w:style>
  <w:style w:type="character" w:customStyle="1" w:styleId="Heading7Char">
    <w:name w:val="Heading 7 Char"/>
    <w:basedOn w:val="DefaultParagraphFont"/>
    <w:link w:val="Heading7"/>
    <w:rsid w:val="00E32D09"/>
    <w:rPr>
      <w:rFonts w:ascii=".VnTimeH" w:eastAsia="Times New Roman" w:hAnsi=".VnTimeH" w:cs="Times New Roman"/>
      <w:b/>
      <w:sz w:val="28"/>
      <w:szCs w:val="20"/>
      <w:lang w:val="en-US"/>
    </w:rPr>
  </w:style>
  <w:style w:type="character" w:customStyle="1" w:styleId="Heading8Char">
    <w:name w:val="Heading 8 Char"/>
    <w:basedOn w:val="DefaultParagraphFont"/>
    <w:link w:val="Heading8"/>
    <w:rsid w:val="00E32D09"/>
    <w:rPr>
      <w:rFonts w:ascii=".VnTime" w:eastAsia="Times New Roman" w:hAnsi=".VnTime" w:cs="Times New Roman"/>
      <w:b/>
      <w:sz w:val="28"/>
      <w:szCs w:val="20"/>
      <w:lang w:val="en-US" w:eastAsia="zh-CN"/>
    </w:rPr>
  </w:style>
  <w:style w:type="character" w:customStyle="1" w:styleId="Heading9Char">
    <w:name w:val="Heading 9 Char"/>
    <w:basedOn w:val="DefaultParagraphFont"/>
    <w:link w:val="Heading9"/>
    <w:rsid w:val="00E32D09"/>
    <w:rPr>
      <w:rFonts w:ascii=".VnTime" w:eastAsia="Times New Roman" w:hAnsi=".VnTime" w:cs="Times New Roman"/>
      <w:i/>
      <w:sz w:val="28"/>
      <w:szCs w:val="20"/>
      <w:lang w:val="en-US" w:eastAsia="zh-CN"/>
    </w:rPr>
  </w:style>
  <w:style w:type="table" w:styleId="TableGrid">
    <w:name w:val="Table Grid"/>
    <w:basedOn w:val="TableNormal"/>
    <w:uiPriority w:val="59"/>
    <w:rsid w:val="00E32D09"/>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32D09"/>
    <w:pPr>
      <w:spacing w:before="100" w:beforeAutospacing="1" w:after="100" w:afterAutospacing="1"/>
    </w:pPr>
    <w:rPr>
      <w:rFonts w:ascii="Times New Roman" w:hAnsi="Times New Roman"/>
    </w:rPr>
  </w:style>
  <w:style w:type="paragraph" w:customStyle="1" w:styleId="titleloaivanban">
    <w:name w:val="titleloaivanban"/>
    <w:basedOn w:val="Normal"/>
    <w:rsid w:val="00E32D09"/>
    <w:pPr>
      <w:spacing w:before="100" w:beforeAutospacing="1" w:after="100" w:afterAutospacing="1"/>
    </w:pPr>
    <w:rPr>
      <w:rFonts w:ascii="Times New Roman" w:hAnsi="Times New Roman"/>
    </w:rPr>
  </w:style>
  <w:style w:type="paragraph" w:customStyle="1" w:styleId="trichyeu">
    <w:name w:val="trichyeu"/>
    <w:basedOn w:val="Normal"/>
    <w:rsid w:val="00E32D09"/>
    <w:pPr>
      <w:spacing w:before="100" w:beforeAutospacing="1" w:after="100" w:afterAutospacing="1"/>
    </w:pPr>
    <w:rPr>
      <w:rFonts w:ascii="Times New Roman" w:hAnsi="Times New Roman"/>
    </w:rPr>
  </w:style>
  <w:style w:type="paragraph" w:customStyle="1" w:styleId="coquanky">
    <w:name w:val="coquanky"/>
    <w:basedOn w:val="Normal"/>
    <w:rsid w:val="00E32D09"/>
    <w:pPr>
      <w:spacing w:before="100" w:beforeAutospacing="1" w:after="100" w:afterAutospacing="1"/>
    </w:pPr>
    <w:rPr>
      <w:rFonts w:ascii="Times New Roman" w:hAnsi="Times New Roman"/>
    </w:rPr>
  </w:style>
  <w:style w:type="paragraph" w:customStyle="1" w:styleId="dieu">
    <w:name w:val="dieu"/>
    <w:basedOn w:val="Normal"/>
    <w:rsid w:val="00E32D09"/>
    <w:pPr>
      <w:spacing w:before="100" w:beforeAutospacing="1" w:after="100" w:afterAutospacing="1"/>
    </w:pPr>
    <w:rPr>
      <w:rFonts w:ascii="Times New Roman" w:hAnsi="Times New Roman"/>
    </w:rPr>
  </w:style>
  <w:style w:type="paragraph" w:customStyle="1" w:styleId="cancu">
    <w:name w:val="cancu"/>
    <w:basedOn w:val="Normal"/>
    <w:rsid w:val="00E32D09"/>
    <w:pPr>
      <w:spacing w:before="100" w:beforeAutospacing="1" w:after="100" w:afterAutospacing="1"/>
    </w:pPr>
    <w:rPr>
      <w:rFonts w:ascii="Times New Roman" w:hAnsi="Times New Roman"/>
    </w:rPr>
  </w:style>
  <w:style w:type="character" w:styleId="Hyperlink">
    <w:name w:val="Hyperlink"/>
    <w:basedOn w:val="DefaultParagraphFont"/>
    <w:rsid w:val="00E32D09"/>
    <w:rPr>
      <w:color w:val="0000FF"/>
      <w:u w:val="single"/>
    </w:rPr>
  </w:style>
  <w:style w:type="paragraph" w:customStyle="1" w:styleId="kyvanguoiky">
    <w:name w:val="kyvanguoiky"/>
    <w:basedOn w:val="Normal"/>
    <w:rsid w:val="00E32D09"/>
    <w:pPr>
      <w:spacing w:before="100" w:beforeAutospacing="1" w:after="100" w:afterAutospacing="1"/>
    </w:pPr>
    <w:rPr>
      <w:rFonts w:ascii="Times New Roman" w:hAnsi="Times New Roman"/>
    </w:rPr>
  </w:style>
  <w:style w:type="paragraph" w:customStyle="1" w:styleId="titlenoinhan">
    <w:name w:val="titlenoinhan"/>
    <w:basedOn w:val="Normal"/>
    <w:rsid w:val="00E32D09"/>
    <w:pPr>
      <w:spacing w:before="100" w:beforeAutospacing="1" w:after="100" w:afterAutospacing="1"/>
    </w:pPr>
    <w:rPr>
      <w:rFonts w:ascii="Times New Roman" w:hAnsi="Times New Roman"/>
    </w:rPr>
  </w:style>
  <w:style w:type="paragraph" w:customStyle="1" w:styleId="noinhan">
    <w:name w:val="noinhan"/>
    <w:basedOn w:val="Normal"/>
    <w:rsid w:val="00E32D09"/>
    <w:pPr>
      <w:spacing w:before="100" w:beforeAutospacing="1" w:after="100" w:afterAutospacing="1"/>
    </w:pPr>
    <w:rPr>
      <w:rFonts w:ascii="Times New Roman" w:hAnsi="Times New Roman"/>
    </w:rPr>
  </w:style>
  <w:style w:type="paragraph" w:customStyle="1" w:styleId="chucdanh">
    <w:name w:val="chucdanh"/>
    <w:basedOn w:val="Normal"/>
    <w:rsid w:val="00E32D09"/>
    <w:pPr>
      <w:spacing w:before="100" w:beforeAutospacing="1" w:after="100" w:afterAutospacing="1"/>
    </w:pPr>
    <w:rPr>
      <w:rFonts w:ascii="Times New Roman" w:hAnsi="Times New Roman"/>
    </w:rPr>
  </w:style>
  <w:style w:type="paragraph" w:customStyle="1" w:styleId="daky">
    <w:name w:val="daky"/>
    <w:basedOn w:val="Normal"/>
    <w:rsid w:val="00E32D09"/>
    <w:pPr>
      <w:spacing w:before="100" w:beforeAutospacing="1" w:after="100" w:afterAutospacing="1"/>
    </w:pPr>
    <w:rPr>
      <w:rFonts w:ascii="Times New Roman" w:hAnsi="Times New Roman"/>
    </w:rPr>
  </w:style>
  <w:style w:type="paragraph" w:customStyle="1" w:styleId="tennguoiky">
    <w:name w:val="tennguoiky"/>
    <w:basedOn w:val="Normal"/>
    <w:rsid w:val="00E32D09"/>
    <w:pPr>
      <w:spacing w:before="100" w:beforeAutospacing="1" w:after="100" w:afterAutospacing="1"/>
    </w:pPr>
    <w:rPr>
      <w:rFonts w:ascii="Times New Roman" w:hAnsi="Times New Roman"/>
    </w:rPr>
  </w:style>
  <w:style w:type="paragraph" w:styleId="Header">
    <w:name w:val="header"/>
    <w:basedOn w:val="Normal"/>
    <w:link w:val="HeaderChar"/>
    <w:rsid w:val="00E32D09"/>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E32D09"/>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32D09"/>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E32D09"/>
    <w:rPr>
      <w:rFonts w:ascii="Times New Roman" w:eastAsia="Times New Roman" w:hAnsi="Times New Roman" w:cs="Times New Roman"/>
      <w:sz w:val="24"/>
      <w:szCs w:val="24"/>
      <w:lang w:val="en-US"/>
    </w:rPr>
  </w:style>
  <w:style w:type="character" w:styleId="PageNumber">
    <w:name w:val="page number"/>
    <w:basedOn w:val="DefaultParagraphFont"/>
    <w:rsid w:val="00E32D09"/>
  </w:style>
  <w:style w:type="paragraph" w:styleId="BodyText2">
    <w:name w:val="Body Text 2"/>
    <w:basedOn w:val="Normal"/>
    <w:link w:val="BodyText2Char"/>
    <w:rsid w:val="00E32D09"/>
    <w:pPr>
      <w:jc w:val="both"/>
    </w:pPr>
    <w:rPr>
      <w:rFonts w:ascii=".VnTime" w:hAnsi=".VnTime"/>
      <w:sz w:val="26"/>
      <w:szCs w:val="20"/>
    </w:rPr>
  </w:style>
  <w:style w:type="character" w:customStyle="1" w:styleId="BodyText2Char">
    <w:name w:val="Body Text 2 Char"/>
    <w:basedOn w:val="DefaultParagraphFont"/>
    <w:link w:val="BodyText2"/>
    <w:rsid w:val="00E32D09"/>
    <w:rPr>
      <w:rFonts w:ascii=".VnTime" w:eastAsia="Times New Roman" w:hAnsi=".VnTime" w:cs="Times New Roman"/>
      <w:sz w:val="26"/>
      <w:szCs w:val="20"/>
      <w:lang w:val="en-US"/>
    </w:rPr>
  </w:style>
  <w:style w:type="character" w:styleId="FollowedHyperlink">
    <w:name w:val="FollowedHyperlink"/>
    <w:basedOn w:val="DefaultParagraphFont"/>
    <w:rsid w:val="00E32D09"/>
    <w:rPr>
      <w:color w:val="800080"/>
      <w:u w:val="single"/>
    </w:rPr>
  </w:style>
  <w:style w:type="paragraph" w:styleId="BodyText3">
    <w:name w:val="Body Text 3"/>
    <w:basedOn w:val="Normal"/>
    <w:link w:val="BodyText3Char"/>
    <w:rsid w:val="00E32D09"/>
    <w:pPr>
      <w:spacing w:line="400" w:lineRule="exact"/>
      <w:jc w:val="center"/>
    </w:pPr>
    <w:rPr>
      <w:rFonts w:ascii=".VnTimeH" w:hAnsi=".VnTimeH"/>
      <w:sz w:val="28"/>
      <w:szCs w:val="20"/>
    </w:rPr>
  </w:style>
  <w:style w:type="character" w:customStyle="1" w:styleId="BodyText3Char">
    <w:name w:val="Body Text 3 Char"/>
    <w:basedOn w:val="DefaultParagraphFont"/>
    <w:link w:val="BodyText3"/>
    <w:rsid w:val="00E32D09"/>
    <w:rPr>
      <w:rFonts w:ascii=".VnTimeH" w:eastAsia="Times New Roman" w:hAnsi=".VnTimeH" w:cs="Times New Roman"/>
      <w:sz w:val="28"/>
      <w:szCs w:val="20"/>
      <w:lang w:val="en-US"/>
    </w:rPr>
  </w:style>
  <w:style w:type="paragraph" w:styleId="BodyText">
    <w:name w:val="Body Text"/>
    <w:basedOn w:val="Normal"/>
    <w:link w:val="BodyTextChar"/>
    <w:rsid w:val="00E32D09"/>
    <w:pPr>
      <w:jc w:val="both"/>
    </w:pPr>
    <w:rPr>
      <w:rFonts w:ascii=".VnArial" w:hAnsi=".VnArial"/>
      <w:szCs w:val="20"/>
    </w:rPr>
  </w:style>
  <w:style w:type="character" w:customStyle="1" w:styleId="BodyTextChar">
    <w:name w:val="Body Text Char"/>
    <w:basedOn w:val="DefaultParagraphFont"/>
    <w:link w:val="BodyText"/>
    <w:rsid w:val="00E32D09"/>
    <w:rPr>
      <w:rFonts w:ascii=".VnArial" w:eastAsia="Times New Roman" w:hAnsi=".VnArial" w:cs="Times New Roman"/>
      <w:sz w:val="24"/>
      <w:szCs w:val="20"/>
      <w:lang w:val="en-US"/>
    </w:rPr>
  </w:style>
  <w:style w:type="paragraph" w:styleId="BodyTextIndent3">
    <w:name w:val="Body Text Indent 3"/>
    <w:basedOn w:val="Normal"/>
    <w:link w:val="BodyTextIndent3Char"/>
    <w:rsid w:val="00E32D09"/>
    <w:pPr>
      <w:spacing w:before="240" w:line="360" w:lineRule="atLeast"/>
      <w:ind w:left="900" w:hanging="333"/>
      <w:jc w:val="both"/>
    </w:pPr>
    <w:rPr>
      <w:rFonts w:ascii=".VnArial" w:hAnsi=".VnArial"/>
      <w:b/>
      <w:i/>
      <w:szCs w:val="20"/>
    </w:rPr>
  </w:style>
  <w:style w:type="character" w:customStyle="1" w:styleId="BodyTextIndent3Char">
    <w:name w:val="Body Text Indent 3 Char"/>
    <w:basedOn w:val="DefaultParagraphFont"/>
    <w:link w:val="BodyTextIndent3"/>
    <w:rsid w:val="00E32D09"/>
    <w:rPr>
      <w:rFonts w:ascii=".VnArial" w:eastAsia="Times New Roman" w:hAnsi=".VnArial" w:cs="Times New Roman"/>
      <w:b/>
      <w:i/>
      <w:sz w:val="24"/>
      <w:szCs w:val="20"/>
      <w:lang w:val="en-US"/>
    </w:rPr>
  </w:style>
  <w:style w:type="paragraph" w:styleId="BodyTextIndent2">
    <w:name w:val="Body Text Indent 2"/>
    <w:basedOn w:val="Normal"/>
    <w:link w:val="BodyTextIndent2Char"/>
    <w:rsid w:val="00E32D09"/>
    <w:pPr>
      <w:spacing w:before="120" w:line="360" w:lineRule="atLeast"/>
      <w:ind w:firstLine="567"/>
      <w:jc w:val="both"/>
    </w:pPr>
    <w:rPr>
      <w:rFonts w:ascii=".VnArial" w:hAnsi=".VnArial"/>
      <w:szCs w:val="20"/>
    </w:rPr>
  </w:style>
  <w:style w:type="character" w:customStyle="1" w:styleId="BodyTextIndent2Char">
    <w:name w:val="Body Text Indent 2 Char"/>
    <w:basedOn w:val="DefaultParagraphFont"/>
    <w:link w:val="BodyTextIndent2"/>
    <w:rsid w:val="00E32D09"/>
    <w:rPr>
      <w:rFonts w:ascii=".VnArial" w:eastAsia="Times New Roman" w:hAnsi=".VnArial" w:cs="Times New Roman"/>
      <w:sz w:val="24"/>
      <w:szCs w:val="20"/>
      <w:lang w:val="en-US"/>
    </w:rPr>
  </w:style>
  <w:style w:type="paragraph" w:styleId="BodyTextIndent">
    <w:name w:val="Body Text Indent"/>
    <w:basedOn w:val="Normal"/>
    <w:link w:val="BodyTextIndentChar"/>
    <w:rsid w:val="00E32D09"/>
    <w:rPr>
      <w:rFonts w:ascii=".VnArial" w:hAnsi=".VnArial"/>
      <w:szCs w:val="20"/>
    </w:rPr>
  </w:style>
  <w:style w:type="character" w:customStyle="1" w:styleId="BodyTextIndentChar">
    <w:name w:val="Body Text Indent Char"/>
    <w:basedOn w:val="DefaultParagraphFont"/>
    <w:link w:val="BodyTextIndent"/>
    <w:rsid w:val="00E32D09"/>
    <w:rPr>
      <w:rFonts w:ascii=".VnArial" w:eastAsia="Times New Roman" w:hAnsi=".VnArial" w:cs="Times New Roman"/>
      <w:sz w:val="24"/>
      <w:szCs w:val="20"/>
      <w:lang w:val="en-US"/>
    </w:rPr>
  </w:style>
  <w:style w:type="paragraph" w:styleId="Title">
    <w:name w:val="Title"/>
    <w:basedOn w:val="Normal"/>
    <w:link w:val="TitleChar"/>
    <w:qFormat/>
    <w:rsid w:val="00E32D09"/>
    <w:pPr>
      <w:spacing w:after="120"/>
      <w:jc w:val="center"/>
    </w:pPr>
    <w:rPr>
      <w:rFonts w:ascii=".VnTimeH" w:hAnsi=".VnTimeH"/>
      <w:b/>
      <w:bCs/>
      <w:sz w:val="28"/>
      <w:szCs w:val="28"/>
    </w:rPr>
  </w:style>
  <w:style w:type="character" w:customStyle="1" w:styleId="TitleChar">
    <w:name w:val="Title Char"/>
    <w:basedOn w:val="DefaultParagraphFont"/>
    <w:link w:val="Title"/>
    <w:rsid w:val="00E32D09"/>
    <w:rPr>
      <w:rFonts w:ascii=".VnTimeH" w:eastAsia="Times New Roman" w:hAnsi=".VnTimeH" w:cs="Times New Roman"/>
      <w:b/>
      <w:bCs/>
      <w:sz w:val="28"/>
      <w:szCs w:val="28"/>
      <w:lang w:val="en-US"/>
    </w:rPr>
  </w:style>
  <w:style w:type="paragraph" w:customStyle="1" w:styleId="Style1">
    <w:name w:val="Style1"/>
    <w:basedOn w:val="Heading2"/>
    <w:autoRedefine/>
    <w:rsid w:val="00E32D09"/>
    <w:pPr>
      <w:pBdr>
        <w:bottom w:val="single" w:sz="4" w:space="1" w:color="auto"/>
      </w:pBdr>
      <w:spacing w:before="0" w:after="0"/>
    </w:pPr>
    <w:rPr>
      <w:rFonts w:ascii="Palatino Linotype" w:hAnsi="Palatino Linotype" w:cs="Times New Roman"/>
      <w:b w:val="0"/>
      <w:bCs w:val="0"/>
      <w:i w:val="0"/>
      <w:iCs w:val="0"/>
      <w:sz w:val="24"/>
      <w:szCs w:val="24"/>
    </w:rPr>
  </w:style>
  <w:style w:type="paragraph" w:styleId="BlockText">
    <w:name w:val="Block Text"/>
    <w:basedOn w:val="Normal"/>
    <w:rsid w:val="00E32D09"/>
    <w:pPr>
      <w:spacing w:after="120"/>
      <w:ind w:left="357" w:right="-28"/>
      <w:jc w:val="both"/>
    </w:pPr>
    <w:rPr>
      <w:rFonts w:ascii=".VnTime" w:hAnsi=".VnTime"/>
      <w:sz w:val="22"/>
      <w:szCs w:val="20"/>
    </w:rPr>
  </w:style>
  <w:style w:type="paragraph" w:customStyle="1" w:styleId="Blockquote">
    <w:name w:val="Blockquote"/>
    <w:basedOn w:val="Normal"/>
    <w:rsid w:val="00E32D09"/>
    <w:pPr>
      <w:autoSpaceDE w:val="0"/>
      <w:autoSpaceDN w:val="0"/>
      <w:spacing w:before="100" w:after="100"/>
      <w:ind w:left="360" w:right="360"/>
    </w:pPr>
    <w:rPr>
      <w:rFonts w:ascii="Times New Roman" w:hAnsi="Times New Roman"/>
    </w:rPr>
  </w:style>
  <w:style w:type="paragraph" w:customStyle="1" w:styleId="Giua">
    <w:name w:val="Giua"/>
    <w:basedOn w:val="Normal"/>
    <w:link w:val="GiuaChar"/>
    <w:autoRedefine/>
    <w:rsid w:val="00E32D09"/>
    <w:pPr>
      <w:spacing w:after="120"/>
      <w:ind w:right="25"/>
      <w:jc w:val="center"/>
    </w:pPr>
    <w:rPr>
      <w:rFonts w:ascii="Times New Roman" w:hAnsi="Times New Roman"/>
      <w:b/>
      <w:color w:val="0000FF"/>
      <w:spacing w:val="24"/>
      <w:sz w:val="28"/>
      <w:szCs w:val="28"/>
    </w:rPr>
  </w:style>
  <w:style w:type="character" w:customStyle="1" w:styleId="GiuaChar">
    <w:name w:val="Giua Char"/>
    <w:basedOn w:val="DefaultParagraphFont"/>
    <w:link w:val="Giua"/>
    <w:rsid w:val="00E32D09"/>
    <w:rPr>
      <w:rFonts w:ascii="Times New Roman" w:eastAsia="Times New Roman" w:hAnsi="Times New Roman" w:cs="Times New Roman"/>
      <w:b/>
      <w:color w:val="0000FF"/>
      <w:spacing w:val="24"/>
      <w:sz w:val="28"/>
      <w:szCs w:val="28"/>
      <w:lang w:val="en-US"/>
    </w:rPr>
  </w:style>
  <w:style w:type="paragraph" w:styleId="ListParagraph">
    <w:name w:val="List Paragraph"/>
    <w:basedOn w:val="Normal"/>
    <w:uiPriority w:val="34"/>
    <w:qFormat/>
    <w:rsid w:val="00E32D09"/>
    <w:pPr>
      <w:spacing w:after="200" w:line="276" w:lineRule="auto"/>
      <w:ind w:left="720"/>
      <w:contextualSpacing/>
    </w:pPr>
    <w:rPr>
      <w:rFonts w:ascii="Calibri" w:hAnsi="Calibri"/>
      <w:sz w:val="22"/>
      <w:szCs w:val="22"/>
    </w:rPr>
  </w:style>
  <w:style w:type="paragraph" w:styleId="FootnoteText">
    <w:name w:val="footnote text"/>
    <w:basedOn w:val="Normal"/>
    <w:link w:val="FootnoteTextChar"/>
    <w:semiHidden/>
    <w:rsid w:val="00E96AAB"/>
    <w:pPr>
      <w:widowControl w:val="0"/>
      <w:autoSpaceDE w:val="0"/>
      <w:autoSpaceDN w:val="0"/>
    </w:pPr>
    <w:rPr>
      <w:rFonts w:ascii="Times New Roman" w:hAnsi="Times New Roman"/>
      <w:sz w:val="20"/>
      <w:szCs w:val="20"/>
    </w:rPr>
  </w:style>
  <w:style w:type="character" w:customStyle="1" w:styleId="FootnoteTextChar">
    <w:name w:val="Footnote Text Char"/>
    <w:basedOn w:val="DefaultParagraphFont"/>
    <w:link w:val="FootnoteText"/>
    <w:semiHidden/>
    <w:rsid w:val="00E96AAB"/>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E96AAB"/>
    <w:rPr>
      <w:vertAlign w:val="superscript"/>
    </w:rPr>
  </w:style>
  <w:style w:type="character" w:customStyle="1" w:styleId="normal0020tablechar">
    <w:name w:val="normal_0020table__char"/>
    <w:basedOn w:val="DefaultParagraphFont"/>
    <w:rsid w:val="007E00C5"/>
  </w:style>
  <w:style w:type="paragraph" w:styleId="Caption">
    <w:name w:val="caption"/>
    <w:basedOn w:val="Normal"/>
    <w:next w:val="Normal"/>
    <w:qFormat/>
    <w:rsid w:val="00C37EB9"/>
    <w:rPr>
      <w:rFonts w:ascii=".VnTime" w:hAnsi=".VnTime"/>
      <w:szCs w:val="20"/>
    </w:rPr>
  </w:style>
  <w:style w:type="character" w:styleId="CommentReference">
    <w:name w:val="annotation reference"/>
    <w:basedOn w:val="DefaultParagraphFont"/>
    <w:semiHidden/>
    <w:rsid w:val="00C37EB9"/>
    <w:rPr>
      <w:sz w:val="16"/>
    </w:rPr>
  </w:style>
  <w:style w:type="paragraph" w:styleId="CommentText">
    <w:name w:val="annotation text"/>
    <w:basedOn w:val="Normal"/>
    <w:link w:val="CommentTextChar"/>
    <w:semiHidden/>
    <w:rsid w:val="00C37EB9"/>
    <w:rPr>
      <w:rFonts w:ascii="Times New Roman" w:hAnsi="Times New Roman"/>
      <w:sz w:val="20"/>
      <w:szCs w:val="20"/>
    </w:rPr>
  </w:style>
  <w:style w:type="character" w:customStyle="1" w:styleId="CommentTextChar">
    <w:name w:val="Comment Text Char"/>
    <w:basedOn w:val="DefaultParagraphFont"/>
    <w:link w:val="CommentText"/>
    <w:semiHidden/>
    <w:rsid w:val="00C37EB9"/>
    <w:rPr>
      <w:rFonts w:ascii="Times New Roman" w:eastAsia="Times New Roman" w:hAnsi="Times New Roman" w:cs="Times New Roman"/>
      <w:sz w:val="20"/>
      <w:szCs w:val="20"/>
      <w:lang w:val="en-US"/>
    </w:rPr>
  </w:style>
  <w:style w:type="paragraph" w:styleId="EndnoteText">
    <w:name w:val="endnote text"/>
    <w:basedOn w:val="Normal"/>
    <w:link w:val="EndnoteTextChar"/>
    <w:semiHidden/>
    <w:rsid w:val="00C37EB9"/>
    <w:rPr>
      <w:rFonts w:ascii="Times New Roman" w:hAnsi="Times New Roman"/>
      <w:sz w:val="20"/>
      <w:szCs w:val="20"/>
    </w:rPr>
  </w:style>
  <w:style w:type="character" w:customStyle="1" w:styleId="EndnoteTextChar">
    <w:name w:val="Endnote Text Char"/>
    <w:basedOn w:val="DefaultParagraphFont"/>
    <w:link w:val="EndnoteText"/>
    <w:semiHidden/>
    <w:rsid w:val="00C37EB9"/>
    <w:rPr>
      <w:rFonts w:ascii="Times New Roman" w:eastAsia="Times New Roman" w:hAnsi="Times New Roman" w:cs="Times New Roman"/>
      <w:sz w:val="20"/>
      <w:szCs w:val="20"/>
      <w:lang w:val="en-US"/>
    </w:rPr>
  </w:style>
  <w:style w:type="character" w:styleId="EndnoteReference">
    <w:name w:val="endnote reference"/>
    <w:basedOn w:val="DefaultParagraphFont"/>
    <w:semiHidden/>
    <w:rsid w:val="00C37EB9"/>
    <w:rPr>
      <w:vertAlign w:val="superscript"/>
    </w:rPr>
  </w:style>
  <w:style w:type="paragraph" w:customStyle="1" w:styleId="Char">
    <w:name w:val="Char"/>
    <w:basedOn w:val="Normal"/>
    <w:rsid w:val="00C37EB9"/>
    <w:pPr>
      <w:spacing w:after="160" w:line="240" w:lineRule="exact"/>
    </w:pPr>
    <w:rPr>
      <w:rFonts w:ascii="Times New Roman" w:hAnsi="Times New Roman"/>
      <w:sz w:val="20"/>
      <w:szCs w:val="20"/>
      <w:lang w:val="en-AU"/>
    </w:rPr>
  </w:style>
  <w:style w:type="paragraph" w:customStyle="1" w:styleId="Char0">
    <w:name w:val="Char"/>
    <w:basedOn w:val="Normal"/>
    <w:rsid w:val="00C37EB9"/>
    <w:pPr>
      <w:spacing w:after="160" w:line="240" w:lineRule="exact"/>
    </w:pPr>
    <w:rPr>
      <w:rFonts w:ascii="Times New Roman" w:hAnsi="Times New Roman"/>
      <w:sz w:val="20"/>
      <w:szCs w:val="20"/>
      <w:lang w:val="en-AU"/>
    </w:rPr>
  </w:style>
  <w:style w:type="paragraph" w:styleId="Quote">
    <w:name w:val="Quote"/>
    <w:basedOn w:val="Normal"/>
    <w:next w:val="Normal"/>
    <w:link w:val="QuoteChar"/>
    <w:uiPriority w:val="29"/>
    <w:qFormat/>
    <w:rsid w:val="00FA5FA5"/>
    <w:pPr>
      <w:widowControl w:val="0"/>
    </w:pPr>
    <w:rPr>
      <w:rFonts w:ascii="Times New Roman" w:hAnsi="Times New Roman"/>
      <w:i/>
      <w:iCs/>
      <w:color w:val="000000"/>
      <w:sz w:val="20"/>
      <w:szCs w:val="20"/>
    </w:rPr>
  </w:style>
  <w:style w:type="character" w:customStyle="1" w:styleId="QuoteChar">
    <w:name w:val="Quote Char"/>
    <w:basedOn w:val="DefaultParagraphFont"/>
    <w:link w:val="Quote"/>
    <w:uiPriority w:val="29"/>
    <w:rsid w:val="00FA5FA5"/>
    <w:rPr>
      <w:rFonts w:ascii="Times New Roman" w:eastAsia="Times New Roman" w:hAnsi="Times New Roman" w:cs="Times New Roman"/>
      <w:i/>
      <w:iCs/>
      <w:color w:val="000000"/>
      <w:sz w:val="20"/>
      <w:szCs w:val="20"/>
    </w:rPr>
  </w:style>
  <w:style w:type="paragraph" w:customStyle="1" w:styleId="Normal1">
    <w:name w:val="Normal1"/>
    <w:basedOn w:val="Normal"/>
    <w:rsid w:val="006506C9"/>
    <w:rPr>
      <w:rFonts w:ascii="Times New Roman" w:hAnsi="Times New Roman"/>
      <w:sz w:val="20"/>
      <w:szCs w:val="20"/>
    </w:rPr>
  </w:style>
  <w:style w:type="character" w:customStyle="1" w:styleId="normalchar1">
    <w:name w:val="normal__char1"/>
    <w:rsid w:val="006506C9"/>
    <w:rPr>
      <w:rFonts w:ascii="Times New Roman" w:hAnsi="Times New Roman" w:cs="Times New Roman" w:hint="default"/>
      <w:strike w:val="0"/>
      <w:dstrike w:val="0"/>
      <w:sz w:val="20"/>
      <w:szCs w:val="20"/>
      <w:u w:val="none"/>
      <w:effect w:val="none"/>
    </w:rPr>
  </w:style>
  <w:style w:type="paragraph" w:styleId="BalloonText">
    <w:name w:val="Balloon Text"/>
    <w:basedOn w:val="Normal"/>
    <w:link w:val="BalloonTextChar"/>
    <w:uiPriority w:val="99"/>
    <w:semiHidden/>
    <w:unhideWhenUsed/>
    <w:rsid w:val="007F26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61"/>
    <w:rPr>
      <w:rFonts w:ascii="Segoe UI" w:eastAsia="Times New Roman" w:hAnsi="Segoe UI" w:cs="Segoe UI"/>
      <w:sz w:val="18"/>
      <w:szCs w:val="18"/>
      <w:lang w:val="en-US"/>
    </w:rPr>
  </w:style>
  <w:style w:type="character" w:customStyle="1" w:styleId="EndnoteTextChar1">
    <w:name w:val="Endnote Text Char1"/>
    <w:basedOn w:val="DefaultParagraphFont"/>
    <w:semiHidden/>
    <w:locked/>
    <w:rsid w:val="00133E93"/>
    <w:rPr>
      <w:rFonts w:ascii="Times New Roman" w:hAnsi="Times New Roman" w:cs="Times New Roman"/>
      <w:sz w:val="20"/>
      <w:szCs w:val="20"/>
    </w:rPr>
  </w:style>
  <w:style w:type="paragraph" w:customStyle="1" w:styleId="Char1">
    <w:name w:val="Char1"/>
    <w:basedOn w:val="Normal"/>
    <w:rsid w:val="00133E93"/>
    <w:pPr>
      <w:spacing w:after="160" w:line="240" w:lineRule="exact"/>
    </w:pPr>
    <w:rPr>
      <w:rFonts w:ascii="Times New Roman" w:hAnsi="Times New Roman"/>
      <w:sz w:val="20"/>
      <w:szCs w:val="20"/>
      <w:lang w:val="en-AU"/>
    </w:rPr>
  </w:style>
  <w:style w:type="paragraph" w:customStyle="1" w:styleId="dong1">
    <w:name w:val="dong1"/>
    <w:basedOn w:val="Normal"/>
    <w:link w:val="dong1Char"/>
    <w:rsid w:val="00680E7E"/>
    <w:pPr>
      <w:spacing w:before="100" w:after="100" w:line="300" w:lineRule="exact"/>
      <w:jc w:val="both"/>
    </w:pPr>
    <w:rPr>
      <w:rFonts w:ascii="Times New Roman" w:hAnsi="Times New Roman"/>
      <w:sz w:val="26"/>
      <w:szCs w:val="28"/>
      <w:lang w:val="nl-NL" w:eastAsia="x-none"/>
    </w:rPr>
  </w:style>
  <w:style w:type="paragraph" w:customStyle="1" w:styleId="Dong10">
    <w:name w:val="Dong 1"/>
    <w:basedOn w:val="dong1"/>
    <w:link w:val="Dong1Char0"/>
    <w:uiPriority w:val="99"/>
    <w:qFormat/>
    <w:rsid w:val="00680E7E"/>
    <w:pPr>
      <w:spacing w:before="120" w:after="120"/>
      <w:ind w:left="567"/>
    </w:pPr>
    <w:rPr>
      <w:szCs w:val="26"/>
    </w:rPr>
  </w:style>
  <w:style w:type="character" w:customStyle="1" w:styleId="Dong1Char0">
    <w:name w:val="Dong 1 Char"/>
    <w:link w:val="Dong10"/>
    <w:uiPriority w:val="99"/>
    <w:rsid w:val="00680E7E"/>
    <w:rPr>
      <w:rFonts w:ascii="Times New Roman" w:eastAsia="Times New Roman" w:hAnsi="Times New Roman" w:cs="Times New Roman"/>
      <w:sz w:val="26"/>
      <w:szCs w:val="26"/>
      <w:lang w:val="nl-NL" w:eastAsia="x-none"/>
    </w:rPr>
  </w:style>
  <w:style w:type="character" w:customStyle="1" w:styleId="dong1Char">
    <w:name w:val="dong1 Char"/>
    <w:link w:val="dong1"/>
    <w:rsid w:val="00680E7E"/>
    <w:rPr>
      <w:rFonts w:ascii="Times New Roman" w:eastAsia="Times New Roman" w:hAnsi="Times New Roman" w:cs="Times New Roman"/>
      <w:sz w:val="26"/>
      <w:szCs w:val="28"/>
      <w:lang w:val="nl-NL" w:eastAsia="x-none"/>
    </w:rPr>
  </w:style>
  <w:style w:type="paragraph" w:customStyle="1" w:styleId="Default">
    <w:name w:val="Default"/>
    <w:rsid w:val="006B4A72"/>
    <w:pPr>
      <w:widowControl w:val="0"/>
      <w:autoSpaceDE w:val="0"/>
      <w:autoSpaceDN w:val="0"/>
      <w:adjustRightInd w:val="0"/>
      <w:spacing w:after="0" w:line="240" w:lineRule="auto"/>
    </w:pPr>
    <w:rPr>
      <w:rFonts w:ascii="VNcentury Gothic" w:eastAsia="MS Mincho" w:hAnsi="VNcentury Gothic" w:cs="VNcentury Gothic"/>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8929">
      <w:bodyDiv w:val="1"/>
      <w:marLeft w:val="0"/>
      <w:marRight w:val="0"/>
      <w:marTop w:val="0"/>
      <w:marBottom w:val="0"/>
      <w:divBdr>
        <w:top w:val="none" w:sz="0" w:space="0" w:color="auto"/>
        <w:left w:val="none" w:sz="0" w:space="0" w:color="auto"/>
        <w:bottom w:val="none" w:sz="0" w:space="0" w:color="auto"/>
        <w:right w:val="none" w:sz="0" w:space="0" w:color="auto"/>
      </w:divBdr>
    </w:div>
    <w:div w:id="98722657">
      <w:bodyDiv w:val="1"/>
      <w:marLeft w:val="0"/>
      <w:marRight w:val="0"/>
      <w:marTop w:val="0"/>
      <w:marBottom w:val="0"/>
      <w:divBdr>
        <w:top w:val="none" w:sz="0" w:space="0" w:color="auto"/>
        <w:left w:val="none" w:sz="0" w:space="0" w:color="auto"/>
        <w:bottom w:val="none" w:sz="0" w:space="0" w:color="auto"/>
        <w:right w:val="none" w:sz="0" w:space="0" w:color="auto"/>
      </w:divBdr>
    </w:div>
    <w:div w:id="272711719">
      <w:bodyDiv w:val="1"/>
      <w:marLeft w:val="0"/>
      <w:marRight w:val="0"/>
      <w:marTop w:val="0"/>
      <w:marBottom w:val="0"/>
      <w:divBdr>
        <w:top w:val="none" w:sz="0" w:space="0" w:color="auto"/>
        <w:left w:val="none" w:sz="0" w:space="0" w:color="auto"/>
        <w:bottom w:val="none" w:sz="0" w:space="0" w:color="auto"/>
        <w:right w:val="none" w:sz="0" w:space="0" w:color="auto"/>
      </w:divBdr>
    </w:div>
    <w:div w:id="449055088">
      <w:bodyDiv w:val="1"/>
      <w:marLeft w:val="0"/>
      <w:marRight w:val="0"/>
      <w:marTop w:val="0"/>
      <w:marBottom w:val="0"/>
      <w:divBdr>
        <w:top w:val="none" w:sz="0" w:space="0" w:color="auto"/>
        <w:left w:val="none" w:sz="0" w:space="0" w:color="auto"/>
        <w:bottom w:val="none" w:sz="0" w:space="0" w:color="auto"/>
        <w:right w:val="none" w:sz="0" w:space="0" w:color="auto"/>
      </w:divBdr>
    </w:div>
    <w:div w:id="817259066">
      <w:bodyDiv w:val="1"/>
      <w:marLeft w:val="0"/>
      <w:marRight w:val="0"/>
      <w:marTop w:val="0"/>
      <w:marBottom w:val="0"/>
      <w:divBdr>
        <w:top w:val="none" w:sz="0" w:space="0" w:color="auto"/>
        <w:left w:val="none" w:sz="0" w:space="0" w:color="auto"/>
        <w:bottom w:val="none" w:sz="0" w:space="0" w:color="auto"/>
        <w:right w:val="none" w:sz="0" w:space="0" w:color="auto"/>
      </w:divBdr>
    </w:div>
    <w:div w:id="875195790">
      <w:bodyDiv w:val="1"/>
      <w:marLeft w:val="0"/>
      <w:marRight w:val="0"/>
      <w:marTop w:val="0"/>
      <w:marBottom w:val="0"/>
      <w:divBdr>
        <w:top w:val="none" w:sz="0" w:space="0" w:color="auto"/>
        <w:left w:val="none" w:sz="0" w:space="0" w:color="auto"/>
        <w:bottom w:val="none" w:sz="0" w:space="0" w:color="auto"/>
        <w:right w:val="none" w:sz="0" w:space="0" w:color="auto"/>
      </w:divBdr>
    </w:div>
    <w:div w:id="916282033">
      <w:bodyDiv w:val="1"/>
      <w:marLeft w:val="0"/>
      <w:marRight w:val="0"/>
      <w:marTop w:val="0"/>
      <w:marBottom w:val="0"/>
      <w:divBdr>
        <w:top w:val="none" w:sz="0" w:space="0" w:color="auto"/>
        <w:left w:val="none" w:sz="0" w:space="0" w:color="auto"/>
        <w:bottom w:val="none" w:sz="0" w:space="0" w:color="auto"/>
        <w:right w:val="none" w:sz="0" w:space="0" w:color="auto"/>
      </w:divBdr>
    </w:div>
    <w:div w:id="1012877249">
      <w:bodyDiv w:val="1"/>
      <w:marLeft w:val="0"/>
      <w:marRight w:val="0"/>
      <w:marTop w:val="0"/>
      <w:marBottom w:val="0"/>
      <w:divBdr>
        <w:top w:val="none" w:sz="0" w:space="0" w:color="auto"/>
        <w:left w:val="none" w:sz="0" w:space="0" w:color="auto"/>
        <w:bottom w:val="none" w:sz="0" w:space="0" w:color="auto"/>
        <w:right w:val="none" w:sz="0" w:space="0" w:color="auto"/>
      </w:divBdr>
    </w:div>
    <w:div w:id="1480532494">
      <w:bodyDiv w:val="1"/>
      <w:marLeft w:val="0"/>
      <w:marRight w:val="0"/>
      <w:marTop w:val="0"/>
      <w:marBottom w:val="0"/>
      <w:divBdr>
        <w:top w:val="none" w:sz="0" w:space="0" w:color="auto"/>
        <w:left w:val="none" w:sz="0" w:space="0" w:color="auto"/>
        <w:bottom w:val="none" w:sz="0" w:space="0" w:color="auto"/>
        <w:right w:val="none" w:sz="0" w:space="0" w:color="auto"/>
      </w:divBdr>
    </w:div>
    <w:div w:id="1877504070">
      <w:bodyDiv w:val="1"/>
      <w:marLeft w:val="0"/>
      <w:marRight w:val="0"/>
      <w:marTop w:val="0"/>
      <w:marBottom w:val="0"/>
      <w:divBdr>
        <w:top w:val="none" w:sz="0" w:space="0" w:color="auto"/>
        <w:left w:val="none" w:sz="0" w:space="0" w:color="auto"/>
        <w:bottom w:val="none" w:sz="0" w:space="0" w:color="auto"/>
        <w:right w:val="none" w:sz="0" w:space="0" w:color="auto"/>
      </w:divBdr>
    </w:div>
    <w:div w:id="194610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BF562-9E36-45D4-8A00-A66BA91A2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3421</Words>
  <Characters>19505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KHCN</dc:creator>
  <cp:lastModifiedBy>hvphuc97@gmail.com</cp:lastModifiedBy>
  <cp:revision>2</cp:revision>
  <cp:lastPrinted>2020-01-16T01:37:00Z</cp:lastPrinted>
  <dcterms:created xsi:type="dcterms:W3CDTF">2021-01-28T03:59:00Z</dcterms:created>
  <dcterms:modified xsi:type="dcterms:W3CDTF">2021-01-28T03:59:00Z</dcterms:modified>
</cp:coreProperties>
</file>